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B64B1" w14:textId="77777777" w:rsidR="008C3F34" w:rsidRPr="0060040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b/>
          <w:spacing w:val="-5"/>
          <w:sz w:val="24"/>
          <w:szCs w:val="24"/>
          <w:lang w:eastAsia="ru-RU"/>
        </w:rPr>
      </w:pPr>
      <w:bookmarkStart w:id="0" w:name="_GoBack"/>
      <w:bookmarkEnd w:id="0"/>
      <w:r w:rsidRPr="00600403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14:paraId="341BA241" w14:textId="375BDB43" w:rsidR="00F834CA" w:rsidRPr="00C22983" w:rsidRDefault="00D33D0B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  <w:r w:rsidR="00AE7BD7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</w:t>
      </w:r>
      <w:r w:rsidR="00AE7BD7" w:rsidRPr="00C22983">
        <w:rPr>
          <w:rFonts w:ascii="inherit" w:eastAsia="Times New Roman" w:hAnsi="inherit" w:cs="Courier New"/>
          <w:b/>
          <w:i/>
          <w:spacing w:val="-5"/>
          <w:sz w:val="24"/>
          <w:szCs w:val="24"/>
          <w:bdr w:val="none" w:sz="0" w:space="0" w:color="auto" w:frame="1"/>
          <w:lang w:eastAsia="ru-RU"/>
        </w:rPr>
        <w:t>кафедра общественного здоровья и организации здравоохранения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</w:t>
      </w:r>
      <w:r w:rsidR="00AE7BD7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приглашает Вас принять участие</w:t>
      </w:r>
      <w:r w:rsidR="00087DE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="00087DEE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Международной научно-практической </w:t>
      </w:r>
      <w:r w:rsidR="005F6D70" w:rsidRPr="005F6D7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конференци</w:t>
      </w:r>
      <w:r w:rsidR="0060040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</w:t>
      </w:r>
      <w:r w:rsidR="00087DEE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5F6D70" w:rsidRPr="005F6D7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</w:t>
      </w:r>
      <w:bookmarkStart w:id="1" w:name="_Hlk207734014"/>
      <w:r w:rsidR="005F6D70" w:rsidRPr="005F6D7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Семья, здоровье, общество</w:t>
      </w:r>
      <w:bookmarkEnd w:id="1"/>
      <w:r w:rsidR="005F6D70" w:rsidRPr="005F6D7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0A29DF6" w14:textId="7875BCD4" w:rsidR="00D33D0B" w:rsidRPr="00C22983" w:rsidRDefault="00D33D0B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Конференция состоится </w:t>
      </w:r>
      <w:r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="005F6D70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5F6D70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ноября </w:t>
      </w:r>
      <w:r w:rsidRPr="00C22983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2025 года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CB661B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Республика Башкортостана. 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г. Уфа, ул. Ленина, д. 1</w:t>
      </w:r>
      <w:r w:rsidR="002C3C05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корпус № 3</w:t>
      </w:r>
      <w:r w:rsidR="002C3C05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ФГБОУ ВО БГМУ Минздрава России)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C22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C108" w14:textId="1E9C10D9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Основная цель конференции –</w:t>
      </w:r>
      <w:r w:rsidR="006D214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6D2149" w:rsidRPr="006D214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объединени</w:t>
      </w:r>
      <w:r w:rsidR="006D214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</w:t>
      </w:r>
      <w:r w:rsidR="006D2149" w:rsidRPr="006D214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усилий ученых, врачей, педагогов, психологов и представителей социальных служб для комплексного изучения проблем семьи, здоровья населения и общества в целом. Конференция направлена на обмен передовым опытом, разработку новых подходов и технологий, способствующих укреплению семейных ценностей, улучшению качества жизни и повышению уровня общественного здоровья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4E042181" w14:textId="788E79F8" w:rsidR="008C3F34" w:rsidRPr="00C22983" w:rsidRDefault="002074BD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Задачи</w:t>
      </w:r>
      <w:r w:rsidR="008C3F34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конференции:</w:t>
      </w:r>
    </w:p>
    <w:p w14:paraId="792B5206" w14:textId="77777777" w:rsidR="006D2149" w:rsidRPr="006D2149" w:rsidRDefault="006D2149" w:rsidP="006D214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D214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Обмен научными достижениями и практическим опытом в области семейной психологии, медицины, педагогики и социальной работы.</w:t>
      </w:r>
    </w:p>
    <w:p w14:paraId="0DF6AAB1" w14:textId="77777777" w:rsidR="006D2149" w:rsidRPr="006D2149" w:rsidRDefault="006D2149" w:rsidP="006D214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D214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Развитие междисциплинарного подхода к решению проблем семьи и общества.</w:t>
      </w:r>
    </w:p>
    <w:p w14:paraId="4AFEFB2D" w14:textId="77777777" w:rsidR="006D2149" w:rsidRPr="006D2149" w:rsidRDefault="006D2149" w:rsidP="006D214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D214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Формирование предложений по совершенствованию законодательной базы и нормативно-правовых актов, регулирующих семейную политику и охрану здоровья.</w:t>
      </w:r>
    </w:p>
    <w:p w14:paraId="32F6D400" w14:textId="77777777" w:rsidR="006D2149" w:rsidRPr="006D2149" w:rsidRDefault="006D2149" w:rsidP="006D214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D214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Привлечение внимания общественности и органов власти к актуальным проблемам семьи и здоровья нации.</w:t>
      </w:r>
    </w:p>
    <w:p w14:paraId="29546828" w14:textId="77777777" w:rsidR="006D2149" w:rsidRPr="006D2149" w:rsidRDefault="006D2149" w:rsidP="006D2149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6D214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Создание условий для сотрудничества между научным сообществом, образовательными учреждениями, медицинскими организациями и социальными службами.</w:t>
      </w:r>
    </w:p>
    <w:p w14:paraId="19648A70" w14:textId="35ED7E1D" w:rsidR="006D2149" w:rsidRDefault="002074BD" w:rsidP="006D2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Основные научные направления конференции:</w:t>
      </w:r>
    </w:p>
    <w:p w14:paraId="256582E9" w14:textId="77777777" w:rsidR="002074BD" w:rsidRPr="002074BD" w:rsidRDefault="002074BD" w:rsidP="002074B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Проблемы семьи и семейной политики: современное состояние семьи, социальные риски, механизмы поддержки молодой семьи, формирование позитивных семейных традиций.</w:t>
      </w:r>
    </w:p>
    <w:p w14:paraId="425BF44B" w14:textId="77777777" w:rsidR="002074BD" w:rsidRPr="002074BD" w:rsidRDefault="002074BD" w:rsidP="002074B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Здоровье и профилактика заболеваний: охрана здоровья матери и ребёнка, популяризация здорового образа жизни, медицинские инновации и новые методы реабилитации.</w:t>
      </w:r>
    </w:p>
    <w:p w14:paraId="5CB7BE4E" w14:textId="77777777" w:rsidR="002074BD" w:rsidRPr="002074BD" w:rsidRDefault="002074BD" w:rsidP="002074B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Образование и социализация молодёжи: роль образования в развитии общества, вопросы патриотического воспитания, адаптация подростков и юношества к современным условиям жизни.</w:t>
      </w:r>
    </w:p>
    <w:p w14:paraId="100CA71B" w14:textId="77777777" w:rsidR="002074BD" w:rsidRPr="002074BD" w:rsidRDefault="002074BD" w:rsidP="002074B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Социальная защита и интеграция: взаимодействие институтов социальной защиты, работа с уязвимыми категориями населения, создание инклюзивной среды.</w:t>
      </w:r>
    </w:p>
    <w:p w14:paraId="3E0B4D25" w14:textId="50737872" w:rsidR="002074BD" w:rsidRPr="002074BD" w:rsidRDefault="002074BD" w:rsidP="002074B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Правовая база и законодательство: перспективы развития семейного права, правовые нормы в охране здоровья, изменения в законодательстве и практика их реализации.</w:t>
      </w:r>
    </w:p>
    <w:p w14:paraId="01DDEDD5" w14:textId="2C4A7EFD" w:rsidR="008C3F34" w:rsidRPr="00C22983" w:rsidRDefault="008C3F34" w:rsidP="006D2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 участию в конференции приглашаются ученые, преподаватели, аспиранты, студенты, а также представители государственных структур и общественных организаций, заинтересованные в обсуждении вопросов </w:t>
      </w:r>
      <w:r w:rsidR="006D2149" w:rsidRPr="006D214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семейной политики, охраны здоровья населения и социального благополучия.</w:t>
      </w:r>
    </w:p>
    <w:p w14:paraId="39F9B0D0" w14:textId="100D0A7C" w:rsidR="008C3F34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участия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: доклад с </w:t>
      </w:r>
      <w:r w:rsidR="00430A9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мультимедийной презентацией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регламент </w:t>
      </w:r>
      <w:r w:rsidR="00DB1C30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доклада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до 10 минут.</w:t>
      </w:r>
    </w:p>
    <w:p w14:paraId="0CF615FA" w14:textId="77E308A2" w:rsidR="002074BD" w:rsidRPr="00C22983" w:rsidRDefault="002074BD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Официальными языками конференции являются русский и английский языки. Доклады, выступления</w:t>
      </w: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 xml:space="preserve"> </w:t>
      </w:r>
      <w:r w:rsidRPr="002074BD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>могут представляться на любом из указанных языков.</w:t>
      </w:r>
    </w:p>
    <w:p w14:paraId="3B00EA64" w14:textId="77777777" w:rsidR="008C3F34" w:rsidRPr="00C22983" w:rsidRDefault="008E0CC8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  <w:lang w:eastAsia="ru-RU"/>
        </w:rPr>
        <w:t>Формат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2983">
        <w:rPr>
          <w:rFonts w:ascii="inherit" w:eastAsia="Times New Roman" w:hAnsi="inherit" w:cs="Courier New" w:hint="eastAsia"/>
          <w:spacing w:val="-5"/>
          <w:sz w:val="24"/>
          <w:szCs w:val="24"/>
          <w:bdr w:val="none" w:sz="0" w:space="0" w:color="auto" w:frame="1"/>
          <w:lang w:eastAsia="ru-RU"/>
        </w:rPr>
        <w:t>участия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2074BD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</w:t>
      </w:r>
      <w:r w:rsidR="000A080A" w:rsidRPr="002074BD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чн</w:t>
      </w:r>
      <w:r w:rsidRPr="002074BD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ый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r w:rsidRPr="002074BD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</w:t>
      </w:r>
      <w:r w:rsidR="008C3F34" w:rsidRPr="002074BD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нлайн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D2CCC1B" w14:textId="316D43BB" w:rsidR="008C3F34" w:rsidRPr="00C22983" w:rsidRDefault="008C3F34" w:rsidP="00F8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участия в конференции необходимо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отправить заявку </w:t>
      </w:r>
      <w:r w:rsid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(на 2 странице Информационного письма)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участие в конференции на электронный адрес</w:t>
      </w:r>
      <w:r w:rsidR="00C2298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983" w:rsidRPr="00C22983">
        <w:rPr>
          <w:rFonts w:ascii="inherit" w:eastAsia="Times New Roman" w:hAnsi="inherit" w:cs="Courier New"/>
          <w:b/>
          <w:spacing w:val="-5"/>
          <w:sz w:val="24"/>
          <w:szCs w:val="24"/>
          <w:bdr w:val="none" w:sz="0" w:space="0" w:color="auto" w:frame="1"/>
          <w:lang w:eastAsia="ru-RU"/>
        </w:rPr>
        <w:t>conf_ozioz@bashgmu.ru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С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рок подачи заявок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881916"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25 </w:t>
      </w:r>
      <w:r w:rsidR="005F6D70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октября </w:t>
      </w:r>
      <w:r w:rsidRPr="00C2298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2025 года.</w:t>
      </w:r>
    </w:p>
    <w:p w14:paraId="2E6E6D3D" w14:textId="77777777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Будем рады видеть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</w:t>
      </w: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ас среди участников нашей конференции!</w:t>
      </w:r>
    </w:p>
    <w:p w14:paraId="5D619BCB" w14:textId="77777777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 уважением, Организационный комитет</w:t>
      </w:r>
      <w:r w:rsidR="00195643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14F059A7" w14:textId="77777777" w:rsidR="00881916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Контактная информация: Телефон: +7 (347) </w:t>
      </w:r>
      <w:r w:rsidR="00881916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222-31-36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4A2A466" w14:textId="4170DA8E" w:rsidR="008C3F34" w:rsidRPr="00C22983" w:rsidRDefault="008C3F34" w:rsidP="0041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E-mail: </w:t>
      </w:r>
      <w:r w:rsidR="00C22983" w:rsidRPr="00C22983">
        <w:rPr>
          <w:rFonts w:ascii="Times New Roman" w:hAnsi="Times New Roman" w:cs="Times New Roman"/>
          <w:sz w:val="24"/>
          <w:szCs w:val="24"/>
        </w:rPr>
        <w:t>conf_ozioz@bashgmu.ru</w:t>
      </w:r>
      <w:r w:rsidR="00881916" w:rsidRPr="00C2298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8E0CC8" w:rsidRPr="00C2298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t xml:space="preserve"> </w:t>
      </w:r>
    </w:p>
    <w:p w14:paraId="37297A05" w14:textId="77777777" w:rsidR="002C1981" w:rsidRPr="008E0A6E" w:rsidRDefault="002C1981" w:rsidP="002C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Заявка</w:t>
      </w:r>
    </w:p>
    <w:p w14:paraId="4D3AD121" w14:textId="54CCB4A2" w:rsidR="002C1981" w:rsidRPr="008E0A6E" w:rsidRDefault="002C1981" w:rsidP="00D02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D02558" w:rsidRPr="008E0A6E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во </w:t>
      </w:r>
      <w:r w:rsidR="005F6D70" w:rsidRP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Всероссийск</w:t>
      </w:r>
      <w:r w:rsid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ой</w:t>
      </w:r>
      <w:r w:rsidR="005F6D70" w:rsidRP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научно-практическ</w:t>
      </w:r>
      <w:r w:rsid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ой </w:t>
      </w:r>
      <w:r w:rsidR="005F6D70" w:rsidRP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конференци</w:t>
      </w:r>
      <w:r w:rsid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и</w:t>
      </w:r>
      <w:r w:rsidR="005F6D70" w:rsidRPr="005F6D7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с международным участием «Семья, здоровье, общество»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8E0A6E" w:rsidRPr="008E0A6E" w14:paraId="59C97B34" w14:textId="77777777" w:rsidTr="00881916">
        <w:tc>
          <w:tcPr>
            <w:tcW w:w="1101" w:type="dxa"/>
          </w:tcPr>
          <w:p w14:paraId="170F233F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C7DA77" w14:textId="2EE3F761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068" w:type="dxa"/>
          </w:tcPr>
          <w:p w14:paraId="2014D203" w14:textId="77777777" w:rsidR="00881916" w:rsidRPr="008E0A6E" w:rsidRDefault="00881916"/>
        </w:tc>
      </w:tr>
      <w:tr w:rsidR="008E0A6E" w:rsidRPr="008E0A6E" w14:paraId="19EB027A" w14:textId="77777777" w:rsidTr="00881916">
        <w:tc>
          <w:tcPr>
            <w:tcW w:w="1101" w:type="dxa"/>
          </w:tcPr>
          <w:p w14:paraId="218869FC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56B833" w14:textId="7B8BAA88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Место работы или учебы</w:t>
            </w:r>
          </w:p>
        </w:tc>
        <w:tc>
          <w:tcPr>
            <w:tcW w:w="5068" w:type="dxa"/>
          </w:tcPr>
          <w:p w14:paraId="5EE53339" w14:textId="77777777" w:rsidR="00881916" w:rsidRPr="008E0A6E" w:rsidRDefault="00881916"/>
        </w:tc>
      </w:tr>
      <w:tr w:rsidR="008E0A6E" w:rsidRPr="008E0A6E" w14:paraId="11A55EE9" w14:textId="77777777" w:rsidTr="00881916">
        <w:tc>
          <w:tcPr>
            <w:tcW w:w="1101" w:type="dxa"/>
          </w:tcPr>
          <w:p w14:paraId="67CAC3F5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CC6C56" w14:textId="38546E14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Должность или статус обучающегося в образовательной организации</w:t>
            </w:r>
          </w:p>
        </w:tc>
        <w:tc>
          <w:tcPr>
            <w:tcW w:w="5068" w:type="dxa"/>
          </w:tcPr>
          <w:p w14:paraId="05651363" w14:textId="77777777" w:rsidR="00881916" w:rsidRPr="008E0A6E" w:rsidRDefault="00881916"/>
        </w:tc>
      </w:tr>
      <w:tr w:rsidR="008E0A6E" w:rsidRPr="008E0A6E" w14:paraId="683DB59B" w14:textId="77777777" w:rsidTr="00881916">
        <w:tc>
          <w:tcPr>
            <w:tcW w:w="1101" w:type="dxa"/>
          </w:tcPr>
          <w:p w14:paraId="1036CEFD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AF782F" w14:textId="155AAE0E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Ученая степень, ученое звание</w:t>
            </w:r>
          </w:p>
        </w:tc>
        <w:tc>
          <w:tcPr>
            <w:tcW w:w="5068" w:type="dxa"/>
          </w:tcPr>
          <w:p w14:paraId="63A2665C" w14:textId="77777777" w:rsidR="00881916" w:rsidRPr="008E0A6E" w:rsidRDefault="00881916"/>
        </w:tc>
      </w:tr>
      <w:tr w:rsidR="008E0A6E" w:rsidRPr="008E0A6E" w14:paraId="1F54C6CD" w14:textId="77777777" w:rsidTr="00881916">
        <w:tc>
          <w:tcPr>
            <w:tcW w:w="1101" w:type="dxa"/>
          </w:tcPr>
          <w:p w14:paraId="226CE183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142F23" w14:textId="69030F2B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Научное направление</w:t>
            </w:r>
          </w:p>
        </w:tc>
        <w:tc>
          <w:tcPr>
            <w:tcW w:w="5068" w:type="dxa"/>
          </w:tcPr>
          <w:p w14:paraId="0F6135AC" w14:textId="77777777" w:rsidR="00881916" w:rsidRPr="008E0A6E" w:rsidRDefault="00881916"/>
        </w:tc>
      </w:tr>
      <w:tr w:rsidR="008E0A6E" w:rsidRPr="008E0A6E" w14:paraId="4CBED7D6" w14:textId="77777777" w:rsidTr="00881916">
        <w:tc>
          <w:tcPr>
            <w:tcW w:w="1101" w:type="dxa"/>
          </w:tcPr>
          <w:p w14:paraId="125B6C9C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6250BF" w14:textId="0E703A28" w:rsidR="00881916" w:rsidRPr="008E0A6E" w:rsidRDefault="0088191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Тема доклада</w:t>
            </w:r>
          </w:p>
        </w:tc>
        <w:tc>
          <w:tcPr>
            <w:tcW w:w="5068" w:type="dxa"/>
          </w:tcPr>
          <w:p w14:paraId="4EC09271" w14:textId="77777777" w:rsidR="00881916" w:rsidRPr="008E0A6E" w:rsidRDefault="00881916"/>
        </w:tc>
      </w:tr>
      <w:tr w:rsidR="008E0A6E" w:rsidRPr="008E0A6E" w14:paraId="64510E75" w14:textId="77777777" w:rsidTr="00881916">
        <w:tc>
          <w:tcPr>
            <w:tcW w:w="1101" w:type="dxa"/>
          </w:tcPr>
          <w:p w14:paraId="1F5FD099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1C8CE9" w14:textId="4AF3A3A0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Формат участия</w:t>
            </w:r>
          </w:p>
          <w:p w14:paraId="39D249DC" w14:textId="77777777" w:rsidR="00881916" w:rsidRPr="008E0A6E" w:rsidRDefault="008819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</w:tcPr>
          <w:p w14:paraId="213E0D3C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8E0A6E"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  <w:t>Очный</w:t>
            </w:r>
          </w:p>
          <w:p w14:paraId="53685350" w14:textId="57995278" w:rsidR="00881916" w:rsidRPr="008E0A6E" w:rsidRDefault="00881916" w:rsidP="0025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8E0A6E"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  <w:t>Онлайн</w:t>
            </w:r>
          </w:p>
        </w:tc>
      </w:tr>
      <w:tr w:rsidR="008E0A6E" w:rsidRPr="008E0A6E" w14:paraId="790CEFC4" w14:textId="77777777" w:rsidTr="00881916">
        <w:tc>
          <w:tcPr>
            <w:tcW w:w="1101" w:type="dxa"/>
          </w:tcPr>
          <w:p w14:paraId="31444D0A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4C3673" w14:textId="7C5DC03F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5068" w:type="dxa"/>
          </w:tcPr>
          <w:p w14:paraId="1AD1AE00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8E0A6E" w:rsidRPr="008E0A6E" w14:paraId="13AD272C" w14:textId="77777777" w:rsidTr="00881916">
        <w:tc>
          <w:tcPr>
            <w:tcW w:w="1101" w:type="dxa"/>
          </w:tcPr>
          <w:p w14:paraId="7461C004" w14:textId="77777777" w:rsidR="00881916" w:rsidRPr="008E0A6E" w:rsidRDefault="00881916" w:rsidP="008819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105755" w14:textId="6440DE2B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E0A6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Электронная почта</w:t>
            </w:r>
          </w:p>
        </w:tc>
        <w:tc>
          <w:tcPr>
            <w:tcW w:w="5068" w:type="dxa"/>
          </w:tcPr>
          <w:p w14:paraId="3EF337B6" w14:textId="77777777" w:rsidR="00881916" w:rsidRPr="008E0A6E" w:rsidRDefault="00881916" w:rsidP="00881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inherit" w:eastAsia="Times New Roman" w:hAnsi="inherit" w:cs="Courier New"/>
                <w:spacing w:val="-5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14:paraId="2CE68E7F" w14:textId="77777777" w:rsidR="0024581B" w:rsidRDefault="0024581B"/>
    <w:sectPr w:rsidR="0024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80A"/>
    <w:multiLevelType w:val="multilevel"/>
    <w:tmpl w:val="167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56223"/>
    <w:multiLevelType w:val="multilevel"/>
    <w:tmpl w:val="683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F34FE"/>
    <w:multiLevelType w:val="multilevel"/>
    <w:tmpl w:val="77F8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52A2F"/>
    <w:multiLevelType w:val="hybridMultilevel"/>
    <w:tmpl w:val="30E4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A0C41"/>
    <w:multiLevelType w:val="multilevel"/>
    <w:tmpl w:val="AD0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EC14E4"/>
    <w:multiLevelType w:val="hybridMultilevel"/>
    <w:tmpl w:val="68D88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3B119C"/>
    <w:multiLevelType w:val="hybridMultilevel"/>
    <w:tmpl w:val="68D8865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1F"/>
    <w:rsid w:val="00087DEE"/>
    <w:rsid w:val="000A080A"/>
    <w:rsid w:val="00195643"/>
    <w:rsid w:val="001B4935"/>
    <w:rsid w:val="001D5C2E"/>
    <w:rsid w:val="002074BD"/>
    <w:rsid w:val="002166E8"/>
    <w:rsid w:val="002329EA"/>
    <w:rsid w:val="0024581B"/>
    <w:rsid w:val="002564C3"/>
    <w:rsid w:val="002C1981"/>
    <w:rsid w:val="002C3C05"/>
    <w:rsid w:val="002F5A7D"/>
    <w:rsid w:val="003564E5"/>
    <w:rsid w:val="003D2D1B"/>
    <w:rsid w:val="00411450"/>
    <w:rsid w:val="00430A93"/>
    <w:rsid w:val="004D7D44"/>
    <w:rsid w:val="00556405"/>
    <w:rsid w:val="005F6D70"/>
    <w:rsid w:val="00600403"/>
    <w:rsid w:val="006D2149"/>
    <w:rsid w:val="00881916"/>
    <w:rsid w:val="008C3F34"/>
    <w:rsid w:val="008C781F"/>
    <w:rsid w:val="008E0A6E"/>
    <w:rsid w:val="008E0CC8"/>
    <w:rsid w:val="00AC465E"/>
    <w:rsid w:val="00AE7BD7"/>
    <w:rsid w:val="00B062B6"/>
    <w:rsid w:val="00B745D6"/>
    <w:rsid w:val="00BA3319"/>
    <w:rsid w:val="00C22983"/>
    <w:rsid w:val="00CB661B"/>
    <w:rsid w:val="00D02558"/>
    <w:rsid w:val="00D33D0B"/>
    <w:rsid w:val="00DB1C30"/>
    <w:rsid w:val="00DC0C33"/>
    <w:rsid w:val="00E4656A"/>
    <w:rsid w:val="00E66659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D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1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1916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819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19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19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1916"/>
    <w:rPr>
      <w:b/>
      <w:bCs/>
      <w:sz w:val="20"/>
      <w:szCs w:val="20"/>
    </w:rPr>
  </w:style>
  <w:style w:type="table" w:styleId="aa">
    <w:name w:val="Table Grid"/>
    <w:basedOn w:val="a1"/>
    <w:uiPriority w:val="59"/>
    <w:rsid w:val="0088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91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1916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819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19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19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1916"/>
    <w:rPr>
      <w:b/>
      <w:bCs/>
      <w:sz w:val="20"/>
      <w:szCs w:val="20"/>
    </w:rPr>
  </w:style>
  <w:style w:type="table" w:styleId="aa">
    <w:name w:val="Table Grid"/>
    <w:basedOn w:val="a1"/>
    <w:uiPriority w:val="59"/>
    <w:rsid w:val="0088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Башкирский государственный медицинский университет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user-bgmu</cp:lastModifiedBy>
  <cp:revision>2</cp:revision>
  <dcterms:created xsi:type="dcterms:W3CDTF">2025-11-18T08:08:00Z</dcterms:created>
  <dcterms:modified xsi:type="dcterms:W3CDTF">2025-11-18T08:08:00Z</dcterms:modified>
</cp:coreProperties>
</file>