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Заявка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на участие в Фестивале по выполнению Всероссийского физкультурно-спортивного комплекса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«Готов к труду и обороне» среди обучающихся,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профессорско-преподавательского состава и сотрудников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ФГБОУ ВО БГМУ Минздрава России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4983"/>
        <w:gridCol w:w="1452"/>
        <w:gridCol w:w="3315"/>
        <w:gridCol w:w="1541"/>
        <w:gridCol w:w="2429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Ф.И.О.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участника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 учёбы (работы), должность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(при наличии)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телефон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12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70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LibreOffice/7.3.6.2$Linux_X86_64 LibreOffice_project/30$Build-2</Application>
  <AppVersion>15.0000</AppVersion>
  <Pages>1</Pages>
  <Words>40</Words>
  <Characters>279</Characters>
  <CharactersWithSpaces>310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2019-10-17T14:02:00Z</dcterms:created>
  <dc:creator>Пользователь Windows</dc:creator>
  <dc:description/>
  <dc:language>ru-RU</dc:language>
  <cp:lastModifiedBy/>
  <dcterms:modified xsi:type="dcterms:W3CDTF">2024-04-29T16:25:51Z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