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1. К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ПСИХИЧЕСКИМ РАССТРОЙСТВАМ, В ОСТРЫЙ ПЕРИОД ЧЕРЕПНО-МОЗГОВОЙ ТРАВМЫ (ЧМТ)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психоорганический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2. ТОЛЕРАНТНОСТЬ К АЛКОГОЛЮ ПРИ ПЕРВОЙ СТАДИИ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меняется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перекрестной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3. К НЕГАТИВНОЙ СИМПТОМАТИКЕ (ИЗМЕНЕНИЯ ЛИЧНОСТИ) В ЭМОЦИОНАЛЬНОЙ СФЕРЕ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холодность к близким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повышенная синтонность, откликаемость эмоций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ничто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4. К ОЛИГОФРЕНИЯМ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приобретенное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рано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приобретенное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(до 3</w:t>
      </w:r>
      <w:r w:rsidR="008F37FE">
        <w:rPr>
          <w:rFonts w:ascii="Times New Roman" w:hAnsi="Times New Roman" w:cs="Times New Roman"/>
          <w:sz w:val="28"/>
          <w:szCs w:val="28"/>
        </w:rPr>
        <w:t xml:space="preserve"> лет)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 варианты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5. К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ПСИХИЧЕСКИМ РАССТРОЙСТВАМ, В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ПЕРИОД ЧМТ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психоорганический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6. К НЕГАТИВНОЙ СИМПТОМАТИКЕ (ИЗМЕНЕНИЯ ЛИЧНОСТИ) В СФЕРЕ МЫШЛЕНИЯ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резонерство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вязкость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бессвязность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7. ДЛЯ КУПИРОВАНИЯ ЭПИЛЕПТИЧЕСКОГО СТАТУСА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инсулино-шоковая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электросудорожная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дезинтоксикационная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8. НАРКОМАНИЯ НЕ МОЖЕТ БЫТЬ СЛЕДСТВИЕМ СИСТЕМАТИЧЕСКОГО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циклодола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гашиша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марихуаны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кокаина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героина}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9. ПРИ ШИЗОФРЕНИИ МОЖЕТ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аура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абсанс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ступор психогенный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10. ТОЛЕРАНТНОСТЬ К АЛКОГОЛЮ ПРИ ВТОРОЙ СТАДИИ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меняется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появляется непереносимость алкоголя}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11. ПРИ НЕБЛАГОПРИЯТНОМ ВАРИАНТЕ ТЕЧЕНИЯ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дисмнестическое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апатическое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концентрическое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сенильное слабоумие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12. ЧЕРЕДОВАНИЕ МАНИАКАЛЬНЫХ И ДЕПРЕССИВНЫХ ФАЗ, МЕЖДУ КОТОРЫМИ УСТАНАВЛИВАЮТСЯ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ИНТЕРМИССИИ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рекуррентной 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биполярного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параноидной шизофрении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для 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всего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13. ДЛЯ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АМЕНТИВНОГО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нецеленаправленность действий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растерянность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последующая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14. К ПЕРВИЧНОЙ МЕДИЦИНСКОЙ ПРОФИЛАКТИКЕ АЛКОГОЛИЗМА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санитарное просвещение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выявление социальных групп высокого риска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генетическое консультирование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15. ПРИ СУМЕРЕЧНОМ ПОМРАЧЕНИИ СОЗНАНИЯ МОЖЕТ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аффективное напряжение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агрессивные 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16. ПРИ КУПИРОВАНИИ ЭПИЛЕПТИЧЕСКОГО СТАТУСА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внутривенное введение сернокислой магнезии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внутривенное введение реланиума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инъекции стимуляторов сердечно-сосудистой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17. К ПРОЯВЛЕНИЯМ КОКАИНОВОЙ НАРКОМАНИИ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рост толерантности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состояния дисфории вне интоксикации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нарастающее истощение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психическая зависимость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18. КРИТЕРИЯМИ РЕАКТИВНЫХ СОСТОЯНИЙ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возникновение после психической травмы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19. К СИМПТОМАМ ЭНДОГЕННОЙ ДЕПРЕССИИ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пониженное настроение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20. ПРИ ЛЕЧЕНИИ БОЛЬНЫХ ШИЗОФРЕНИЕЙ МОГУТ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 средства}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21. ХАРАКТЕРНОЕ ПРОЯВЛЕНИЕ СИНДРОМА КАНДИНСКОГО-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ипохондрический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тактильная галлюцинация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22. К ФОРМАМ ВЫКЛЮЧЕННОГО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23. ПРИ БОЛЕЗНИ АЛЬЦГЕЙМЕРА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катотоническое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возбуждение}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парабулией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25. СИНДРОМ КОРСАКОВА ВКЛЮЧАЕТ ОДИН ИЗ СЛЕДУЮЩИХ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эйфорию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26. МАНИАКАЛЬНОМУ СИНДРОМУ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27. ПОСТТРАВМАТИЧЕСКОЕ СТРЕССОВОЕ РАССТРОЙСТВО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период ЧМТ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последствия стресса военной обстановки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 механизму «последней капли»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28. АМЕНЦИЯ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инфекционных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послеродовых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ожоговой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всех перечисленных расстройствах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перечисленных расстройств}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29. ДЛЯ АЛКОГОЛЬНОГО БРЕДА РЕВНОСТИ ХАРАКТЕРНО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ПРЕОБЛАДАНИЕ:{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первичного паранойяльного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острого чувственного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парафренного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30. ПРИЗНАКАМИ МАНИАКАЛЬНОГО СИНДРОМА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ED6BFD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31. НАРУШЕНИЕ ЭМОЦИОНАЛЬНОЙ ДЕЯТЕЛЬНОСТИ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эмоциональной неустойчивостью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эмоциональным уплощением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слабодушием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гипоманией}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32. ТОЛЕРАНТНОСТЬ К АЛКОГОЛЮ ПРИ ТРЕТЬЕЙ СТАДИИ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меняется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развивается непереносимость алкоголя}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33. К ПСИХОГЕННЫМ РАССТРОЙСТВАМ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34. К МЕТОДАМ ПСИХОТЕРАПИИ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аутотренинг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психоанализ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35. ЛОЖНОЕ ВОСПРИЯТИЕ РЕАЛЬНОГО ОБЪЕКТА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галлюцинация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36. ПРИ ШИЗОФРЕНИИ НАБЛЮДАЕТСЯ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7B4DE7" w:rsidRPr="00871872">
        <w:rPr>
          <w:rFonts w:ascii="Times New Roman" w:hAnsi="Times New Roman" w:cs="Times New Roman"/>
          <w:sz w:val="28"/>
          <w:szCs w:val="28"/>
        </w:rPr>
        <w:t>апато-абулический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психоорганический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дисмнестический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сопоре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ВРОЖДЕННОЕ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СЛАБОУМИЕ (ОЛИГОФРЕНИЯ)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дебильностью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имбецильностью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идиотией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39. ДЛЯ ШИЗОФРЕНИИ НЕ ХАРАКТЕРНО НАРУШЕНИЕ ПОЗНАВАТЕЛЬНОЙ ДЕЯТЕЛЬНОСТИ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неологизмов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резонерства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40. ТЕРМИН УМСТВЕННАЯ ОТСТАЛОСТЬ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идентичен термину олигофрения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идентичен термину деменция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педагогическая запущенность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задержка психического развития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психический инфантилизм}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41. ОДНИМ ИЗ РАННИХ ПРИЗНАКОВ АЛКОГОЛИЗМА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абстинентный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патологическое влечение к алкоголю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рост толерантности к алкоголю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42. К ИМПУЛЬСИВНЫМ ВЛЕЧЕНИЯМ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дипсомания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клептомания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43. К ПРИЗНАКАМ СОПОРА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автоматизмы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гипорефлексия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44. К ДИАГНОСТИЧЕСКИМ КРИТЕРИЯМ ПАТОЛОГИЧЕСКОГО АФФЕКТА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помрачение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сноподобное состояние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утрата целесообразности поведения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45. РАВНОДУШИЕ И БЕЗДЕЯТЕЛЬНОСТЬ СВОЙСТВЕННЫ БОЛЬНЫМ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гебефренического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7B4DE7" w:rsidRPr="00871872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гипомании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46. ОСНОВНОЙ МЕТОД ЛЕЧЕНИЯ НЕПРЕРЫВНО ТЕКУЩЕЙ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иглорефлексотерапия}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47. ХРОНИЧЕСКИЙ АЛКОГОЛИЗМ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РАЗНОВИДНОСТЬЮ:{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наркомании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токсикомании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отдельной разновидностью наркологических заболеваний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48. В ЭТИОЛОГИИ ШИЗОФРЕНИИ СУЩЕСТВЕННУЮ РОЛЬ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психическая травматизация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экзогенные факторы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неправильное воспитание в раннем детстве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наследственная патология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аутоиммунные сдвиги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49. ПРОСТАЯ ФОРМА ШИЗОФРЕНИИ НАЧИНАЕТСЯ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подростковом, юношеском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зрелом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инволюционном возрасте}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50. ДЛЯ БОЛЕЗНИ АЛЬЦГЕЙМЕРА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отложения бета-амилоида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перерождение нейрофибрилл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локальная атрофия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51. ПРИ ПАТОЛОГИЧЕСКОМ АФФЕКТЕ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52.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навязчивыми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бредовыми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53. ПРИ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ДЕЛИРИОЗНОМ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ПОМРАЧЕНИИ СОЗНАНИЯ НАБЛЮДАЕТСЯ НАРУШЕНИЕ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ОРИЕНТИРОВКИ:{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 времени и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полная потеря ориентировки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нет дезориентировки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54. ПРИЗНАКАМИ ЭПИЛЕПСИИ МОГУТ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особые состояния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55. САМАЯ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ЛЕГКАЯ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идиотия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дебильность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имбецильность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гебефрения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брадифрения}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двойника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57.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58. ГИПЕРЕСТЕЗИЯ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слабоумия}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59. ПСИХОПАТИЯ, В ОСНОВЕ КОТОРОЙ ЛЕЖАТ КОНСТИТУЦИОНАЛЬНО-ГЕНЕТИЧЕСКИЕ ПРИЧИНЫ,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краевой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ядерной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60. НА НАЧАЛЬНЫХ ЭТАПАХ ЦЕРЕБРАЛЬНОГО АТЕРОСКЛЕРОЗА ЧАЩЕ БЫВАЕТ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фобический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маниакальный}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61. ДЕБИЛЬНОСТИ СООТВЕТСТВУЕТ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872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70-50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50-20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20-10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90-70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0-10}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62. ПРИ ПАТОЛОГИЧЕСКОМ ОПЬЯНЕНИИ СОЗНАНИЕ ИЗМЕНЕНО ПО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 суженного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63. ПРИ ОПИЙНОЙ НАРКОМАНИИ АБСТИНЕНТНЫЕ ЯВЛЕНИЯ ВОЗНИКАЮТ ПОСЛЕ ВВЕДЕНИЯ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НАРКОТИКА:{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2-3 дня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12-24 ч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2-3 ч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через 48 ч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72 ч}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64. К РЕАКТИВНЫМ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преследования в иноязычном окружении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преследования тугоухих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индуцированный 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65. ОТРАЖЕНИЕ ПСИХИЧЕСКОЙ ТРАВМЫ В КЛИНИЧЕСКОЙ КАРТИНЕ ЯВЛЯЕТСЯ ДИАГНОСТИЧЕСКИМ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острых реактивных психозов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травматической церебрастении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циклотимии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66. ОЛИГОФРЕНИЯ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тотальным недоразвитием психических функций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отсутствием прогредиентности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</w:t>
      </w:r>
      <w:r w:rsidR="00871872">
        <w:rPr>
          <w:rFonts w:ascii="Times New Roman" w:hAnsi="Times New Roman" w:cs="Times New Roman"/>
          <w:sz w:val="28"/>
          <w:szCs w:val="28"/>
        </w:rPr>
        <w:t>е</w:t>
      </w:r>
      <w:r w:rsidR="007B4DE7" w:rsidRPr="00871872">
        <w:rPr>
          <w:rFonts w:ascii="Times New Roman" w:hAnsi="Times New Roman" w:cs="Times New Roman"/>
          <w:sz w:val="28"/>
          <w:szCs w:val="28"/>
        </w:rPr>
        <w:t>нной внушаемостью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не верно}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67. К ПСИХОПАТОЛОГИЧЕСКИМ ФЕНОМЕНАМ НЕВРОТИЧЕСКОГО </w:t>
      </w: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СИМПТОМОКОМПЛЕКСА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астения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тревога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фобия}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68. МАНИАКАЛЬНЫЙ АФФЕКТ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аменции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перечисленных синдромов}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69. НЕВРОЗЫ У ДЕТЕЙ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тиками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страхами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энурезом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заиканием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верно 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71. ПРИ АЛКОГОЛЬНОМ ДЕЛИРИИ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верно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не верно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72. К ФОРМАМ НАРУШЕННОГО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абулия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73. К ЛЕКАРСТВЕННЫМ СРЕДСТВАМ ДЛЯ КУПИРОВАНИЯ ОПИЙНОЙ АБСТИНЕНЦИИ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клонидин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атропин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баралгин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74. ДЛЯ ШИЗОФРЕНИИ ПОДРОСТКОВОГО ВОЗРАСТА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 метафизической интоксикации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чужих родителей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дисморфоманический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верно 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75. К ОСТРЫМ АЛКОГОЛЬНЫМ ПСИХОЗАМ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алкогольный бред ревности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алкогольный 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76. К ПАТОЛОГИИ ОЩУЩЕНИЙ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77. ИЛЛЮЗИИ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ложная идея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78. ГАЛЛЮЦИНАЦИИ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ложные идеи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79. ДЛЯ НАВЯЗЧИВОСТЕЙ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некритическое отношение к болезненным переживаниям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психический автоматизм}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80. БРЕД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81. КЛАССИЧЕСКАЯ ДЕПРЕССИЯ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тоской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замедлением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82. К СИМПТОМАМ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ПОМРАЧЕННОГО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83. ДЛЯ МАНИАКАЛЬНОГО СОСТОЯНИЯ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эйфория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84. ДЕТСКИЙ АУТИЗМ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отсутствием «комплекса оживления»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отсутствием зрительного контакта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неразвитостью эмоциональной сферы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предпочтением стереотипных игр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85. СИНДРОМ ГИПЕРАКТИВНОСТИ И ДЕФИЦИТА ВНИМАНИЯ У ДЕТЕЙ </w:t>
      </w:r>
      <w:proofErr w:type="spellStart"/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ХАРАКТРИЗУЕТСЯ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импульсивностью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двигательной расторможенностью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невнимательностью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неверно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верно 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86. Для эпилептического статуса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частое следование припадков друг за другом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помраченное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87. К КРИТЕРИЯМ [СИМПТОМАМ] АЛКОГОЛИЗМА ОТНОСИТСЯ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изменение толерантности к алкоголю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 самоконтроля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88. БЕЗНАДЗОРНОСТЬ 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МОГУТ ПРИВЕСТИ К ФОРМИРОВАНИЮ У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олигофрении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расстройства личности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89. ДЛЯ ЛЕЧЕНИЯ АЛКОГОЛИЗМА ИСПОЛЬЗУЮТСЯ СПЕЦИФИЧЕСКИЕ МЕТОДЫ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сенсибилизирующая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аминазин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ноотропы}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90. ДЛЯ НЕВРОЗОВ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91. ДЛЯ НЕВРАСТЕНИИ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92. ДЛЯ ЛЕЧЕНИЯ ДЕПРЕССИИ МОЖНО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каоксил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амитриптилин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мелипрамин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93. ТРАВМАТИЧЕСКАЯ ЭНЦЕФАЛОПАТИЯ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эмоциональной лабильностью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снижением интеллектуальной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снижением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локальными органическими знаками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94. ГЕБЕФРЕНИЧЕСКАЯ ШИЗОФРЕНИЯ НАЧИНАЕТСЯ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>~ а) в зрелом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 подростковом, юношеском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 инволюционном возрасте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старческом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грудном возрасте}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95. ДЛЯ СИНДРОМА КАНДИНСКОГО-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ХАРАКТЕРНЫМ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БРЕД:{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самообвинения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величия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верно 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неверно всё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96. К ПЕРВИЧНОЙ ПРОФИЛАКТИКЕ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поддерживающая медикаментозная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рациональное трудоустройство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генетическое консультирование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97. РОСТ ТОЛЕРАНТНОСТИ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алкоголизме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опийной наркомании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гашишизме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табакокурении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>м перечисленном}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98. К НАИБОЛЕЕ ЗЛОКАЧЕСТВЕННЫМ ФОРМАМ ШИЗОФРЕНИИ ОТНОСЯТСЯ:}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параноидная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кататоническая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гебефреническая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простая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D6BFD" w:rsidRPr="00871872">
        <w:rPr>
          <w:rFonts w:ascii="Times New Roman" w:hAnsi="Times New Roman" w:cs="Times New Roman"/>
          <w:sz w:val="28"/>
          <w:szCs w:val="28"/>
        </w:rPr>
        <w:t>вялотекущая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99. ПО ЗАКОНУ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фиксационная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прогрессирующая амнезия}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100. ГИПЕРЕСТЕЗИИ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потеря чувствительности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тягостные ощущения в различных частях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понижение чувствительности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усиленное чувственное восприятие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101. ПРИ ШИЗОФРЕНИИ МОЖЕТ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аментивный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102. СРЕДНЯЯ СТЕПЕНЬ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ОЛИГОФРЕНИИ{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идиотия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дебильность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имбецильность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гебефрения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брадифрения}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103. ПРИЗНАКОМ СОПОРА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субдепрессия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гипомания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гипорефлексия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104. ПРИЗНАКАМИ НЕБЛАГОПРИЯТНОГО ТЕЧЕНИЯ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дебют в подростковом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отягощенная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преобладание негативной симптоматики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105. НАРКОМАНИЯ НЕ МОЖЕТ БЫТЬ СЛЕДСТВИЕМ СИСТЕМАТИЧЕСКОГО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УПОТРЕБЛЕНИЯ:{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реланиума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гашиша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марихуаны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кокаина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героина}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106.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аура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абсанс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ступор кататонический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ступор психогенный}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107. ДЛЯ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прогрессирующее слабоумие тотального типа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атрофия головного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108. ИМБЕЦИЛЬНОСТИ СООТВЕТСТВУЕТ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КОФФИЦИЕНТ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1872">
        <w:rPr>
          <w:rFonts w:ascii="Times New Roman" w:hAnsi="Times New Roman" w:cs="Times New Roman"/>
          <w:sz w:val="28"/>
          <w:szCs w:val="28"/>
        </w:rPr>
        <w:t>IQ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70-50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50-20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ниже 20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ниже 10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70-80}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109. СОЗДАННЫЕ И УПОТРЕБЛЯЕМЫЕ БОЛЬНЫМ В РАЗГОВОРЕ СЛОВА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бредом изобретательства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бредом реформаторства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неологизмом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бессвязностью мышления}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110. ДЛЯ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АМЕНТИВНОГО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СИНДРОМА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нецеленаправленность действий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инкогеренция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растерянность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последующая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111. СИНДРОМ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ТУРЕТТА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ВКЛЮЧАТЬ{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гиперкинезы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копролалию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нормальный интеллект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112. ПРИ СУМЕРЕЧНОМ ПОМРАЧЕНИИ СОЗНАНИЯ МОЖЕТ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ОТМЕЧАТЬСЯ:{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дезориентация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автоматизированные 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неадекватные или агрессивные 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113. ПРИ КУПИРОВАНИИ ЭПИЛЕПТИЧЕСКОГО СТАТУСА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внутривенное введение сернокислой магнезии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внутривенное введение реланиума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инъекции стимуляторов сердечно-сосудистой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114. К ПРОЯВЛЕНИЯМ КОКАИНОВОЙ НАРКОМАНИИ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рост толерантности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состояния дисфории вне интоксикации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нарастающее истощение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психическая зависимость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115. КРИТЕРИЯМИ РЕАКТИВНЫХ СОСТОЯНИЙ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отражение в </w:t>
      </w:r>
      <w:r w:rsidR="00ED6BFD">
        <w:rPr>
          <w:rFonts w:ascii="Times New Roman" w:hAnsi="Times New Roman" w:cs="Times New Roman"/>
          <w:sz w:val="28"/>
          <w:szCs w:val="28"/>
        </w:rPr>
        <w:t>клинической картине психотравмы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нормализация состояния при устранении психотравмирующей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мысли о психогенной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116. К СИМПТОМАМ ДЕПРЕССИИ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тоска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идеи самообвинения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замедленное мышление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двигательная заторможенность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117. ДИФФЕРЕНЦИАЛЬНАЯ ДИАГНОСТИКА ДЕПРЕССИЙ В ПЕРИОД ИНВОЛЮЦИИ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ВЕДЕТСЯ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реактивной депрессией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инволюционной меланхолией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118. ПРИ ЛЕЧЕНИИ БОЛЬНЫХ ШИЗОФРЕНИЕЙ МОГУТ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нейролептики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инсулин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 средства}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119. СИНДРОМ ГИПЕРАКТИВНОСТИ И ДЕФИЦИТА ВНИМАНИЯ БОЛЕЕ ХАРАКТЕРЕН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мальчиков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девочек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юношей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девушек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обоих полов}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120. К ФОРМАМ ВЫКЛЮЧЕННОГО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121. ПРИ БОЛЕЗНИ АЛЬЦГЕЙМЕРА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грубое расстройство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аффективные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кататоническое возбуждение}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122.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НА ВТОРОСТЕПЕННЫХ ДЕТАЛЯХ С НЕВОЗМОЖНОСТЬЮ ВЫДЕЛЕНИЯ ГЛАВНОГО И ВТОРОСТЕПЕННОГО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персеверацией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парабулией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резонерством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паралогичностью}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123. СИНДРОМ КОРСАКОВА ВКЛЮЧАЕТ ОДИН ИЗ СЛЕДУЮЩИХ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СИМПТОМОВ:{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фиксационную амнезию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прогрессирующую амнезию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сопор}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124. МАНИАКАЛЬНОМУ СИНДРОМУ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течения представлений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быстрая переключаемость внимания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повышение настроения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125. ДЕПРЕССИИ У ДЕТЕЙ И ПОДРОСТКОВ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витальной тоской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снижением либидо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нарушением поведения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126. АМЕНЦИЯ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соматогенных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послеродовых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интоксикационных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всех перечисленных расстройствах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перечисленных расстройств}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127.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СОМАТОФОРМНЫЕ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(ПСИХОСОМАТИЧЕСКИ6) РАССТРОЙСТВА У ДЕТЕЙ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галлюцинациями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нарушением памяти и внимания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болями 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сенестопатиями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нарушением сознания}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128. ПРИЗНАКАМИ МАНИАКАЛЬНОГО СИНДРОМА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переоценка своих возможностей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яркость восприятия окружающего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речедвигальное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ED6BFD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129. НАРУШЕНИЕ ЭМОЦИОНАЛЬНОЙ ДЕЯТЕЛЬНОСТИ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эмоциональной неустойчивостью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эмоциональной холодностью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эйфорией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слабодушием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гипоманией}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130. СИНДРОМ МЮНХГАУЗЕНА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ВКЛЮЧАЕТ{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и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стремление оказаться в центре внимания врачей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131. К ПСИХОГЕННЫМ РАССТРОЙСТВАМ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реактивный ступор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реактивная 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реактивный параноид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истерический психоз}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132. К МЕТОДАМ ПСИХОТЕРАПИИ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суггестивные методы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аутотренинг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наркогипноз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психоанализ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133. ЛОЖНОЕ ВОСПРИЯТИЕ РЕАЛЬНОГО ОБЪЕКТА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функциональная галлюцинация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134. ПРИ ШИЗОФРЕНИИ НАБЛЮДАЕТСЯ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психоорганический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один из перечисленных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135.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МОГУТ НАБЛЮДАТЬСЯ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алкогольном галлюцинозе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оглушении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сопоре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перечисленным расстройств}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136.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ДИДАКТОГЕНИЯ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- ЭТО ПСИХИЧЕСКОЕ РАССТРОЙСТВО ПОГРАНИЧНОГО УРОВНЯ, ВЫЗВАННОЕ НЕОСТОРОЖНЫМ ВЫСКАЗЫВАНИЕМ ИЛИ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ДЕЙСТВИЯМИ:{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врача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педагога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медицинской сестры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юриста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родителя}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137. ДЛЯ ШИЗОФРЕНИИ НЕ ХАРАКТЕРНО НАРУШЕНИЕ ПОЗНАВАТЕЛЬНОЙ ДЕЯТЕЛЬНОСТИ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ВИДЕ:{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неологизмов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обстоятельности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символического мышления}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138. К ОПИЙНЫМ НАРКОТИЧЕСКИМ ВЕЩЕСТВАМ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дионин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кодеин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морфин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одно из перечисленных}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139. БРЕДОВЫЕ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ИДЕИ:{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определяют поведения больного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критически оцениваются больным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могут возникать на здоровой почве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соответствуют реальной действительности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всегда требуют госпитализации в психиатрическую больницу}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140. ДЛЯ АЛКОГОЛЬНОГО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ГАЛЛЮЦИНОЗА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зрительные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слуховые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слуховые 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141. ПАТОЛОГИЧЕСКОЕ ФАНТАЗИРОВАНИЕ СВОЙСТВЕННО ДЕТЯМ,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СТРАДАЮЩИМ:{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неврозом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расстройством социального поведения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синдромом гиперактивности и дефицита внимания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инфантилизмом}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142. ПРИ ПАТОЛОГИЧЕСКОМ АФФЕКТЕ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сужение сознание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неадекватность реакция силе и качеству раздражителя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двигательное возбуждение, агрессия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амнезия периода аффективного состояния}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143. РАВНОДУШИЕ И БЕЗДЕЯТЕЛЬНОСТЬ СВОЙСТВЕННЫ БОЛЬНЫМ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СОСТОЯНИИ:{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кататонического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7B4DE7" w:rsidRPr="00871872">
        <w:rPr>
          <w:rFonts w:ascii="Times New Roman" w:hAnsi="Times New Roman" w:cs="Times New Roman"/>
          <w:sz w:val="28"/>
          <w:szCs w:val="28"/>
        </w:rPr>
        <w:t>апато-абулического</w:t>
      </w:r>
      <w:proofErr w:type="gram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144. ОСНОВНОЙ МЕТОД ЛЕЧЕНИЯ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ШИЗОФРЕНИИ:{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психотерапевтический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психофармакотерапевтический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сенсибилизирующая терапия}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145. АПАТИЧЕСКОМУ СИНДРОМУ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болезненная психическая анестезия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психомоторное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146. В ЭТИОЛОГИИ ШИЗОФРЕНИИ СУЩЕСТВЕННУЮ РОЛЬ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злоупотребление алкоголем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ЧМТ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неправильное воспитание в раннем детстве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наследственная патология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147. ДЛЯ ПРОФИЛАКТИКИ РЕЦИДИВОВ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МДП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ВОЗМОЖЕН:{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антидепрессантов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солей лития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ED6BFD" w:rsidRPr="00871872">
        <w:rPr>
          <w:rFonts w:ascii="Times New Roman" w:hAnsi="Times New Roman" w:cs="Times New Roman"/>
          <w:sz w:val="28"/>
          <w:szCs w:val="28"/>
        </w:rPr>
        <w:t>приём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карбамазепина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148. ХРОНИЧЕСКАЯ ПСИХИЧЕСКАЯ ТРАВМАТИЗАЦИЯ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ПРИВОДИТ:{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 маниакально-депрессивному психозу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 неврозу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 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к чему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149. ДЛЯ БОЛЕЗНИ АЛЬЦГЕЙМЕРА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микроцефалия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рубцовая атрофия головного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150. ПРИ ПАТОЛОГИЧЕСКОМ АФФЕКТЕ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151. ИДЕИ, НЕ СООТВЕТСТВУЮЩИЕ ДЕЙСТВИТЕЛЬНОСТИ, НЕ ПОДДАЮЩИЕСЯ КОРРЕКЦИИ, ВОЗНИКАЮЩИЕ НА ПАТОЛОГИЧЕСКОЙ ПОЧВЕ,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сверхценными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доминирующими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навязчивыми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заблуждениями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бредовыми}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152. ПРИ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ДЕЛИРИОЗНОМ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ПОМРАЧЕНИИ СОЗНАНИЯ НАБЛЮДАЕТСЯ НАРУШЕНИЕ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ОРИЕНТИРОВКИ{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прошлом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явление двойной ориентировки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 времени и ситуации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полная потеря ориентировки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дезориентировка в собственной личности}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153. ПРИЗНАКАМИ ЭПИЛЕПСИИ МОГУТ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ЯВЛЯТЬСЯ{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фуги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154. К ПСИХОЛОГИЧЕСКИМ ЗАЩИТНЫМ МЕХАНИЗМАМ, СВОЙСТВЕННЫМ МАЛЕНЬКИМ ДЕТЯМ,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сублимация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рационализация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проекция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регресс}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155.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ВОСПРИЯТИЕ РАЗМЕРОВ И ФОРМЫ ОТДЕЛЬНЫХ ЧАСТЕЙ СОБСТВЕННОГО ТЕЛА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 воздействия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висцеральные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 "схемы тела"}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156. ПРИ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157. ГИПЕРЕСТЕЗИЯ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оглушения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ипохондрического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неврастении}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158. ПСИХОПАТИЯ, В ОСНОВЕ КОТОРОЙ ЛЕЖИТ ПЕРИНАТАЛЬНОЕ ПОРАЖЕНИЕ ГОЛОВНОГО МОЗГА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краевой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органической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ядерной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псевдопсихопатией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одним из перечисленных определений}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159. На начальных этапах церебрального атеросклероза чаще бывает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синдром:{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астенический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параноидный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фобический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дементный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апатический}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160. К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НОРМОТИМИКАМ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сиднокарб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карбонат лития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161. К ВАРИАНТАМ ПЕРИОДИЧЕСКОЙ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циркулярный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кататоно-онейроидный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депрессивно-параноидный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162. АЛКОГОЛЬНЫЙ ДЕЛИРИЙ ПОСЛЕ ПРЕКРАЩЕНИЯ ЗАПОЯ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3-4 дня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сутки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несколько часов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месяц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 1,5 месяца}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163. К РЕАКТИВНЫМ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ПАРАНОИДАМ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Ганзера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псевдодеменция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 «одичания»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164. ОТРАЖЕНИЕ ПСИХИЧЕСКОЙ ТРАВМЫ В КЛИНИЧЕСКОЙ КАРТИНЕ ЯВЛЯЕТСЯ ДИАГНОСТИЧЕСКИМ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острых реактивных психозов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эндогенной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165. КАКИЕ ПРОЯВЛЕНИЯ СВОЙСТВЕННЫ ОПИЙНОЙ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АБСТИНЕНЦИИ:{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ринорея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D6BFD" w:rsidRPr="00871872">
        <w:rPr>
          <w:rFonts w:ascii="Times New Roman" w:hAnsi="Times New Roman" w:cs="Times New Roman"/>
          <w:sz w:val="28"/>
          <w:szCs w:val="28"/>
        </w:rPr>
        <w:t>бессонница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мышечные боли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166. К ПСИХОПАТОЛОГИЧЕСКИМ ФЕНОМЕНАМ НЕВРОТИЧЕСКОГО СИМПТОМОКОМПЛЕКСА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астения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тревога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фобия}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167. МАНИАКАЛЬНЫЙ АФФЕКТ НАБЛЮДАЕТСЯ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истерическом неврозе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всех перечисленных синдромах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перечисленных синдромов}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168. НАВЯЗЧИВЫЕ ИДЕИ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некритическим отношением к ним со стороны больного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попытками больного избавиться от них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стремлением претворить их в жизнь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бредом воздействия}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169.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НЕВРОЗОПОДОБНАЯ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СИМПТОМАТИКА НАИБОЛЕЕ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энцефалопатии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деменции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атеросклеротической церебрастении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постинсультной деменции}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170. КОЛЛЕКТИВНАЯ ПСИХОТЕРАПИЯ ПРОТИВОПОКАЗАНА ПРИ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НАЛИЧИИ{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бредовых идей преследования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истерических припадков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псевдодеменции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бредовые идеи самообвинения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 всех перечисленных состояниях}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171. К ФОРМАМ НАРУШЕННОГО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абулия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абсанс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172. К ЛЕКАРСТВЕННЫМ СРЕДСТВАМ ДЛЯ КУПИРОВАНИЯ ОПИЙНОЙ АБСТИНЕНЦИИ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реланиум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атропин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баралгин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одно из перечисленных лекарственных средств}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173. ДЛЯ ПОСЛЕОПЕРАЦИОННЫХ ПСИХОЗОВ ХАРАКТЕРНО: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делириозный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дементный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онейроидный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174. КЛАССИФИКАЦИЯ НЕВРОЗА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ОПРЕДЕЛЯЕТСЯ{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длительностью течения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ведущим синдромом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нарушением функций того или иного органа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175. К ПАТОЛОГИИ ОЩУЩЕНИЙ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алгезия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176. ИЛЛЮЗИИ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ложная идея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ложное восприятие реальных объектов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психосенсорное расстройство}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177. ГАЛЛЮЦИНАЦИИ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ложные идеи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гиперестезия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искаженное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восприятие}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178. ДЛЯ НАВЯЗЧИВОСТЕЙ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назойливое возникновение образов, мыслей, представлений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критики к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проекция внутрь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кинестетический автоматизм}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179. БРЕД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ложная, не соответствующая действительности идея [умозаключение]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идея, возникшая на болезненной почве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идея не доступная коррекции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180. КЛАССИЧЕСКАЯ ДЕПРЕССИЯ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пониженным настроением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двигательной заторможенностью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нарушением сна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ничем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181. К СИМПТОМАМ ВЫКЛЮЧЕНИЯ СОЗНАНИЯ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онейроид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состояние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аменция}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182. ДЛЯ МАНИАКАЛЬНОГО СОСТОЯНИЯ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эйфория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двигательное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наплывы мыслей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183. К ГРУППЕ НЕЙРОЛЕПТИКОВ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аминазин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мелипрамин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коаксил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184. ДЛЯ ЛЕЧЕНИЯ ДЕПРЕССИИ МОЖНО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ПРИМЕНИТЬ:{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мелипрамин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амитриптиллин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паксил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анафранил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185. ДЛЯ ЭПИЛЕПТИЧЕСКОГО СТАТУСА ХАРАКТЕРНО: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частое следование припадков друг за другом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помраченное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состояние между припадками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отека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186. К КРИТЕРИЯМ [СИМПТОМАМ] АЛКОГОЛИЗМА ОТНОСИТСЯ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изменение характера опьянения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утрата защитного рвотного рефлекса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психическая и физическая зависимость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их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187. НАИБОЛЕЕ ЧАСТЫМ АЛКОГОЛЬНЫМ ПСИХОЗОМ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алкогольный галлюциноз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алкогольная 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алкогольный бред ревности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алкогольный делирий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188. ДЛЯ ЛЕЧЕНИЯ АЛКОГОЛИЗМА ИСПОЛЬЗУЮТСЯ СПЕЦИФИЧЕСКИЕ МЕТОДЫ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антидепрессанты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условно-рефлекторная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тизерцин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ЭСТ [электросудорожная терапия]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ноотропы}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189. ДЛЯ НЕВРОЗОВ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развитие в связи с психической травмой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вегетативно-висцеральные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неглубокие эмоциональные нарушения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наличие критики к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критики к болезни}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190. ДЛЯ НЕВРАСТЕНИИ НЕ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функциональные вегетативно-висцеральные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раздражительная слабость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повышенная утомляемость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демонстративность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191. ФУНКЦИОНАЛЬНЫЕ РАССТРОЙСТВА ЧУВСТВИТЕЛЬНОСТИ И ДВИЖЕНИЙ ХАРАКТЕРНЫ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прогрессивного паралича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невроза навязчивости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истерического невроза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болезни Альцгеймера}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192. ДЛЯ ТРАВМАТИЧЕСКОЙ ЭНЦЕФАЛОПАТИЯ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НЕХАРАКТЕРНО:{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эмоциональная лабильность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 интеллектуальной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локальные органические знаки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паралогичность в мышлении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193. ПРОГРЕССИРУЮЩАЯ АМНЕЗИЯ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МДП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пресинильных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болезни Альцгеймера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для реактивных психозов}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194. ЖАЛОБЫ НА НЕПРИЯТНЫЕ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ТРУДНООПИСУЕМЫЕ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ОЩУЩЕНИЯ ЗА ГРУДИНОЙ, ПОХОЖИЕ НА ТО, ЧТО "КИСЛОТА РАЗЪЕДАЕТ ТЕЛО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195. ЯВЛЕНИЯ ПОЛИНЕВРИТА ВСТРЕЧАЮТСЯ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корсаковском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лакунарном слабоумии сосудистого генеза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алкогольной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отдаленном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периоде </w:t>
      </w:r>
      <w:r w:rsidR="00871872" w:rsidRPr="00871872">
        <w:rPr>
          <w:rFonts w:ascii="Times New Roman" w:hAnsi="Times New Roman" w:cs="Times New Roman"/>
          <w:sz w:val="28"/>
          <w:szCs w:val="28"/>
        </w:rPr>
        <w:t>ЧМТ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196. ФИКСАЦИОННОЙ АМНЕЗИЯ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лакунарное слабоумие сосудистого генеза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лкогольной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соматоформном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расстройстве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отдал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>нном периоде ЧМТ}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197. ДЕМОНСТРАТИВНОСТЬ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паранойяльная психопатия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психастеническая психопатия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истерическая психопатия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шизоидная психопатия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возбудимая психопатия}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198. АФФЕКТИВНАЯ РИГИДНОСТЬ (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ЗАСТРЕВАЕМОСТЬ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ЭМОЦИЙ) ХАРАКТЕРНА ДЛЯ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ПСИХОПАТИИ:{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паранойяльной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шизоидной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шизоидной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возбудимой}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199. К ПЕРЕОЦЕНКЕ СОБСТВЕННЫХ ВОЗМОЖНОСТЕЙ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СКЛОННЫ:{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гипотимные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гипертимные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личности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шизоидная психопатия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психастеники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истерические личности}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200. ТОЛЕРАНТНОСТЬ К АЛКОГОЛЮ ПРИ ПЕРВОЙ СТАДИИ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АЛКОГОЛИЗМА:{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повышается и стабилизируется на максимальном уровне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меняется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волнообразно меняется}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201. КОГДА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НА ФОНЕ ВЫСОКОЙ ТЕМПЕРАТУРЫ ВИДИТ «ЧЕРТА, СТОЯЩЕГО ВОЗЛЕ КРОВАТИ»,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нарушения «схемы тела»}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202. ЕСЛИ БОЛЬНОЙ ЖАЛУЕТСЯ, ЧТО ПЕРИОДИЧЕСКИ У НЕГО ВОЗНИКАЕТ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ОЩУЩЕНИЕ, ЧТО СТЕНЫ КОМНАТЫ НАКЛОНИЛИСЬ И МОГУТ УПАСТЬ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НА НЕГО,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203. ЕСЛИ БОЛЬНОЙ ЧУВСТВУЕТ, КАК У НЕГО ПОД КОЖЕЙ ПОЛЗАЮТ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МЕЛКИЕ НАСЕКОМЫЕ И ЧЕРВИ,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тактильные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204. ЕСЛИ БОЛЬНОЙ ЧУВСТВУЕТ ВО РТУ НЕСУЩЕСТВУЮЩИЕ ВОЛОСЫ,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тактильные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205. ЕСЛИ БОЛЬНОЙ ЗАЯВЛЯЕТ, ЧТО ЛЮДИ НА УЛИЦЕ ВРЕМЕНАМИ КАЖУТСЯ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МАЛЕНЬКИМИ ("КАК КАРЛИКИ"),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206. ЕСЛИ БОЛЬНОЙ ИСПЫТЫВАЕТ НЕОБЪЯСНИМОЕ ЧУВСТВО, ЧТО МИР ОТДАЛИЛСЯ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И ВОСПРИНИМАЕТСЯ, "КАК ЧЕРЕЗ ПОДЗОРНУЮ ТРУБУ",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207. ЕСЛИ БОЛЬНАЯ ЖАЛУЕТСЯ, ЧТО ОНА "ВНУТРЕННЕ ИЗМЕНИЛАСЬ",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ЧУВСТВА И МЫСЛИ НЕ ПОХОЖИ НА ПРЕЖНИЕ,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сенсорная депривация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расстройства схемы тела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208. ЕСЛИ БОЛЬНОЙ, НАБЛЮДАЯ СЕБЯ В ЗЕРКАЛО, ЗАЯВЛЯЕТ, ЧТО ОН ИЗМЕНИЛСЯ,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209. ЕСЛИ БОЛЬНОЙ ЛЕГКО РАЗДРАЖАЕТСЯ, ПРОСИТ ОКРУЖАЮЩИХ ГОВОРИТЬ ТИШЕ,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ПРОСИТ ЗАКРЫТЬ ШТОРЫ, ТАК КАК "ДНЕВНОЙ СВЕТ СЛЕПИТ ГЛАЗА",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парестезии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210. ЕСЛИ БОЛЬНОЙ ИСПЫТЫВАЕТ ЧУВСТВО "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ПРИМАГНИЧИВАНИЯ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" В ЗАТЫЛКЕ,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парестезии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211. ЕСЛИ БОЛЬНОЙ ЖАЛУЕТСЯ, ЧТО ТЕЛО НИЖЕ ЛИНИИ ТАЛИИ ВНЕЗАПНО ПОСЛЕ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КОНФЛИКТА С НАЧАЛЬНИКОМ ПЕРЕСТАЛО ЧУВСТВОВАТЬ ЛЮБЫЕ ПРИКОСНОВЕНИЯ,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расстройство схемы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истерическая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поражение передней центральной извилины}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212. ЕСЛИ БОЛЬНОЙ ЖАЛУЕТСЯ, ЧТО, ХОТЯ ВОСПРИНИМАЕТ МИР ДОСТАТОЧНО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ЯРКО, НО НЕСКОЛЬКО ИНАЧЕ, ЧЕМ РАНЬШЕ ("КАК БЫ ЧЕРЕЗ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СТЕКЛЯННУЮ СТЕНУ"),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истерическая анестезия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213. ЕСЛИ БОЛЬНОЙ ЖАЛУЕТСЯ, ЧТО ВНЕЗАПНО ПОСЛЕ ССОРЫ С МУЖЕМ ПРАВЫМ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ГЛАЗОМ ПЕРЕСТАЛА РАЗЛИЧАТЬ ЦВЕТА,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истерический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амавроз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214. ЕСЛИ БОЛЬНОЙ, УКАЗЫВАЯ НА ПЯТНА НА СТЕНЕ, ЗАЯВЛЯЕТ, ЧТО ЭТО МУХИ, ПЫТАЕТСЯ ИХ СОГНАТЬ,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215. ЕСЛИ БОЛЬНОЙ ВИДИТ КАК ПО ЧИСТОМУ ЛИСТУ БУМАГИ, КОТОРЫЙ ЛЕЖИТ ПЕРЕД НИМ НА СТОЛЕ, ПОЛЗАЮТ МЕЛКИЕ СЕРЕБРИСТЫЕ ЖУЧКИ, ПЫТАЕТСЯ ИХ ПОЙМАТЬ,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гиперакузии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216. ЕСЛИ БОЛЬНОЙ ЗАЯВЛЯЕТ, ЧТО ЧЕЛОВЕК НА ПОРТРЕТЕ, ВИСЯЩИМ В КОМНАТЕ, ГРИМАСНИЧАЕТ И ВЫСОВЫВАЕТ ЯЗЫК,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императивные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217. ЕСЛИ БОЛЬНОЙ ЗАЯВЛЯЕТ, ЧТО "ВНУТРЕННИМ ВЗОРОМ" ВИДИТ ВСЕ,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ЧТО ПРОИСХОДИТ ЗА СТЕНОЙ,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218. ЕСЛИ БОЛЬНОЙ ОГЛЯДЫВАЕТСЯ, ЗАЯВЛЯЕТ, ЧТО КТО-ТО ЗА ОКНОМ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ЗОВЕТ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ЕГО, ОТВЕЧАЕТ НА ВООБРАЖАЕМЫЕ ОКЛИКИ,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рефлекторные (функциональные)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219. ЕСЛИ БОЛЬНОЙ ЧУВСТВУЕТ, ЧТО ЕГО ГОЛОВА УМЕНЬШИЛАСЬ ДО РАЗМЕРОВ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ГРЕЦКОГО ОРЕХА,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расстройства схемы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220. ЕСЛИ БОЛЬНОЙ ОЩУЩАЕТ, ЧТО ВРЕМЕНАМИ ЕГО НОГИ СТАНОВЯТСЯ ОГРОМНЫМИ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("КАК У СЛОНА"),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метаморфопсия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расстройства схемы тела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221. ЕСЛИ БОЛЬНОЙ В МОМЕНТ ЗАСЫПАНИЯ ВИДИТ СТРАШНЫЕ ГРИМАСНИЧАЮЩИЕ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ЛИЦА, КОТОРЫЕ СМЕЮТСЯ НАД НИМ, ПОКАЗЫВАЮТ ЕМУ ЯЗЫК,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рефлекторные (функциональные)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гипнопомпические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физические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парейдолические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иллюзии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222. ЕСЛИ РЕЧЬ БОЛЬНОГО НЕПОНЯТНА ОКРУЖАЮЩИМ, ПОСКОЛЬКУ ВКЛЮЧАЕТ МНОГИЕ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ПОНЯТИЯ С ИНЫМ, ИЗВЕСТНЫМ ТОЛЬКО САМОМУ БОЛЬНОМУ, СМЫСЛОМ 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ЗНАЧЕНИЕМ,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обстоятельность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символическое мышление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навязчивые мысли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психические автоматизмы}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223. ЕСЛИ БОЛЬНОЙ ОХОТНО РАССУЖДАЕТ, ОДНАКО, СВОБОДНО ОПЕРИРУЯ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АБСТРАКТНЫМИ ПОНЯТИЯМИ, ЧАСТО ПРИХОДИТ К ПАРАДОКСАЛЬНЫМ,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НЕЛЕПЫМ ВЫВОДАМ,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персеверации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навязчивые идеи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паралогическое мышление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сверхценные идеи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224. ЕСЛИ БОЛЬНОЙ, НАХОДЯЩИЙСЯ В КЛИНИКЕ ОКОЛО МЕСЯЦА, ЗАЯВЛЯЕТ, ЧТО ВЧЕРА БЫЛ НА РАБОТЕ,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225. ЕСЛИ БОЛЬНОЙ ЗАЯВЛЯЕТ, ЧТО В ВОЗРАСТЕ 3Х ЛЕТ ЕЗДИЛ В АМЕРИКУ,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ЧТОБЫ ВСТРЕТИТЬСЯ СО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ШВАРЦНЕГЕРОМ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лакунарная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сложные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психозом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226. ЕСЛИ БОЛЬНАЯ, МУЖ КОТОРОЙ УМЕР НЕСКОЛЬКО ЛЕТ НАЗАД, УТВЕРЖДАЕТ,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ЧТО ВЧЕРА ОНИ ХОДИЛИ С МУЖЕМ В ТЕАТР,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лакунарная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сложные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эпиприпадки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постиктальным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психозом}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227. ЕСЛИ БОЛЬНОЙ ЗАЯВЛЯЕТ, ЧТО ЗАВТРА БУДЕТ "КОНЕЦ СВЕТА",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псевдореминисценции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конфабуляции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конградная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антероградная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амнезия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228. ЕСЛИ БОЛЬНОЙ ЗАЯВЛЯЕТ, ЧТО МИР ИЗМЕНИЛСЯ, ДОМА И ДЕРЕВЬЯ ПОХОЖИ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НА ТЕАТРАЛЬНЫЕ ДЕКОРАЦИИ,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229. ЕСЛИ БОЛЬНАЯ ВСТРЕВОЖЕНО ЗАЯВЛЯЕТ: "ЧТО-ТО НЕ ТАК! ЛЮДИ, КАК ОЛОВЯННЫЕ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СОЛДАТИКИ, ДОМА, КАК КАРТОННЫЕ КОРОБКИ!",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гипэстезия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сенестопатии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дереализация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jamais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vu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230. ЕСЛИ САНИТАРКА ВЗЯЛА У БОЛЬНОГО ПОДУШКУ, А ОН ПРОДОЛЖАЕТ ЛЕЖАТЬ, ПРИПОДНЯВ НАД КРОВАТЬЮ ВЕРХНЮЮ ЧАСТЬ ТЕЛА,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каталепсия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231. ЕСЛИ БОЛЬНОЙ ВМЕСТО ТОГО, ЧТОБЫ ОТВЕЧАТЬ НА ВОПРОС ВРАЧА,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ПОВТОРЯЕТ ВОПРОС,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каталепсия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232. ЕСЛИ БОЛЬНОЙ ИГНОРИРУЕТ ТРЕБОВАНИЕ САНИТАРА ЛЕЧЬ В ПОСТЕЛЬ, НЕ ЕСТ ПРЕДЛОЖЕННУЮ ЕМУ ПИЩУ, НЕ ОТВЕЧАЕТ НА ВОПРОСЫ ВРАЧА,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каталепсия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233. ЕСЛИ ПРИ ПОПЫТКЕ НАКОРМИТЬ БОЛЬНОЙ КРЕПКО СТИСКИВАЕТ ЗУБЫ, НЕ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РАСКРЫТЬ РОТ,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каталепсия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эхо-симптомы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пассивная (автоматическая) подчиняемость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234. ЭЛЕКТИВНЫЙ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У ДЕТЕЙ НАИБОЛЕЕ ЧАСТО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ПРОЯВЛЕНИЕМ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регрессии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кататонии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эндогенной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235. ЕСЛИ У БОЛЬНОГО В СОМАТИЧЕСКОМ СТАЦИОНАРЕ ВОЗНИКЛО СОСТОЯНИЕ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СНИЖЕНИЯ УРОВНЯ СОЗНАНИЯ (ОГЛУШЕНИЕ, СОПОР, КОМА), 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lastRenderedPageBreak/>
        <w:t>НЕОБХОДИМА:{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неотложная госпитализация в психиатрический стационар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консультация психиатра в плановом порядке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лечение основного заболевания, консультация реаниматолога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введение нейролептика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введение хлоралгидрата в клизме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236.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гипноз и аутогенная тренировка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инсулинокоматозная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сочетание нейролептиков и транквилизаторов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сочетание нейролептиков и антидепрессантов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7B4DE7" w:rsidRPr="00871872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237. В НАИБОЛЬШЕЙ СТЕПЕНИ У БОЛЬНОГО ЭПИЛЕПСИЕЙ СТРАДАЮТ СЛЕДУЮЩИЕ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сохранение в памяти текущей даты, ориентация во времени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сохранение в памяти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отдаленных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событий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способность совершать арифметические 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способность отличать главное от второстепенного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способность выполнять профессиональные действия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238. ОСНОВНОЙ МЕТОД ЛЕЧЕНИЯ НЕВРОТИЧЕСКОГО ЗАИКАНИЯ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логопедию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психотерапию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медикаментозное лечение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239. ЕСЛИ БОЛЬНОЙ В ХОДЕ БЕСЕДЫ НЕСКОЛЬКО РАЗ ВНЕЗАПНО ЗАМОЛКАЕТ, ПРИБЛИЗИТЕЛЬНО НА 1-2 СЕКУНДЫ, ВО ВРЕМЯ КОТОРЫХ НА ЛИЦЕ ПОЯВЛЯЕТСЯ ОТСУТСТВУЮЩЕЕ ВЫРАЖЕНИЕ,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абсанс и другие варианты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особое состояние сознания (психосенсорный припадок, аура)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может быть проявлением эпилептических пароксизмов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240. ЕСЛИ БОЛЬНУЮ ПЕРИОДИЧЕСКИ БЕСПОКОИТ ВНЕЗАПНО ВОЗНИКАЮЩЕЕ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ЧУВСТВО, ЧТО СТЕНЫ И ПОТОЛОК КОМНАТЫ ГОТОВЫ УПАСТЬ НА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, ТО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абсанс и другие варианты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petit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mal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особое состояние сознания (психосенсорный припадок, аура)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может быть проявлением эпилептических пароксизмов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241. МЕХАНИЗМ ТЕРАПЕВТИЧЕСКОГО ДЕЙСТВИЯ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ТЕТУРАМА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(АНТАБУС) ПРИ ЛЕЧЕНИИ АЛКОГОЛИЗМА ЗАКЛЮЧАЕТСЯ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СЛЕДУЮЩЕМ:{</w:t>
      </w:r>
      <w:proofErr w:type="gramEnd"/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= а) ингибирование ферментов, расщепляющих алкоголь в организме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купирование абстинентного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расщепления алкоголя в печени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выведения алкоголя почками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блокада рецепторов, ответственных за возникновение эйфории при алкоголизации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242. В ОСНОВЕ АЛАЛИИ У ДЕТЕЙ ЛЕЖИТ НЕДОРАЗВИТИЕ РЕЧИ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ВСЛЕДСТВИЕ:{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психической депривации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психической травмы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органического поражения речевых зон коры головного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всего перечисленного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243. СРЕДСТВОМ ВЫБОРА ДЛЯ КУПИРОВАНИЯ ВОЗБУЖДЕНИЯ У БОЛЬНОГО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 ОСТРЫМ АФФЕКТИВНО-БРЕДОВЫМ ПРИСТУПОМ ШИЗОФРЕНИИ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седуксен - 10 мг внутримышечно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аминазин - 100мг внутримышечно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седуксен - 40 мг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седуксен - 100 мг внутримышечно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244. ЗАКОН "О ПСИХИАТРИЧЕСКОЙ ПОМОЩИ..." ВКЛЮЧАЕТ СЛЕДУЮЩИЕ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ПОЛОЖЕНИЯ:{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помощь психически больным осуществляется, как правило, с их согласия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больной имеет право на информацию о диагнозе и методах лечения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врач, проводящий психиатрическое освидетельствование должен представиться как "психиатр"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245. СИНДРОМ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ОБЫЧНО ВОЗНИКАЕТ 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подростковом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юношеском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зрелом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инволюционном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 связано с каким-либо возрастом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246. СМУТНОЕ ПРЕДЧУВСТВИЕ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НЕОПРЕДЕЛЕННОЙ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ОПАСНОСТИ -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тревога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слабодушие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амбивалентность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страх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247. ХРОНИЧЕСКАЯ ПСИХИЧЕСКАЯ ТРАВМА ЯВЛЯЕТСЯ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дебильности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циклотимии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вышеуказанного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248. ИЗ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ВСЕХ ФОРМ ОЛИГОФРЕНИИ РАЗВИТИЕ БОЛЕЗНИ МОЖНО ПРЕДУПРЕДИТЬ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дауна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фенилкетонурии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галактозурии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кляйнфельтера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аарского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249. ДЛЯ ПСИХОПАТИИ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эмоционально-волевые расстройства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расстройства восприятия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сверхценные идеи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нарушения памяти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указанные выше расстройства}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250. ОБМАНЫ ВОСПРИЯТИЯ, НЕПОСРЕДСТВЕННО ПРЕДШЕСТВУЮЩИЕ БОЛЬШОМУ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СУДОРОЖНОМУ ПРИПАДКУ,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аура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абсанс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один из предложенных терминов не подходит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251.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СЫРЬЕМ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ДЛЯ ПРОИЗВОДСТВА ГАШИША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мак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конопля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мексиканский гриб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листья коки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252. ДЛЯ БОЛЕЗНИ ДАУНА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наличие лишней 21 хромосомы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20 хромосомы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длинные конечности, короткое туловище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B4DE7" w:rsidRPr="00871872">
        <w:rPr>
          <w:rFonts w:ascii="Times New Roman" w:hAnsi="Times New Roman" w:cs="Times New Roman"/>
          <w:sz w:val="28"/>
          <w:szCs w:val="28"/>
        </w:rPr>
        <w:t>мошоночный» язык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253. ГАЛЛЮЦИНАЦИИ МОГУТ ВОЗНИКНУТЬ ПРИ ЛЮБОМ ПСИХИЧЕСКОМ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ЗАБОЛЕВАНИИ,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невроза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алкогольных психозов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прогрессивного паралича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254. ИСТИННЫЕ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ГАЛЛЮЦИНАЦИИ ОБЫЧНО ВСТРЕЧАЮТСЯ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реактивных психозах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сосудистых заболеваниях головного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255. ПСЕВДОГАЛЛЮЦИНАЦИИ ЧАЩЕ ВСЕГО ВСТРЕЧАЮТСЯ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неврозах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алкогольном галлюцинозе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эпилепсии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256. ПАРОКСИЗМАЛЬНЫЙ (ПРИСТУПООБРАЗНЫЙ) ХАРАКТЕР ТИПИЧЕН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иллюзий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парейдолий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психосенсорных расстройств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гиперэстезии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псевдогаллюцинаций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257. ДЛЯ РЕЧИ БОЛЬНЫХ ОЛИГОФРЕНИЕЙ ХАРАКТЕРНЫ ВСЕ ПЕРЕЧИСЛЕННЫЕ ОСОБЕННОСТИ,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ИСКЛЮЧАЯ:{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маловыразительность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неправильное смысловое употребление слов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употребление неологизмов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дизартрия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аграмматичность построения фраз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258. АНЕСТЕЗИЯ МОЖЕТ НАБЛЮДАТЬСЯ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алкогольном делирии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галлюцинозе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маниакальном синдроме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неврозе навязчивых состояний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истерии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259. ВСЕ ПЕРЕЧИСЛЕННЫЕ РАССТРОЙСТВА ВОСПРИЯТИЯ ПРОТЕКАЮТ ПО ТИПУ ПАРОКСИЗМОВ,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психосенсорных расстройств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расстройств схемы тела</w:t>
      </w:r>
    </w:p>
    <w:p w:rsidR="007B4DE7" w:rsidRPr="00F71A3F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1A3F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="007B4DE7" w:rsidRPr="00F71A3F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871872" w:rsidRPr="00F7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F71A3F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1A3F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7B4DE7" w:rsidRPr="00F71A3F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871872" w:rsidRPr="00F71A3F">
        <w:rPr>
          <w:rFonts w:ascii="Times New Roman" w:hAnsi="Times New Roman" w:cs="Times New Roman"/>
          <w:sz w:val="28"/>
          <w:szCs w:val="28"/>
        </w:rPr>
        <w:t>}</w:t>
      </w:r>
    </w:p>
    <w:p w:rsidR="007B4DE7" w:rsidRPr="00F71A3F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260. СИНДРОМ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ГАЛЛЮЦИНОЗА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МОЖЕТ ВОЗНИКНУТЬ ПРИ МНОГИХ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ЗАБОЛЕВАНИЯХ,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маниакально-депрессивного психоза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отравления кокаином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травматической энцефалопатии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алкогольных психозов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инфекционных психозов}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261. ДЛЯ ИСТИННЫХ ГАЛЛЮЦИНАЦИЙ ХАРАКТЕРНЫ ВСЕ СЛЕДУЮЩИЕ ЯВЛЕНИЯ,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усиление в вечернее время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экстрапроэкция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четкость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естественная яркость образов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ощущение угрозы физическому существованию больного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чувство "сделанности"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262. ПРОЕКЦИЯ ГАЛЛЮЦИНАТОРНЫХ ПЕРЕЖИВАНИЙ ВНЕ ГРАНИЦ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ЧУВСТВЕННОГО ГОРИЗОНТА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263. ОЩУЩЕНИЕ СДЕЛАННОСТИ,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НАВЯЗАННОСТИ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, ИСКУССТВЕННОСТИ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264. ВОЗНИКНОВЕНИЕ ГАЛЛЮЦИНАТОРНЫХ ОБРАЗОВ В РЕАЛЬНОМ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ПРОСТРАНСТВЕ, СООТВЕТСТВИЕ ИХ ПРЕДМЕТАМ ОКРУЖАЮЩЕЙ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ОБСТАНОВКИ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265. В СТРУКТУРЕ СИНДРОМА ПСИХИЧЕСКОГО АВТОМАТИЗМА КАНДИНСКОГО-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НАБЛЮДАЮТСЯ ВСЕ СИМПТОМЫ,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сознание болезненного характера имеющихся расстройств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бредовые идеи воздействия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ментизм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/наплыв непроизвольных ассоциаций/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отчуждение собственных психических процессов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266. ДЛЯ ШИЗОФРЕНИИ ДЕТСКОГО ВОЗРАСТА ХАРАКТЕРНО ВСЕ,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фобий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обсессий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бредоподобного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фантазирования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высокосистематизированного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интерпретативного бреда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патологического фантазирования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267. ПЕРЕОЦЕНКА СОБСТВЕННЫХ ВОЗМОЖНОСТЕЙ, СПОСОБНОСТЕЙ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депрессивный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маниакальный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апатический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F71A3F">
        <w:rPr>
          <w:rFonts w:ascii="Times New Roman" w:hAnsi="Times New Roman" w:cs="Times New Roman"/>
          <w:sz w:val="28"/>
          <w:szCs w:val="28"/>
        </w:rPr>
        <w:t>~</w:t>
      </w:r>
      <w:r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268. ИДЕИ САМООБВИНЕНИЯ И САМОУНИЧИЖЕНИЯ ХАРАКТЕРНЫ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депрессивного синдрома</w:t>
      </w:r>
      <w:r w:rsidR="00871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деперсонализации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269. ПОВЫШЕННАЯ МОТОРНАЯ АКТИВНОСТЬ, СТРЕМЛЕНИЕ К ДЕЯТЕЛЬНОСТИ ХАРАКТЕРНЫ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депрессивного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маниакального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апатического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270. ПРИ МАНИАКАЛЬНОМ СИНДРОМЕ НАБЛЮДАЮТСЯ ВСЕ СИМПТОМЫ,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хаотичные бессмысленные движения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повышенная отвлекаемость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стремление к общению, альтруизм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повышение аппетита, гиперсексуальность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переоценка своих возможностей, способностей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271. ВЯЗКОСТЬ 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ОЛИГОФАЗИЯ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ТИПИЧНЫ ДЛЯ СЛЕДУЮЩЕГО ВИДА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эпилептического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272. РАССТРОЙСТВАМИ ПАМЯТИ, В ОСНОВНОМ, ПРОЯВЛЯЮТСЯ СЛЕДУЮЩИЕ ВИДЫ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шизофренического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эпилептического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273. ГРУБОЕ НАРУШЕНИЕ ПОВЕДЕНИЯ, ПРЕНЕБРЕЖЕНИЕ ЭТИКОЙ И МОРАЛЬЮ ТИПИЧНО ДЛЯ СЛЕДУЮЩИХ ВИДОВ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СЛАБОУМИЯ:{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тотального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лакунарного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умеренных когнитивных нарушений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274. ДЛЯ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ДЕПРЕССИВНОГО СИНДРОМА НАИБОЛЕЕ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сонливость в дневное время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кошмарные сновидения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затруднено пробуждение по утрам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раннее пробуждение и отсутствие чувства сна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вышеперечисленного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275. ВСЕ ПЕРЕЧИСЛЕННЫЕ ВИДЫ ЯВЛЯЮТСЯ ВАРИАНТАМИ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СУМЕРЕЧНОГО ПОМРАЧЕНИЯ СОЗНАНИЯ,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сопор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амбулаторный автоматизм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транс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патологический аффект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сомнамбулизм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276. ДЕЛИРИЙ ОБЫЧНО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ДЛИТСЯ:{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 нескольких минут до нескольких часов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3-5 дней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2-3 недели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более месяца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может продолжаться сколь угодно долго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277. НАИБОЛЕЕ ВЕРОЯТНАЯ ПРОДОЛЖИТЕЛЬНОСТЬ СУМЕРЕЧНОГО ПОМРАЧЕНИЯ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СОЗНАНИЯ:{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от нескольких минут до нескольких часов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3-5 дней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2-3 недели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более месяца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может продолжаться сколь угодно долго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278. ПРИ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КАТАТОНИЧЕСКОМ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СИНДРОМЕ НАБЛЮДАЮТСЯ ВСЕ СИМПТОМЫ,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каталепсия (восковая гибкость)</w:t>
      </w:r>
      <w:r w:rsidR="00871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эмоциональное слабодушие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и 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эхопраксия</w:t>
      </w:r>
      <w:proofErr w:type="spellEnd"/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279. ПРИ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КАТАТОНИЧЕСКОМ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ВОЗБУЖДЕНИИ ОТМЕЧАЮТСЯ ВСЕ СИМПТОМЫ,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речевые и двигательные стереотипии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разорванность речи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пассивный и активный негативизм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ускорение ассоциативного процесса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импульсивные действия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280. ДЛЯ КУПИРОВАНИЯ ОСТРОГО АФФЕКТИВНО-БРЕДОВОГО ПРИСТУПА ШИЗОФРЕНИИ ПРИМЕНЯЮТСЯ ВСЕ ПЕРЕЧИСЛЕННЫЕ НИЖЕ МЕТОДЫ,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гипноз и аутогенная тренировка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инсулинокоматозная терапия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сочетание нейролептиков и транквилизаторов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сочетание нейролептиков и антидепрессантов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7B4DE7" w:rsidRPr="00871872">
        <w:rPr>
          <w:rFonts w:ascii="Times New Roman" w:hAnsi="Times New Roman" w:cs="Times New Roman"/>
          <w:sz w:val="28"/>
          <w:szCs w:val="28"/>
        </w:rPr>
        <w:t>электро-судорожная</w:t>
      </w:r>
      <w:proofErr w:type="gram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281.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871872">
        <w:rPr>
          <w:rFonts w:ascii="Times New Roman" w:hAnsi="Times New Roman" w:cs="Times New Roman"/>
          <w:sz w:val="28"/>
          <w:szCs w:val="28"/>
        </w:rPr>
        <w:t xml:space="preserve"> НИЖЕ ВЕРНО В ОТНОШЕНИИ ИНСУЛИНО-КОМАТОЗНОЙ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ТЕРАПИИ,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показана при простой шизофрении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эффект инсулина обусловлен гипогликемической комой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курс лечения занимает продолжительный период времени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кома купируется через 10-20 минут внутривенным введением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40% раствора глюкозы часто позволяет получить качественную ремиссию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282. ВСЕ УКАЗАННЫЕ ВАРИАНТЫ ЭПИЛЕПТИЧЕСКИХ ПАРОКСИЗМОВ СОПРОВОЖДАЮТСЯ РАССТРОЙСТВОМ СОЗНАНИЯ,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амбулаторные автоматизмы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дисфории</w:t>
      </w:r>
    </w:p>
    <w:p w:rsidR="007B4DE7" w:rsidRPr="00ED6BFD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абсансы</w:t>
      </w:r>
      <w:proofErr w:type="spellEnd"/>
    </w:p>
    <w:p w:rsidR="007B4DE7" w:rsidRPr="00F71A3F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1A3F"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petit</w:t>
      </w:r>
      <w:r w:rsidR="007B4DE7" w:rsidRPr="00F71A3F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mal</w:t>
      </w:r>
    </w:p>
    <w:p w:rsidR="007B4DE7" w:rsidRPr="00F71A3F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1A3F">
        <w:rPr>
          <w:rFonts w:ascii="Times New Roman" w:hAnsi="Times New Roman" w:cs="Times New Roman"/>
          <w:sz w:val="28"/>
          <w:szCs w:val="28"/>
        </w:rPr>
        <w:t>~</w:t>
      </w:r>
      <w:r w:rsidR="007B4DE7" w:rsidRPr="00ED6BFD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7B4DE7" w:rsidRPr="00F71A3F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ED6BFD"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871872" w:rsidRPr="00F71A3F">
        <w:rPr>
          <w:rFonts w:ascii="Times New Roman" w:hAnsi="Times New Roman" w:cs="Times New Roman"/>
          <w:sz w:val="28"/>
          <w:szCs w:val="28"/>
        </w:rPr>
        <w:t>}</w:t>
      </w:r>
    </w:p>
    <w:p w:rsidR="007B4DE7" w:rsidRPr="00F71A3F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283. ПОЛНОЙ АМНЕЗИЕЙ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аура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дисфория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абсанс</w:t>
      </w:r>
    </w:p>
    <w:p w:rsidR="007B4DE7" w:rsidRPr="00ED6BFD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deja</w:t>
      </w:r>
      <w:proofErr w:type="spellEnd"/>
      <w:r w:rsidR="007B4DE7" w:rsidRPr="00ED6BFD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vu</w:t>
      </w:r>
    </w:p>
    <w:p w:rsidR="007B4DE7" w:rsidRPr="00ED6BFD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 w:rsidR="007B4DE7" w:rsidRPr="00ED6BFD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vu</w:t>
      </w:r>
      <w:r w:rsidR="00871872" w:rsidRPr="00ED6BFD">
        <w:rPr>
          <w:rFonts w:ascii="Times New Roman" w:hAnsi="Times New Roman" w:cs="Times New Roman"/>
          <w:sz w:val="28"/>
          <w:szCs w:val="28"/>
        </w:rPr>
        <w:t>}</w:t>
      </w:r>
    </w:p>
    <w:p w:rsidR="007B4DE7" w:rsidRPr="00ED6BFD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284. ДЛЯ ЭПИЛЕПСИИ ХАРАКТЕРНЫ ВСЕ СИМПТОМЫ,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пониженная самооценка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медлительность, тугоподвижность мышления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педантизм и аккуратность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злопамятность и мстительность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эгоцентризм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285. 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Pr="00871872">
        <w:rPr>
          <w:rFonts w:ascii="Times New Roman" w:hAnsi="Times New Roman" w:cs="Times New Roman"/>
          <w:sz w:val="28"/>
          <w:szCs w:val="28"/>
        </w:rPr>
        <w:t xml:space="preserve"> НИЖЕ ВЕРНО В ОТНОШЕНИИ ЭПИЛЕПСИИ,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эндогенно-органическое заболевание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начинается в детском и юношеском возрасте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D6BFD" w:rsidRPr="00871872">
        <w:rPr>
          <w:rFonts w:ascii="Times New Roman" w:hAnsi="Times New Roman" w:cs="Times New Roman"/>
          <w:sz w:val="28"/>
          <w:szCs w:val="28"/>
        </w:rPr>
        <w:t>т</w:t>
      </w:r>
      <w:r w:rsidR="00ED6BFD">
        <w:rPr>
          <w:rFonts w:ascii="Times New Roman" w:hAnsi="Times New Roman" w:cs="Times New Roman"/>
          <w:sz w:val="28"/>
          <w:szCs w:val="28"/>
        </w:rPr>
        <w:t>е</w:t>
      </w:r>
      <w:r w:rsidR="00ED6BFD" w:rsidRPr="00871872">
        <w:rPr>
          <w:rFonts w:ascii="Times New Roman" w:hAnsi="Times New Roman" w:cs="Times New Roman"/>
          <w:sz w:val="28"/>
          <w:szCs w:val="28"/>
        </w:rPr>
        <w:t>ч</w:t>
      </w:r>
      <w:r w:rsidR="00ED6BFD">
        <w:rPr>
          <w:rFonts w:ascii="Times New Roman" w:hAnsi="Times New Roman" w:cs="Times New Roman"/>
          <w:sz w:val="28"/>
          <w:szCs w:val="28"/>
        </w:rPr>
        <w:t>ё</w:t>
      </w:r>
      <w:r w:rsidR="00ED6BFD" w:rsidRPr="00871872">
        <w:rPr>
          <w:rFonts w:ascii="Times New Roman" w:hAnsi="Times New Roman" w:cs="Times New Roman"/>
          <w:sz w:val="28"/>
          <w:szCs w:val="28"/>
        </w:rPr>
        <w:t>т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прогр</w:t>
      </w:r>
      <w:r w:rsidR="00ED6BFD">
        <w:rPr>
          <w:rFonts w:ascii="Times New Roman" w:hAnsi="Times New Roman" w:cs="Times New Roman"/>
          <w:sz w:val="28"/>
          <w:szCs w:val="28"/>
        </w:rPr>
        <w:t>а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диентно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проявляется в виде пароксизмов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исход - лакунарное слабоумие</w:t>
      </w:r>
      <w:r w:rsidR="00871872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286. ДЛЯ ШИЗОФРЕНИИ ПОДРОСТКОВОГО ВОЗРАСТА ХАРАКТЕРНО ВСЕ,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нервной анорексии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дисморфобии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гебоидного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метафизической интоксикации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паранойяльного бреда с высокой степенью систематизации</w:t>
      </w:r>
      <w:r w:rsidR="00871872">
        <w:rPr>
          <w:rFonts w:ascii="Times New Roman" w:hAnsi="Times New Roman" w:cs="Times New Roman"/>
          <w:sz w:val="28"/>
          <w:szCs w:val="28"/>
        </w:rPr>
        <w:t xml:space="preserve">} 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287. ГАЛОПЕРИДОЛ В КАЧЕСТВЕ ОСНОВНОГО ЛЕКАРСТВЕННОГО СРЕДСТВА ПОКАЗАН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истерии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неврастении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реактивной депрессии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реактивном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параноиде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 при одном из указанных заболеваний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288. ВСЕ СЛЕДУЮЩИЕ ПРЕПАРАТЫ МОГУТ ПРИМЕНЯТЬСЯ В КАЧЕСТВЕ ПРОТИВОСУДОРОЖНЫХ СРЕДСТВ,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антелепсин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(клоназепам)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дифенин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бензонал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пиразидол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финлепсин (карбамазепин)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289. ПРИ ТРУДОУСТРОЙСТВЕ БОЛЬНЫХ ЭПИЛЕПСИЕЙ СЛЕДУЕТ ИСКЛЮЧИТЬ ВСЕ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СЛЕДУЮЩИЕ ВИДЫ ТРУДА,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= а) работа</w:t>
      </w:r>
      <w:r w:rsidR="00871872">
        <w:rPr>
          <w:rFonts w:ascii="Times New Roman" w:hAnsi="Times New Roman" w:cs="Times New Roman"/>
          <w:sz w:val="28"/>
          <w:szCs w:val="28"/>
        </w:rPr>
        <w:t>,</w:t>
      </w:r>
      <w:r w:rsidRPr="00871872">
        <w:rPr>
          <w:rFonts w:ascii="Times New Roman" w:hAnsi="Times New Roman" w:cs="Times New Roman"/>
          <w:sz w:val="28"/>
          <w:szCs w:val="28"/>
        </w:rPr>
        <w:t xml:space="preserve"> связанная с умственной нагрузкой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работа</w:t>
      </w:r>
      <w:r w:rsidR="00871872">
        <w:rPr>
          <w:rFonts w:ascii="Times New Roman" w:hAnsi="Times New Roman" w:cs="Times New Roman"/>
          <w:sz w:val="28"/>
          <w:szCs w:val="28"/>
        </w:rPr>
        <w:t>,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связанная с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тяжелой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физической нагрузкой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работа в ночную смену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работа в горячих цехах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вождение транспорта}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290. ДЛЯ КЛИНИКИ ТРАВМАТИЧЕСКОЙ БОЛЕЗНИ ГОЛОВНОГО МОЗГА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ХАРАКТЕРНЫ ВСЕ СЛЕДУЮЩИЕ РАССТРОЙСТВА,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вспыльчивость и эмоциональная лабильность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нарушения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Котара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астенический синдром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интеллектуально-мнестические расстройства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291. АЛКОГОЛЬНЫЙ АБСТИНЕНТНЫЙ СИНДРОМ ОБЫЧНО ХАРАКТЕРИЗУЕТСЯ ВСЕМИ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СЛЕДУЮЩИМИ ПРОЯВЛЕНИЯМИ,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бессонница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тремор, атаксия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эмоциональные расстройства (тревога, подавленность, дисфория)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292. ВСЕ СЛЕДУЮЩИЕ СРЕДСТВА ПРИМЕНЯЮТСЯ ДЛЯ КУПИРОВАНИЯ АБСТИНЕНТНОГО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СИНДРОМА,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транквилизаторы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тетурам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(антабус)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витамины группы В и аскорбиновая кислота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пирацетам (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ноотропил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в/в инфузии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гемодеза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раствора глюкозы}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293. ВСЕ СЛЕДУЮЩЕЕ ХАРАКТЕРНО ДЛЯ СОСТОЯНИЯ ПАТОЛОГИЧЕСКОГО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ОПЬЯНЕНИЯ,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возбуждение, склонность к агрессии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дизартрия и нарушения координации движений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сумеречное помрачение сознания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внезапное прекращение, часто переходящее в сон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полная амнезия по окончании психоза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294. ВСЕ СЛЕДУЮЩЕЕ ВЕРНО В ОТНОШЕНИИ АЛКОГОЛЬНОГО ДЕЛИРИЯ,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начинается на фоне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тяжелого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алкогольного опьянения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обычно состояние ухудшается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к вечеру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клинике доминируют истинные сценоподобные галлюцинации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наблюдается резкое психомоторное возбуждение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 миновании психоза наблюдается частичная амнезия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295. ВСЕ СЛЕДУЮЩИЕ ФАКТОРЫ ПОВЫШАЮТ ВЕРОЯТНОСТЬ СУИЦИДА,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женский пол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депрессия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алкоголизм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отсутствие семьи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нетрадиционная сексуальная ориентация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296. ВСЕ СЛЕДУЮЩИЕ СРЕДСТВА ПРИМЕНЯЮТСЯ ДЛЯ КУПИРОВАНИЯ ЭПИЛЕПТИЧЕСКОГО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СТАТУСА,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хлорпромазин (аминазин) -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диазепам (седуксен) -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кетамин (калипсол) -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лазикс (фуросемид)- внутривенно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гексенал – внутримышечно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297. ВЫЯВИТЬ СУИЦИДАЛЬНЫЕ ТЕНДЕНЦИИ НАИБОЛЕЕ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НАДЕЖНО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МОЖНО:{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расспросив больного о его намерениях, с дальнейшим наблюдением за ним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дексаметазонового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теста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 уровню 5-гидроксииндолуксусной кислоты в спинномозговой жидкости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298. ПРИ ОБЩЕНИИ С СОЦИАЛЬНО-ОПАСНЫМ БОЛЬНЫМ ВРАЧУ СЛЕДУЕТ ДЕЛАТЬ ВСЕ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СЛЕДУЮЩЕЕ,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говорить спокойным голосом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твердость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, уверенность в себе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стараться опровергнуть бредовые идеи больного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стараться показывать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сочувствие и соучастие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выполнять все допустимые требования больного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299. К ИМПУЛЬСИВНЫМ ВЛЕЧЕНИЯМ ОТНОСЯТСЯ ВСЕ ПЕРЕЧИСЛЕННЫЕ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НАРУШЕНИЯ,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дромомания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дипсомания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дисморфомания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клептомания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пиромания</w:t>
      </w:r>
      <w:r w:rsid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300. НЕРВНАЯ АНОРЕКСИЯ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заболевание, специфичное для подросткового возраста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сознательное упорное ограничение в пище с целью похудания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полифагия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ничего из перечисленного}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302. ДЛЯ ПРОВЕДЕНИЯ АВАРИЙНО</w:t>
      </w:r>
      <w:r w:rsidR="00871872">
        <w:rPr>
          <w:rFonts w:ascii="Times New Roman" w:hAnsi="Times New Roman" w:cs="Times New Roman"/>
          <w:sz w:val="28"/>
          <w:szCs w:val="28"/>
        </w:rPr>
        <w:t>-</w:t>
      </w:r>
      <w:r w:rsidRPr="00871872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</w:t>
      </w:r>
      <w:r w:rsidR="00871872">
        <w:rPr>
          <w:rFonts w:ascii="Times New Roman" w:hAnsi="Times New Roman" w:cs="Times New Roman"/>
          <w:sz w:val="28"/>
          <w:szCs w:val="28"/>
        </w:rPr>
        <w:t>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871872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871872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>303. ОПТИМАЛЬНЫЙ СРОК ОКАЗАНИЯ ПЕРВОЙ ПОМОЩИ: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первые 30 мин с момента поражения;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через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1 – 2 ч с момента поражения;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2 – 4 ч с момента поражения;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4 – 6 ч с момента поражения.}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>
        <w:rPr>
          <w:rFonts w:ascii="Times New Roman" w:hAnsi="Times New Roman" w:cs="Times New Roman"/>
          <w:sz w:val="28"/>
          <w:szCs w:val="28"/>
        </w:rPr>
        <w:t>позже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1872">
        <w:rPr>
          <w:rFonts w:ascii="Times New Roman" w:hAnsi="Times New Roman" w:cs="Times New Roman"/>
          <w:sz w:val="28"/>
          <w:szCs w:val="28"/>
        </w:rPr>
        <w:t>раньше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крови}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 спасению людей;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защите природной среды в зоне ЧС;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.}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306. УКАЖИТЕ СИНОНИМ ТЕРМИНУ «ЯД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>
        <w:rPr>
          <w:rFonts w:ascii="Times New Roman" w:hAnsi="Times New Roman" w:cs="Times New Roman"/>
          <w:sz w:val="28"/>
          <w:szCs w:val="28"/>
        </w:rPr>
        <w:t>аллерген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1872">
        <w:rPr>
          <w:rFonts w:ascii="Times New Roman" w:hAnsi="Times New Roman" w:cs="Times New Roman"/>
          <w:sz w:val="28"/>
          <w:szCs w:val="28"/>
        </w:rPr>
        <w:t>токсикант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>
        <w:rPr>
          <w:rFonts w:ascii="Times New Roman" w:hAnsi="Times New Roman" w:cs="Times New Roman"/>
          <w:sz w:val="28"/>
          <w:szCs w:val="28"/>
        </w:rPr>
        <w:t>поллютант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антиген}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307. К ОСНОВНЫМ СРЕДСТВАМ ЗАЩИТЫ НАСЕЛЕНИЯ ОТ БАКТЕРИОЛОГИЧЕСКОГО ОРУЖИЯ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средства индив</w:t>
      </w:r>
      <w:r w:rsidR="00871872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вакцинно-сыво</w:t>
      </w:r>
      <w:r w:rsidR="00871872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.}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308. ЧЕМ НУЖНО СМАЧИВАТЬ ПОВЯЗКУ ДЛЯ ЗАЩИТЫ ОРГАНОВ ДЫХАНИЯ ОТ ПАРОВ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раствором питьевой соды;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309. ЧРЕЗВЫЧАЙНАЯ СИТУАЦИЯ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когда вс</w:t>
      </w:r>
      <w:r w:rsidR="008F37FE">
        <w:rPr>
          <w:rFonts w:ascii="Times New Roman" w:hAnsi="Times New Roman" w:cs="Times New Roman"/>
          <w:sz w:val="28"/>
          <w:szCs w:val="28"/>
        </w:rPr>
        <w:t>ё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310. УКАЖИТЕ ОСНОВНЫЕ СПОСОБЫ ЗАЩИТЫ НАСЕЛЕНИЯ ОТ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314. САНОЛОГИЯ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здоровье}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315. ВАЛЕОЛОГИЯ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здоровье}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r w:rsidR="00871872">
        <w:rPr>
          <w:rFonts w:ascii="Times New Roman" w:hAnsi="Times New Roman" w:cs="Times New Roman"/>
          <w:sz w:val="28"/>
          <w:szCs w:val="28"/>
        </w:rPr>
        <w:t xml:space="preserve">– </w:t>
      </w:r>
      <w:r w:rsidRPr="00871872">
        <w:rPr>
          <w:rFonts w:ascii="Times New Roman" w:hAnsi="Times New Roman" w:cs="Times New Roman"/>
          <w:sz w:val="28"/>
          <w:szCs w:val="28"/>
        </w:rPr>
        <w:t>ЭТО: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317. КОЭФФИЦИЕНТ СТЬЮДЕНТА - ЭТО: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318. ВАРИАНТА - ЭТО: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текущим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когортным}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321. ПОНЯТИЕ, ЯВЛЯЮЩЕЕСЯ БОЛЕЕ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>ШИРОКИМ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обучение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воспитание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учение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научение}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871872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беседа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рассказ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лекция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доклад}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МЕТОДА:</w:t>
      </w:r>
      <w:r w:rsidR="00871872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задание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средство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приём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учение}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рассказ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объяснение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329. ФОРМА ОБУЧЕНИЯ «ПРОИЗВОДСТВЕННАЯ ПРАКТИКА» ИМЕЕТ СЛЕДУЮЩУЮ ПЕДАГОГИЧЕСКУЮ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331. ИЗ ПЯТИ ПЕРЕЧИСЛЕННЫХ СЛОВ ЧЕТЫРЕ ОБЪЕДИНЯЮТСЯ РОДОВЫМ ПОНЯТИЕМ. КАКОЕ СЛОВО НЕ ОТНОСИТСЯ К ДАННОМУ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семинар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экскурсия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332. ОСНОВНЫМИ СТРУКТУРНЫМИ КОМПОНЕНТАМИ БАКТЕРИАЛЬНОЙ КЛЕТКИ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333. ДЛЯ ИЗУЧЕНИЯ СТРУКТУРЫ КЛЕТОЧНОЙ СТЕНКИ МИКРООРГАНИЗМОВ ИСПОЛЬЗУЮТ СЛОЖНЫЙ МЕТОД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ED6BFD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по Граму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334. ПЕРВЫЙ ПРИНЦИП ЛАБОРАТОРНОЙ ДИАГНОСТИКИ ИНФЕКЦИОННЫХ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335. ВТОРОЙ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872" w:rsidRPr="00D056A9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336. 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ДЛЯ ВЫРАЩИВАНИЯ МИКРООРГАНИЗМОВ НАИБОЛЕЕ </w:t>
      </w:r>
      <w:proofErr w:type="gramStart"/>
      <w:r w:rsidR="00871872" w:rsidRPr="00D056A9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871872" w:rsidRPr="00D056A9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соблюдать температурный режим</w:t>
      </w:r>
    </w:p>
    <w:p w:rsidR="00871872" w:rsidRPr="00D056A9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 определ</w:t>
      </w:r>
      <w:r w:rsidR="00F71A3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нное значение рН среды</w:t>
      </w:r>
    </w:p>
    <w:p w:rsidR="00871872" w:rsidRPr="00D056A9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 w:rsidRPr="00D056A9">
        <w:rPr>
          <w:rFonts w:ascii="Times New Roman" w:hAnsi="Times New Roman" w:cs="Times New Roman"/>
          <w:sz w:val="28"/>
          <w:szCs w:val="28"/>
        </w:rPr>
        <w:t>обеспечивать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71872" w:rsidRPr="00D056A9">
        <w:rPr>
          <w:rFonts w:ascii="Times New Roman" w:hAnsi="Times New Roman" w:cs="Times New Roman"/>
          <w:sz w:val="28"/>
          <w:szCs w:val="28"/>
        </w:rPr>
        <w:t>нную степень аэрации среды}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337. ПРАКТИЧЕСКОЕ ЗНАЧЕНИЕ ФЕРМЕНТОВ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участвуют в процессах питания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F37FE">
        <w:rPr>
          <w:rFonts w:ascii="Times New Roman" w:hAnsi="Times New Roman" w:cs="Times New Roman"/>
          <w:sz w:val="28"/>
          <w:szCs w:val="28"/>
        </w:rPr>
        <w:t>всё перечисленное</w:t>
      </w:r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872" w:rsidRPr="00D056A9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338. </w:t>
      </w:r>
      <w:r w:rsidR="00871872" w:rsidRPr="00D056A9">
        <w:rPr>
          <w:rFonts w:ascii="Times New Roman" w:hAnsi="Times New Roman" w:cs="Times New Roman"/>
          <w:sz w:val="28"/>
          <w:szCs w:val="28"/>
        </w:rPr>
        <w:t>САНИТАРНО</w:t>
      </w:r>
      <w:r w:rsidR="00871872">
        <w:rPr>
          <w:rFonts w:ascii="Times New Roman" w:hAnsi="Times New Roman" w:cs="Times New Roman"/>
          <w:sz w:val="28"/>
          <w:szCs w:val="28"/>
        </w:rPr>
        <w:t>-</w:t>
      </w:r>
      <w:r w:rsidR="00871872" w:rsidRPr="00D056A9">
        <w:rPr>
          <w:rFonts w:ascii="Times New Roman" w:hAnsi="Times New Roman" w:cs="Times New Roman"/>
          <w:sz w:val="28"/>
          <w:szCs w:val="28"/>
        </w:rPr>
        <w:t>ПОКАЗАТЕЛЬНЫЕ МИКРООРГАНИЗМЫ ДОЛЖНЫ</w:t>
      </w:r>
      <w:r w:rsidR="00871872">
        <w:rPr>
          <w:rFonts w:ascii="Times New Roman" w:hAnsi="Times New Roman" w:cs="Times New Roman"/>
          <w:sz w:val="28"/>
          <w:szCs w:val="28"/>
        </w:rPr>
        <w:t xml:space="preserve">: </w:t>
      </w:r>
      <w:r w:rsidR="00871872" w:rsidRPr="00D056A9">
        <w:rPr>
          <w:rFonts w:ascii="Times New Roman" w:hAnsi="Times New Roman" w:cs="Times New Roman"/>
          <w:sz w:val="28"/>
          <w:szCs w:val="28"/>
        </w:rPr>
        <w:t>1</w:t>
      </w:r>
      <w:r w:rsidR="00871872">
        <w:rPr>
          <w:rFonts w:ascii="Times New Roman" w:hAnsi="Times New Roman" w:cs="Times New Roman"/>
          <w:sz w:val="28"/>
          <w:szCs w:val="28"/>
        </w:rPr>
        <w:t xml:space="preserve">) </w:t>
      </w:r>
      <w:r w:rsidR="00871872" w:rsidRPr="00D056A9">
        <w:rPr>
          <w:rFonts w:ascii="Times New Roman" w:hAnsi="Times New Roman" w:cs="Times New Roman"/>
          <w:sz w:val="28"/>
          <w:szCs w:val="28"/>
        </w:rPr>
        <w:t>постоянно содержаться в выделениях человека и теплокровных животных</w:t>
      </w:r>
      <w:r w:rsidR="00871872">
        <w:rPr>
          <w:rFonts w:ascii="Times New Roman" w:hAnsi="Times New Roman" w:cs="Times New Roman"/>
          <w:sz w:val="28"/>
          <w:szCs w:val="28"/>
        </w:rPr>
        <w:t xml:space="preserve">, </w:t>
      </w:r>
      <w:r w:rsidR="00871872" w:rsidRPr="00D056A9">
        <w:rPr>
          <w:rFonts w:ascii="Times New Roman" w:hAnsi="Times New Roman" w:cs="Times New Roman"/>
          <w:sz w:val="28"/>
          <w:szCs w:val="28"/>
        </w:rPr>
        <w:t>2</w:t>
      </w:r>
      <w:r w:rsidR="00871872">
        <w:rPr>
          <w:rFonts w:ascii="Times New Roman" w:hAnsi="Times New Roman" w:cs="Times New Roman"/>
          <w:sz w:val="28"/>
          <w:szCs w:val="28"/>
        </w:rPr>
        <w:t xml:space="preserve">) </w:t>
      </w:r>
      <w:r w:rsidR="00871872" w:rsidRPr="00D056A9">
        <w:rPr>
          <w:rFonts w:ascii="Times New Roman" w:hAnsi="Times New Roman" w:cs="Times New Roman"/>
          <w:sz w:val="28"/>
          <w:szCs w:val="28"/>
        </w:rPr>
        <w:t>легко обнаруживаться современными микробиологическими методами</w:t>
      </w:r>
      <w:r w:rsidR="00871872">
        <w:rPr>
          <w:rFonts w:ascii="Times New Roman" w:hAnsi="Times New Roman" w:cs="Times New Roman"/>
          <w:sz w:val="28"/>
          <w:szCs w:val="28"/>
        </w:rPr>
        <w:t xml:space="preserve">, 3) </w:t>
      </w:r>
      <w:r w:rsidR="00871872" w:rsidRPr="00D056A9">
        <w:rPr>
          <w:rFonts w:ascii="Times New Roman" w:hAnsi="Times New Roman" w:cs="Times New Roman"/>
          <w:sz w:val="28"/>
          <w:szCs w:val="28"/>
        </w:rPr>
        <w:t>легко дифференцироваться от других видов</w:t>
      </w:r>
      <w:r w:rsidR="00871872">
        <w:rPr>
          <w:rFonts w:ascii="Times New Roman" w:hAnsi="Times New Roman" w:cs="Times New Roman"/>
          <w:sz w:val="28"/>
          <w:szCs w:val="28"/>
        </w:rPr>
        <w:t xml:space="preserve">, </w:t>
      </w:r>
      <w:r w:rsidR="00871872" w:rsidRPr="00D056A9">
        <w:rPr>
          <w:rFonts w:ascii="Times New Roman" w:hAnsi="Times New Roman" w:cs="Times New Roman"/>
          <w:sz w:val="28"/>
          <w:szCs w:val="28"/>
        </w:rPr>
        <w:t>4</w:t>
      </w:r>
      <w:r w:rsidR="00871872">
        <w:rPr>
          <w:rFonts w:ascii="Times New Roman" w:hAnsi="Times New Roman" w:cs="Times New Roman"/>
          <w:sz w:val="28"/>
          <w:szCs w:val="28"/>
        </w:rPr>
        <w:t xml:space="preserve">) </w:t>
      </w:r>
      <w:r w:rsidR="00871872" w:rsidRPr="00D056A9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</w:t>
      </w:r>
      <w:r w:rsidR="00871872">
        <w:rPr>
          <w:rFonts w:ascii="Times New Roman" w:hAnsi="Times New Roman" w:cs="Times New Roman"/>
          <w:sz w:val="28"/>
          <w:szCs w:val="28"/>
        </w:rPr>
        <w:t>,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5</w:t>
      </w:r>
      <w:r w:rsidR="00871872">
        <w:rPr>
          <w:rFonts w:ascii="Times New Roman" w:hAnsi="Times New Roman" w:cs="Times New Roman"/>
          <w:sz w:val="28"/>
          <w:szCs w:val="28"/>
        </w:rPr>
        <w:t xml:space="preserve">) </w:t>
      </w:r>
      <w:r w:rsidR="00871872" w:rsidRPr="00D056A9">
        <w:rPr>
          <w:rFonts w:ascii="Times New Roman" w:hAnsi="Times New Roman" w:cs="Times New Roman"/>
          <w:sz w:val="28"/>
          <w:szCs w:val="28"/>
        </w:rPr>
        <w:t>после выделения в окружающую среду быстро погибать</w:t>
      </w:r>
      <w:r w:rsidR="0087187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71872">
        <w:rPr>
          <w:rFonts w:ascii="Times New Roman" w:hAnsi="Times New Roman" w:cs="Times New Roman"/>
          <w:sz w:val="28"/>
          <w:szCs w:val="28"/>
        </w:rPr>
        <w:t>ОТВЕТА</w:t>
      </w:r>
      <w:r w:rsidR="00871872" w:rsidRPr="00D056A9">
        <w:rPr>
          <w:rFonts w:ascii="Times New Roman" w:hAnsi="Times New Roman" w:cs="Times New Roman"/>
          <w:sz w:val="28"/>
          <w:szCs w:val="28"/>
        </w:rPr>
        <w:t>:{</w:t>
      </w:r>
      <w:bookmarkStart w:id="0" w:name="_GoBack"/>
      <w:bookmarkEnd w:id="0"/>
      <w:proofErr w:type="gramEnd"/>
    </w:p>
    <w:p w:rsidR="00871872" w:rsidRPr="00D056A9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71872" w:rsidRPr="00D056A9">
        <w:rPr>
          <w:rFonts w:ascii="Times New Roman" w:hAnsi="Times New Roman" w:cs="Times New Roman"/>
          <w:sz w:val="28"/>
          <w:szCs w:val="28"/>
        </w:rPr>
        <w:t>верно 1,2,3</w:t>
      </w:r>
    </w:p>
    <w:p w:rsidR="00871872" w:rsidRPr="00D056A9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 w:rsidRPr="00D056A9">
        <w:rPr>
          <w:rFonts w:ascii="Times New Roman" w:hAnsi="Times New Roman" w:cs="Times New Roman"/>
          <w:sz w:val="28"/>
          <w:szCs w:val="28"/>
        </w:rPr>
        <w:t>верно 1,3,4</w:t>
      </w:r>
    </w:p>
    <w:p w:rsidR="00871872" w:rsidRPr="00D056A9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71872" w:rsidRPr="00D056A9">
        <w:rPr>
          <w:rFonts w:ascii="Times New Roman" w:hAnsi="Times New Roman" w:cs="Times New Roman"/>
          <w:sz w:val="28"/>
          <w:szCs w:val="28"/>
        </w:rPr>
        <w:t>верно 1,2,5}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339. НАЗОВИТЕ НЕБЕЛКОВЫЕ ТОКСИНЫ, ВЫРАБАТЫВАЕМЫЕ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Эндотоксины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Цитотоксины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340. БАКТЕРИЕМИЯ –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1872" w:rsidRPr="00D056A9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341. </w:t>
      </w:r>
      <w:r w:rsidR="00871872" w:rsidRPr="00D056A9">
        <w:rPr>
          <w:rFonts w:ascii="Times New Roman" w:hAnsi="Times New Roman" w:cs="Times New Roman"/>
          <w:sz w:val="28"/>
          <w:szCs w:val="28"/>
        </w:rPr>
        <w:t>НАЗОВИТЕ АНТИГЕНЫ ВИРУСА ГРИППА</w:t>
      </w:r>
      <w:r w:rsidR="00871872">
        <w:rPr>
          <w:rFonts w:ascii="Times New Roman" w:hAnsi="Times New Roman" w:cs="Times New Roman"/>
          <w:sz w:val="28"/>
          <w:szCs w:val="28"/>
        </w:rPr>
        <w:t>: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1</w:t>
      </w:r>
      <w:r w:rsidR="00871872">
        <w:rPr>
          <w:rFonts w:ascii="Times New Roman" w:hAnsi="Times New Roman" w:cs="Times New Roman"/>
          <w:sz w:val="28"/>
          <w:szCs w:val="28"/>
        </w:rPr>
        <w:t>)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гемагглютинин</w:t>
      </w:r>
      <w:r w:rsidR="00871872">
        <w:rPr>
          <w:rFonts w:ascii="Times New Roman" w:hAnsi="Times New Roman" w:cs="Times New Roman"/>
          <w:sz w:val="28"/>
          <w:szCs w:val="28"/>
        </w:rPr>
        <w:t xml:space="preserve">, </w:t>
      </w:r>
      <w:r w:rsidR="00871872" w:rsidRPr="00D056A9">
        <w:rPr>
          <w:rFonts w:ascii="Times New Roman" w:hAnsi="Times New Roman" w:cs="Times New Roman"/>
          <w:sz w:val="28"/>
          <w:szCs w:val="28"/>
        </w:rPr>
        <w:t>2</w:t>
      </w:r>
      <w:r w:rsidR="00871872">
        <w:rPr>
          <w:rFonts w:ascii="Times New Roman" w:hAnsi="Times New Roman" w:cs="Times New Roman"/>
          <w:sz w:val="28"/>
          <w:szCs w:val="28"/>
        </w:rPr>
        <w:t>)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коллагеназа</w:t>
      </w:r>
      <w:r w:rsidR="00871872">
        <w:rPr>
          <w:rFonts w:ascii="Times New Roman" w:hAnsi="Times New Roman" w:cs="Times New Roman"/>
          <w:sz w:val="28"/>
          <w:szCs w:val="28"/>
        </w:rPr>
        <w:t xml:space="preserve">, </w:t>
      </w:r>
      <w:r w:rsidR="00871872" w:rsidRPr="00D056A9">
        <w:rPr>
          <w:rFonts w:ascii="Times New Roman" w:hAnsi="Times New Roman" w:cs="Times New Roman"/>
          <w:sz w:val="28"/>
          <w:szCs w:val="28"/>
        </w:rPr>
        <w:t>3</w:t>
      </w:r>
      <w:r w:rsidR="00871872">
        <w:rPr>
          <w:rFonts w:ascii="Times New Roman" w:hAnsi="Times New Roman" w:cs="Times New Roman"/>
          <w:sz w:val="28"/>
          <w:szCs w:val="28"/>
        </w:rPr>
        <w:t>)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нейраминидаза</w:t>
      </w:r>
      <w:r w:rsidR="00871872">
        <w:rPr>
          <w:rFonts w:ascii="Times New Roman" w:hAnsi="Times New Roman" w:cs="Times New Roman"/>
          <w:sz w:val="28"/>
          <w:szCs w:val="28"/>
        </w:rPr>
        <w:t xml:space="preserve">, </w:t>
      </w:r>
      <w:r w:rsidR="00871872" w:rsidRPr="00D056A9">
        <w:rPr>
          <w:rFonts w:ascii="Times New Roman" w:hAnsi="Times New Roman" w:cs="Times New Roman"/>
          <w:sz w:val="28"/>
          <w:szCs w:val="28"/>
        </w:rPr>
        <w:t>4</w:t>
      </w:r>
      <w:r w:rsidR="00871872">
        <w:rPr>
          <w:rFonts w:ascii="Times New Roman" w:hAnsi="Times New Roman" w:cs="Times New Roman"/>
          <w:sz w:val="28"/>
          <w:szCs w:val="28"/>
        </w:rPr>
        <w:t>)</w:t>
      </w:r>
      <w:r w:rsidR="00871872" w:rsidRPr="00D056A9">
        <w:rPr>
          <w:rFonts w:ascii="Times New Roman" w:hAnsi="Times New Roman" w:cs="Times New Roman"/>
          <w:sz w:val="28"/>
          <w:szCs w:val="28"/>
        </w:rPr>
        <w:t xml:space="preserve"> фибринолизин</w:t>
      </w:r>
      <w:r w:rsidR="0087187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871872">
        <w:rPr>
          <w:rFonts w:ascii="Times New Roman" w:hAnsi="Times New Roman" w:cs="Times New Roman"/>
          <w:sz w:val="28"/>
          <w:szCs w:val="28"/>
        </w:rPr>
        <w:t>ОТВЕТА</w:t>
      </w:r>
      <w:r w:rsidR="00871872" w:rsidRPr="00D056A9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871872" w:rsidRPr="00D056A9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F71A3F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1,2</w:t>
      </w:r>
    </w:p>
    <w:p w:rsidR="00871872" w:rsidRPr="00D056A9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F71A3F">
        <w:rPr>
          <w:rFonts w:ascii="Times New Roman" w:hAnsi="Times New Roman" w:cs="Times New Roman"/>
          <w:sz w:val="28"/>
          <w:szCs w:val="28"/>
        </w:rPr>
        <w:t>=</w:t>
      </w:r>
      <w:r w:rsidRPr="00D056A9">
        <w:rPr>
          <w:rFonts w:ascii="Times New Roman" w:hAnsi="Times New Roman" w:cs="Times New Roman"/>
          <w:sz w:val="28"/>
          <w:szCs w:val="28"/>
        </w:rPr>
        <w:t>верно 1,3</w:t>
      </w:r>
    </w:p>
    <w:p w:rsidR="00871872" w:rsidRPr="00D056A9" w:rsidRDefault="00871872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D056A9">
        <w:rPr>
          <w:rFonts w:ascii="Times New Roman" w:hAnsi="Times New Roman" w:cs="Times New Roman"/>
          <w:sz w:val="28"/>
          <w:szCs w:val="28"/>
        </w:rPr>
        <w:t xml:space="preserve"> </w:t>
      </w:r>
      <w:r w:rsidR="00F71A3F">
        <w:rPr>
          <w:rFonts w:ascii="Times New Roman" w:hAnsi="Times New Roman" w:cs="Times New Roman"/>
          <w:sz w:val="28"/>
          <w:szCs w:val="28"/>
        </w:rPr>
        <w:t>~</w:t>
      </w:r>
      <w:r w:rsidRPr="00D056A9">
        <w:rPr>
          <w:rFonts w:ascii="Times New Roman" w:hAnsi="Times New Roman" w:cs="Times New Roman"/>
          <w:sz w:val="28"/>
          <w:szCs w:val="28"/>
        </w:rPr>
        <w:t>верно 1,4}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342. ЗАБОЛЕВАНИЯ МОЧЕВЫВОДЯЩЕЙ СИСТЕМЫ ЧАЩЕ ВСЕГО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Хламидии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Условно</w:t>
      </w:r>
      <w:r w:rsidR="00871872">
        <w:rPr>
          <w:rFonts w:ascii="Times New Roman" w:hAnsi="Times New Roman" w:cs="Times New Roman"/>
          <w:sz w:val="28"/>
          <w:szCs w:val="28"/>
        </w:rPr>
        <w:t>-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Сальмонеллы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343. ВОЗБУДИТЕЛЕМ КОРОНАВИРУСНОЙ ИНФЕКЦИИ COVID-19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7B4DE7" w:rsidRPr="00F71A3F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71A3F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7B4DE7" w:rsidRPr="00F71A3F">
        <w:rPr>
          <w:rFonts w:ascii="Times New Roman" w:hAnsi="Times New Roman" w:cs="Times New Roman"/>
          <w:sz w:val="28"/>
          <w:szCs w:val="28"/>
        </w:rPr>
        <w:t>-229</w:t>
      </w:r>
      <w:r w:rsidR="007B4DE7" w:rsidRPr="008718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4DE7" w:rsidRPr="00F71A3F">
        <w:rPr>
          <w:rFonts w:ascii="Times New Roman" w:hAnsi="Times New Roman" w:cs="Times New Roman"/>
          <w:sz w:val="28"/>
          <w:szCs w:val="28"/>
        </w:rPr>
        <w:t>}</w:t>
      </w:r>
    </w:p>
    <w:p w:rsidR="007B4DE7" w:rsidRPr="00F71A3F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344. КОРОНАВИРУС ОТНОСИТСЯ К: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зоонозам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сапронозам}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345. КАКИМИ ПУТЯМИ ОСУЩЕСТВЛЯЕТСЯ ПЕРЕДАЧА КОРОНАВИРУСА SARS-COV-2: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346.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347. ВЕДУЩИМИ КЛИНИЧЕСКИМИ СИМПТОМАМИ COVID-19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348. ПОКАЗАНИЕМ ДЛЯ НАЗНАЧЕНИЯ АНТИБИОТИКОВ ПРИ COVID-19 ЯВЛЯЕТСЯ: {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349. ПРИ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872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871872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</w:t>
      </w:r>
      <w:r w:rsidRPr="00871872">
        <w:rPr>
          <w:rFonts w:ascii="Times New Roman" w:hAnsi="Times New Roman" w:cs="Times New Roman"/>
          <w:sz w:val="28"/>
          <w:szCs w:val="28"/>
        </w:rPr>
        <w:lastRenderedPageBreak/>
        <w:t xml:space="preserve">ЦИТОКИНОВОГО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тоцилизумаб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ритуксимаб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инфликсимаб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адалимумаб}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350. НОВЫЙ КОРОНАВИРУС SARS-COV-2 ОТНОСИТСЯ К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ED6BFD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ED6BFD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ED6BFD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7B4DE7" w:rsidRPr="00871872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7B4DE7" w:rsidRPr="00871872">
        <w:rPr>
          <w:rFonts w:ascii="Times New Roman" w:hAnsi="Times New Roman" w:cs="Times New Roman"/>
          <w:sz w:val="28"/>
          <w:szCs w:val="28"/>
        </w:rPr>
        <w:t>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>351. ОСНОВНЫМ ВИДОМ БИОМАТЕРИАЛА ДЛЯ ЛАБОРАТОРНОГО ИССЛЕДОВАНИЯ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Pr="00871872">
        <w:rPr>
          <w:rFonts w:ascii="Times New Roman" w:hAnsi="Times New Roman" w:cs="Times New Roman"/>
          <w:sz w:val="28"/>
          <w:szCs w:val="28"/>
        </w:rPr>
        <w:t xml:space="preserve">НА SARS-COV-2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871872">
        <w:rPr>
          <w:rFonts w:ascii="Times New Roman" w:hAnsi="Times New Roman" w:cs="Times New Roman"/>
          <w:sz w:val="28"/>
          <w:szCs w:val="28"/>
        </w:rPr>
        <w:t xml:space="preserve"> </w:t>
      </w:r>
      <w:r w:rsidR="007B4DE7" w:rsidRPr="00871872">
        <w:rPr>
          <w:rFonts w:ascii="Times New Roman" w:hAnsi="Times New Roman" w:cs="Times New Roman"/>
          <w:sz w:val="28"/>
          <w:szCs w:val="28"/>
        </w:rPr>
        <w:t>аспират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фекалии}</w:t>
      </w: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4DE7" w:rsidRPr="00871872" w:rsidRDefault="007B4DE7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71872">
        <w:rPr>
          <w:rFonts w:ascii="Times New Roman" w:hAnsi="Times New Roman" w:cs="Times New Roman"/>
          <w:sz w:val="28"/>
          <w:szCs w:val="28"/>
        </w:rPr>
        <w:t xml:space="preserve">352. ПАТОГЕНЕТИЧЕСКАЯ ТЕРАПИЯ </w:t>
      </w:r>
      <w:proofErr w:type="gramStart"/>
      <w:r w:rsidRPr="0087187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B4DE7" w:rsidRPr="00871872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7B4DE7" w:rsidRPr="00871872" w:rsidRDefault="00F71A3F" w:rsidP="0087187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7B4DE7" w:rsidRPr="00871872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7B4DE7" w:rsidRPr="00871872" w:rsidSect="008718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344A4A"/>
    <w:rsid w:val="00587F12"/>
    <w:rsid w:val="007B4DE7"/>
    <w:rsid w:val="00871872"/>
    <w:rsid w:val="008F37FE"/>
    <w:rsid w:val="00CB41FE"/>
    <w:rsid w:val="00CC7BB1"/>
    <w:rsid w:val="00ED6BFD"/>
    <w:rsid w:val="00F7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81E2-7FC9-48A9-8DED-227E536C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0610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0610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9835</Words>
  <Characters>56060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3</cp:revision>
  <dcterms:created xsi:type="dcterms:W3CDTF">2021-05-11T07:35:00Z</dcterms:created>
  <dcterms:modified xsi:type="dcterms:W3CDTF">2021-05-11T07:37:00Z</dcterms:modified>
</cp:coreProperties>
</file>