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31" w:rsidRPr="00E55B31" w:rsidRDefault="00E55B31" w:rsidP="00E55B31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B31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E55B31" w:rsidRPr="00E55B31" w:rsidRDefault="00E55B31" w:rsidP="00E55B31">
      <w:pPr>
        <w:jc w:val="center"/>
        <w:rPr>
          <w:b/>
          <w:bCs/>
        </w:rPr>
      </w:pPr>
      <w:r w:rsidRPr="00E55B31">
        <w:rPr>
          <w:b/>
          <w:bCs/>
        </w:rPr>
        <w:t>«БАШКИРСКИЙ ГОСУДАРСТВЕННЫЙ МЕДИЦИНСКИЙ УНИВЕРСИТЕТ»</w:t>
      </w:r>
    </w:p>
    <w:p w:rsidR="00E55B31" w:rsidRPr="00E55B31" w:rsidRDefault="00E55B31" w:rsidP="00E55B31">
      <w:pPr>
        <w:jc w:val="center"/>
        <w:rPr>
          <w:b/>
          <w:bCs/>
          <w:sz w:val="22"/>
          <w:szCs w:val="22"/>
        </w:rPr>
      </w:pPr>
      <w:r w:rsidRPr="00E55B31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E55B31" w:rsidRPr="00E55B31" w:rsidRDefault="00E55B31" w:rsidP="00E55B31">
      <w:pPr>
        <w:jc w:val="center"/>
        <w:rPr>
          <w:b/>
          <w:bCs/>
        </w:rPr>
      </w:pPr>
    </w:p>
    <w:p w:rsidR="00E55B31" w:rsidRPr="00E55B31" w:rsidRDefault="00E55B31" w:rsidP="00E55B31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051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31" w:rsidRPr="00E55B31" w:rsidRDefault="00E55B31" w:rsidP="00E55B31">
      <w:pPr>
        <w:jc w:val="center"/>
        <w:rPr>
          <w:b/>
          <w:bCs/>
        </w:rPr>
      </w:pPr>
    </w:p>
    <w:p w:rsidR="00E55B31" w:rsidRPr="00E55B31" w:rsidRDefault="00E55B31" w:rsidP="00E55B31">
      <w:pPr>
        <w:jc w:val="center"/>
        <w:rPr>
          <w:b/>
          <w:bCs/>
        </w:rPr>
      </w:pPr>
      <w:r w:rsidRPr="00E55B31">
        <w:rPr>
          <w:b/>
          <w:bCs/>
        </w:rPr>
        <w:t>ПРОГРАММА КАНДИДАТСКОГО ЭКЗАМЕНА</w:t>
      </w:r>
    </w:p>
    <w:p w:rsidR="00E55B31" w:rsidRDefault="00E55B31" w:rsidP="00E55B31">
      <w:pPr>
        <w:jc w:val="center"/>
        <w:rPr>
          <w:b/>
        </w:rPr>
      </w:pPr>
      <w:r w:rsidRPr="00E55B31">
        <w:rPr>
          <w:b/>
        </w:rPr>
        <w:t>ПО НАУЧНОЙ СПЕЦ</w:t>
      </w:r>
      <w:r>
        <w:rPr>
          <w:b/>
        </w:rPr>
        <w:t>ИАЛЬНОСТИ 3.1</w:t>
      </w:r>
      <w:r w:rsidRPr="00E55B31">
        <w:rPr>
          <w:b/>
        </w:rPr>
        <w:t>.</w:t>
      </w:r>
      <w:r>
        <w:rPr>
          <w:b/>
        </w:rPr>
        <w:t>8</w:t>
      </w:r>
      <w:r w:rsidRPr="00E55B31">
        <w:rPr>
          <w:b/>
        </w:rPr>
        <w:t xml:space="preserve"> </w:t>
      </w:r>
      <w:r>
        <w:rPr>
          <w:b/>
        </w:rPr>
        <w:t>ТРАВМАТОЛОГИЯ И ОРТОПЕДИЯ</w:t>
      </w:r>
    </w:p>
    <w:p w:rsidR="00E55B31" w:rsidRDefault="00E55B31" w:rsidP="00E55B31">
      <w:pPr>
        <w:jc w:val="center"/>
        <w:rPr>
          <w:b/>
        </w:rPr>
      </w:pPr>
    </w:p>
    <w:p w:rsidR="00703820" w:rsidRPr="00BE0A8D" w:rsidRDefault="00703820" w:rsidP="00703820">
      <w:pPr>
        <w:pStyle w:val="2"/>
        <w:numPr>
          <w:ilvl w:val="0"/>
          <w:numId w:val="78"/>
        </w:numPr>
        <w:autoSpaceDE w:val="0"/>
        <w:autoSpaceDN w:val="0"/>
        <w:adjustRightInd w:val="0"/>
        <w:spacing w:before="0" w:after="0"/>
        <w:ind w:left="0" w:firstLine="284"/>
        <w:jc w:val="both"/>
        <w:rPr>
          <w:b/>
        </w:rPr>
      </w:pPr>
      <w:r w:rsidRPr="00BE0A8D">
        <w:rPr>
          <w:b/>
        </w:rPr>
        <w:t>Общая часть</w:t>
      </w:r>
    </w:p>
    <w:p w:rsidR="00703820" w:rsidRPr="00703820" w:rsidRDefault="00703820" w:rsidP="00703820">
      <w:pPr>
        <w:pStyle w:val="3f3"/>
        <w:tabs>
          <w:tab w:val="left" w:pos="-72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1.1. История развития и становления травматологии-ортопедии в России (Е.О. Мухин, Н.И. П</w:t>
      </w:r>
      <w:r w:rsidRPr="00703820">
        <w:rPr>
          <w:rFonts w:ascii="Times New Roman" w:hAnsi="Times New Roman"/>
          <w:sz w:val="24"/>
          <w:szCs w:val="24"/>
        </w:rPr>
        <w:t>и</w:t>
      </w:r>
      <w:r w:rsidRPr="00703820">
        <w:rPr>
          <w:rFonts w:ascii="Times New Roman" w:hAnsi="Times New Roman"/>
          <w:sz w:val="24"/>
          <w:szCs w:val="24"/>
        </w:rPr>
        <w:t xml:space="preserve">рогов, Г.И. </w:t>
      </w:r>
      <w:proofErr w:type="spellStart"/>
      <w:r w:rsidRPr="00703820">
        <w:rPr>
          <w:rFonts w:ascii="Times New Roman" w:hAnsi="Times New Roman"/>
          <w:sz w:val="24"/>
          <w:szCs w:val="24"/>
        </w:rPr>
        <w:t>Турнер</w:t>
      </w:r>
      <w:proofErr w:type="spellEnd"/>
      <w:r w:rsidRPr="00703820">
        <w:rPr>
          <w:rFonts w:ascii="Times New Roman" w:hAnsi="Times New Roman"/>
          <w:sz w:val="24"/>
          <w:szCs w:val="24"/>
        </w:rPr>
        <w:t xml:space="preserve">, Р.Р. Вреден, В.В. </w:t>
      </w:r>
      <w:proofErr w:type="spellStart"/>
      <w:r w:rsidRPr="00703820">
        <w:rPr>
          <w:rFonts w:ascii="Times New Roman" w:hAnsi="Times New Roman"/>
          <w:sz w:val="24"/>
          <w:szCs w:val="24"/>
        </w:rPr>
        <w:t>Гориневская</w:t>
      </w:r>
      <w:proofErr w:type="spellEnd"/>
      <w:r w:rsidRPr="00703820">
        <w:rPr>
          <w:rFonts w:ascii="Times New Roman" w:hAnsi="Times New Roman"/>
          <w:sz w:val="24"/>
          <w:szCs w:val="24"/>
        </w:rPr>
        <w:t>, Н.Н. Приоров, М.В. Волков).</w:t>
      </w:r>
    </w:p>
    <w:p w:rsidR="00703820" w:rsidRPr="00703820" w:rsidRDefault="00703820" w:rsidP="00703820">
      <w:pPr>
        <w:tabs>
          <w:tab w:val="left" w:pos="-720"/>
        </w:tabs>
        <w:ind w:firstLine="284"/>
        <w:jc w:val="both"/>
      </w:pPr>
      <w:r w:rsidRPr="00703820">
        <w:t xml:space="preserve">1.2. Современные научные школы травматологов-ортопедов России (В.Д. </w:t>
      </w:r>
      <w:proofErr w:type="spellStart"/>
      <w:r w:rsidRPr="00703820">
        <w:t>Чаклин</w:t>
      </w:r>
      <w:proofErr w:type="spellEnd"/>
      <w:r w:rsidRPr="00703820">
        <w:t xml:space="preserve">, М.В. Волков, Г.А. </w:t>
      </w:r>
      <w:proofErr w:type="spellStart"/>
      <w:r w:rsidRPr="00703820">
        <w:t>Илизаров</w:t>
      </w:r>
      <w:proofErr w:type="spellEnd"/>
      <w:r w:rsidRPr="00703820">
        <w:t xml:space="preserve">, А.Ф. Краснов, С.С. Ткаченко, Г.С. Юмашев, С.П. Миронов, Н.В. Корнилов, В.И. Шевцов,  Х.А. </w:t>
      </w:r>
      <w:proofErr w:type="spellStart"/>
      <w:r w:rsidRPr="00703820">
        <w:t>Мусалатов</w:t>
      </w:r>
      <w:proofErr w:type="spellEnd"/>
      <w:r w:rsidRPr="00703820">
        <w:t>, Г.А. Оноприенко).</w:t>
      </w:r>
    </w:p>
    <w:p w:rsidR="00703820" w:rsidRPr="00703820" w:rsidRDefault="00703820" w:rsidP="00703820">
      <w:pPr>
        <w:tabs>
          <w:tab w:val="left" w:pos="-720"/>
        </w:tabs>
        <w:ind w:firstLine="284"/>
        <w:jc w:val="both"/>
      </w:pPr>
      <w:r w:rsidRPr="00703820">
        <w:t>1.3. Роль анатомии и физиологии, нормальной и патологической в формировании врачебного мышления. Макро- и микроскопические изменения структур опорно-двигательной системы при её травмах и заболеваниях.</w:t>
      </w:r>
    </w:p>
    <w:p w:rsidR="00703820" w:rsidRPr="00703820" w:rsidRDefault="00703820" w:rsidP="00703820">
      <w:pPr>
        <w:tabs>
          <w:tab w:val="left" w:pos="-720"/>
        </w:tabs>
        <w:ind w:firstLine="284"/>
        <w:jc w:val="both"/>
      </w:pPr>
      <w:r w:rsidRPr="00703820">
        <w:t xml:space="preserve">1.4. Основные принципы постановки диагноза </w:t>
      </w:r>
      <w:proofErr w:type="spellStart"/>
      <w:r w:rsidRPr="00703820">
        <w:t>травматолого</w:t>
      </w:r>
      <w:proofErr w:type="spellEnd"/>
      <w:r w:rsidRPr="00703820">
        <w:t>- ортопедическому больному:</w:t>
      </w:r>
    </w:p>
    <w:p w:rsidR="00703820" w:rsidRPr="00703820" w:rsidRDefault="00703820" w:rsidP="00703820">
      <w:pPr>
        <w:tabs>
          <w:tab w:val="left" w:pos="-720"/>
        </w:tabs>
        <w:ind w:firstLine="284"/>
        <w:jc w:val="both"/>
      </w:pPr>
      <w:r w:rsidRPr="00703820">
        <w:t>– выяснение биомеханики травмы;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предварительный диагноз;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 xml:space="preserve">– лучевой метод обследования (рентгеноскопия костей и суставов под электронно-оптическим преобразователем, рентгенография, томография, компьютерная томография, магнитно-резонансная томография, </w:t>
      </w:r>
      <w:proofErr w:type="spellStart"/>
      <w:r w:rsidRPr="00703820">
        <w:t>сцинтиграфия</w:t>
      </w:r>
      <w:proofErr w:type="spellEnd"/>
      <w:r w:rsidRPr="00703820">
        <w:t>);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 xml:space="preserve">– функциональный метод (электромиография, </w:t>
      </w:r>
      <w:proofErr w:type="spellStart"/>
      <w:r w:rsidRPr="00703820">
        <w:t>подография</w:t>
      </w:r>
      <w:proofErr w:type="spellEnd"/>
      <w:r w:rsidRPr="00703820">
        <w:t xml:space="preserve">, </w:t>
      </w:r>
      <w:proofErr w:type="spellStart"/>
      <w:r w:rsidRPr="00703820">
        <w:t>реовазография</w:t>
      </w:r>
      <w:proofErr w:type="spellEnd"/>
      <w:r w:rsidRPr="00703820">
        <w:t>, полярография, УЗИ и т.д.);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лабораторные методы исследования (клиническая и биохимическая лаборатория – анализ крови, мочи, цереброспинальной жидкости, морфологическая лаборатория – биопсии пункцио</w:t>
      </w:r>
      <w:r w:rsidRPr="00703820">
        <w:t>н</w:t>
      </w:r>
      <w:r w:rsidRPr="00703820">
        <w:t xml:space="preserve">ные и </w:t>
      </w:r>
      <w:proofErr w:type="spellStart"/>
      <w:r w:rsidRPr="00703820">
        <w:t>интраоперационные</w:t>
      </w:r>
      <w:proofErr w:type="spellEnd"/>
      <w:r w:rsidRPr="00703820">
        <w:t>);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заключительный клинический диагноз.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1.5. Первая, амбулаторная и стационарная помощь при травмах и ортопедических заболеваниях. Структура лечебных учреждений (хирургический кабинет, </w:t>
      </w:r>
      <w:proofErr w:type="spellStart"/>
      <w:r w:rsidRPr="00703820">
        <w:t>травмпункт</w:t>
      </w:r>
      <w:proofErr w:type="spellEnd"/>
      <w:r w:rsidRPr="00703820">
        <w:t>, стационары районных, г</w:t>
      </w:r>
      <w:r w:rsidRPr="00703820">
        <w:t>о</w:t>
      </w:r>
      <w:r w:rsidRPr="00703820">
        <w:t>родских, областных и республиканских больниц) и их оснащение.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1.6. Основные принципы консервативного лечения </w:t>
      </w:r>
      <w:proofErr w:type="spellStart"/>
      <w:r w:rsidRPr="00703820">
        <w:t>травматолого</w:t>
      </w:r>
      <w:proofErr w:type="spellEnd"/>
      <w:r w:rsidRPr="00703820">
        <w:t>- ортопедических больных.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Репозиции (ручная, аппаратная), техника исполнения, правила репозиции отломков.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Вытяжение (</w:t>
      </w:r>
      <w:proofErr w:type="spellStart"/>
      <w:r w:rsidRPr="00703820">
        <w:t>мягкотканными</w:t>
      </w:r>
      <w:proofErr w:type="spellEnd"/>
      <w:r w:rsidRPr="00703820">
        <w:t xml:space="preserve"> повязками, накожное клеевое, скелетное, подводное). Показания к применению, достоинства и недостатки метода.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Закрытое устранение вывихов.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Редрессация (одномоментная, этапная).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Иммобилизация гипсовой повязкой (объем, толщина, техника наложения).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Стандартными шинами и аппаратами.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– Обязательное комплексное медикаментозно -</w:t>
      </w:r>
      <w:proofErr w:type="spellStart"/>
      <w:r w:rsidRPr="00703820">
        <w:t>физио</w:t>
      </w:r>
      <w:proofErr w:type="spellEnd"/>
      <w:r w:rsidRPr="00703820">
        <w:t>- функциональное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1.7. Основные принципы оперативного лечения </w:t>
      </w:r>
      <w:proofErr w:type="spellStart"/>
      <w:r w:rsidRPr="00703820">
        <w:t>травматолого</w:t>
      </w:r>
      <w:proofErr w:type="spellEnd"/>
      <w:r w:rsidRPr="00703820">
        <w:t>- ортопедических больных.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1.7.1. Операции на костях: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а) остеосинтез (внутрикостный, накостный пластинами, </w:t>
      </w:r>
      <w:proofErr w:type="spellStart"/>
      <w:r w:rsidRPr="00703820">
        <w:t>серкляжами</w:t>
      </w:r>
      <w:proofErr w:type="spellEnd"/>
      <w:r w:rsidRPr="00703820">
        <w:t xml:space="preserve">, сочетанный – болтами, винтами, </w:t>
      </w:r>
      <w:proofErr w:type="spellStart"/>
      <w:r w:rsidRPr="00703820">
        <w:t>внеочаговый</w:t>
      </w:r>
      <w:proofErr w:type="spellEnd"/>
      <w:r w:rsidRPr="00703820">
        <w:t xml:space="preserve"> – </w:t>
      </w:r>
      <w:proofErr w:type="spellStart"/>
      <w:r w:rsidRPr="00703820">
        <w:t>спицевые</w:t>
      </w:r>
      <w:proofErr w:type="spellEnd"/>
      <w:r w:rsidRPr="00703820">
        <w:t xml:space="preserve"> и стержневые аппараты внешней фиксации);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б) остеотомии (поперечная, косая, овальная, </w:t>
      </w:r>
      <w:proofErr w:type="spellStart"/>
      <w:r w:rsidRPr="00703820">
        <w:t>окончатая</w:t>
      </w:r>
      <w:proofErr w:type="spellEnd"/>
      <w:r w:rsidRPr="00703820">
        <w:t>, фигурные);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в) </w:t>
      </w:r>
      <w:proofErr w:type="spellStart"/>
      <w:r w:rsidRPr="00703820">
        <w:t>остеоклазии</w:t>
      </w:r>
      <w:proofErr w:type="spellEnd"/>
      <w:r w:rsidRPr="00703820">
        <w:t>;</w:t>
      </w:r>
    </w:p>
    <w:p w:rsidR="00703820" w:rsidRPr="00703820" w:rsidRDefault="00703820" w:rsidP="00703820">
      <w:pPr>
        <w:ind w:firstLine="284"/>
        <w:jc w:val="both"/>
      </w:pPr>
      <w:r w:rsidRPr="00703820">
        <w:t>г) резекция кости;</w:t>
      </w:r>
    </w:p>
    <w:p w:rsidR="00703820" w:rsidRPr="00703820" w:rsidRDefault="00703820" w:rsidP="00703820">
      <w:pPr>
        <w:ind w:firstLine="284"/>
        <w:jc w:val="both"/>
      </w:pPr>
      <w:r w:rsidRPr="00703820">
        <w:lastRenderedPageBreak/>
        <w:t xml:space="preserve">д) костная пластика (декортикация, пластика по </w:t>
      </w:r>
      <w:proofErr w:type="spellStart"/>
      <w:r w:rsidRPr="00703820">
        <w:t>Хахутову</w:t>
      </w:r>
      <w:proofErr w:type="spellEnd"/>
      <w:r w:rsidRPr="00703820">
        <w:t xml:space="preserve">, </w:t>
      </w:r>
      <w:proofErr w:type="spellStart"/>
      <w:r w:rsidRPr="00703820">
        <w:t>Чаклину</w:t>
      </w:r>
      <w:proofErr w:type="spellEnd"/>
      <w:r w:rsidRPr="00703820">
        <w:t>, «вязанки хвороста» по Волкову.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1.7.2. Операции на суставах: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а) </w:t>
      </w:r>
      <w:proofErr w:type="spellStart"/>
      <w:r w:rsidRPr="00703820">
        <w:t>артролиз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б) артропластика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в) </w:t>
      </w:r>
      <w:proofErr w:type="spellStart"/>
      <w:r w:rsidRPr="00703820">
        <w:t>артрориз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г) артродез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1.7.3. Операции на сухожилиях:</w:t>
      </w:r>
    </w:p>
    <w:p w:rsidR="00703820" w:rsidRPr="00703820" w:rsidRDefault="00703820" w:rsidP="00703820">
      <w:pPr>
        <w:ind w:firstLine="284"/>
        <w:jc w:val="both"/>
      </w:pPr>
      <w:r w:rsidRPr="00703820">
        <w:t>а) шов сухожилия, виды шва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б) </w:t>
      </w:r>
      <w:proofErr w:type="spellStart"/>
      <w:r w:rsidRPr="00703820">
        <w:t>тенолиз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 xml:space="preserve">в) </w:t>
      </w:r>
      <w:proofErr w:type="spellStart"/>
      <w:r w:rsidRPr="00703820">
        <w:t>реинсерция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г) пересадка</w:t>
      </w:r>
    </w:p>
    <w:p w:rsidR="00703820" w:rsidRPr="00703820" w:rsidRDefault="00703820" w:rsidP="00703820">
      <w:pPr>
        <w:ind w:firstLine="284"/>
        <w:jc w:val="both"/>
      </w:pPr>
      <w:r w:rsidRPr="00703820">
        <w:t>д) трансмиссия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1.7.4. Операции на мышцах:</w:t>
      </w:r>
    </w:p>
    <w:p w:rsidR="00703820" w:rsidRPr="00703820" w:rsidRDefault="00703820" w:rsidP="00703820">
      <w:pPr>
        <w:ind w:firstLine="284"/>
        <w:jc w:val="both"/>
      </w:pPr>
      <w:r w:rsidRPr="00703820">
        <w:t>а) шов мышцы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б) </w:t>
      </w:r>
      <w:proofErr w:type="spellStart"/>
      <w:r w:rsidRPr="00703820">
        <w:t>миолиз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 xml:space="preserve">в) </w:t>
      </w:r>
      <w:proofErr w:type="spellStart"/>
      <w:r w:rsidRPr="00703820">
        <w:t>миопластика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1.8. Роль реабилитации в травматологии и ортопедии.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1.8.1. Психотерапевтическая реабилитация.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1.8.2. Медикаментозная.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1.8.3. Функциональная</w:t>
      </w:r>
      <w:r w:rsidRPr="00703820">
        <w:t xml:space="preserve"> – (ЛФК активного, пассивного, активно-пассивного и статического т</w:t>
      </w:r>
      <w:r w:rsidRPr="00703820">
        <w:t>и</w:t>
      </w:r>
      <w:r w:rsidRPr="00703820">
        <w:t>па).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1.8.4. Физическая реабилитация</w:t>
      </w:r>
      <w:r w:rsidRPr="00703820">
        <w:t xml:space="preserve"> (тепло, </w:t>
      </w:r>
      <w:proofErr w:type="spellStart"/>
      <w:r w:rsidRPr="00703820">
        <w:t>электропроцедуры</w:t>
      </w:r>
      <w:proofErr w:type="spellEnd"/>
      <w:r w:rsidRPr="00703820">
        <w:t>, светолечение, ГБО- терапия, грав</w:t>
      </w:r>
      <w:r w:rsidRPr="00703820">
        <w:t>и</w:t>
      </w:r>
      <w:r w:rsidRPr="00703820">
        <w:t>тационная терапия, массаж, мануальная терапия и т.д.).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1.8.5. Бытовая реабилитация</w:t>
      </w:r>
      <w:r w:rsidRPr="00703820">
        <w:t xml:space="preserve"> – обучение самообслуживанию в домашних условиях.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1.8.6. Трудовая</w:t>
      </w:r>
      <w:r w:rsidRPr="00703820">
        <w:t xml:space="preserve"> – восстановление возможности работать по старой специальности или обучение новой.</w:t>
      </w:r>
    </w:p>
    <w:p w:rsidR="00703820" w:rsidRPr="00703820" w:rsidRDefault="00703820" w:rsidP="00703820">
      <w:pPr>
        <w:ind w:firstLine="284"/>
        <w:jc w:val="both"/>
        <w:rPr>
          <w:spacing w:val="-4"/>
        </w:rPr>
      </w:pPr>
      <w:r w:rsidRPr="00703820">
        <w:rPr>
          <w:i/>
          <w:spacing w:val="-4"/>
        </w:rPr>
        <w:t>1.8.7. Социально-экономическая</w:t>
      </w:r>
      <w:r w:rsidRPr="00703820">
        <w:rPr>
          <w:spacing w:val="-4"/>
        </w:rPr>
        <w:t xml:space="preserve"> – восстановление пациента, чтобы он не только не</w:t>
      </w:r>
      <w:r w:rsidRPr="00703820">
        <w:rPr>
          <w:i/>
          <w:spacing w:val="-4"/>
        </w:rPr>
        <w:t xml:space="preserve"> </w:t>
      </w:r>
      <w:r w:rsidRPr="00703820">
        <w:rPr>
          <w:spacing w:val="-4"/>
        </w:rPr>
        <w:t xml:space="preserve"> страдал мат</w:t>
      </w:r>
      <w:r w:rsidRPr="00703820">
        <w:rPr>
          <w:spacing w:val="-4"/>
        </w:rPr>
        <w:t>е</w:t>
      </w:r>
      <w:r w:rsidRPr="00703820">
        <w:rPr>
          <w:spacing w:val="-4"/>
        </w:rPr>
        <w:t>риально, но и приносил пользу государству.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1.9. Новые направления в диагностике и лечении </w:t>
      </w:r>
      <w:proofErr w:type="spellStart"/>
      <w:r w:rsidRPr="00703820">
        <w:t>травматолого</w:t>
      </w:r>
      <w:proofErr w:type="spellEnd"/>
      <w:r w:rsidRPr="00703820">
        <w:t>- ортопедических больных.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1.9.1. Эндоскопическая</w:t>
      </w:r>
      <w:r w:rsidRPr="00703820">
        <w:t xml:space="preserve"> </w:t>
      </w:r>
      <w:r w:rsidRPr="00703820">
        <w:rPr>
          <w:i/>
        </w:rPr>
        <w:t>диагностика и хирургия</w:t>
      </w:r>
      <w:r w:rsidRPr="00703820">
        <w:t>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1.9.2. Диагностика травматической болезни.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1.9.3. Микрохирургия и реплантация конечностей.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1.9.4. Искусственная кость.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1.9.5. Применение гравитации в травматологии-ортопедии.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1.9.6. Новые наработки в сухожильно-мышечной пластике и в различных технологиях.</w:t>
      </w:r>
    </w:p>
    <w:p w:rsidR="00703820" w:rsidRPr="00703820" w:rsidRDefault="00703820" w:rsidP="00703820">
      <w:pPr>
        <w:ind w:firstLine="284"/>
        <w:jc w:val="both"/>
      </w:pPr>
      <w:r w:rsidRPr="00703820">
        <w:t>1.10. Профилактика травматизма и ортопедических заболеваний.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1.10.1. Профилактика травм: </w:t>
      </w:r>
      <w:r w:rsidRPr="00703820">
        <w:t>совместная работа врачей с промышленными предприятиями, ГБДД, ЖЭК и т.д. Лекции, беседы, игры с детсадах, школах, учреждениях. Санитарно-просветительная работа (печать, радио, телевидение).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1.10.2. Профилактика ортопедических заболеваний</w:t>
      </w:r>
      <w:r w:rsidRPr="00703820">
        <w:t xml:space="preserve">: </w:t>
      </w:r>
      <w:proofErr w:type="spellStart"/>
      <w:r w:rsidRPr="00703820">
        <w:t>валеология</w:t>
      </w:r>
      <w:proofErr w:type="spellEnd"/>
      <w:r w:rsidRPr="00703820">
        <w:t xml:space="preserve">, </w:t>
      </w:r>
      <w:proofErr w:type="spellStart"/>
      <w:r w:rsidRPr="00703820">
        <w:t>саналогия</w:t>
      </w:r>
      <w:proofErr w:type="spellEnd"/>
      <w:r w:rsidRPr="00703820">
        <w:t>, борьба за чистоту окружающей среды, исключение хронических интоксикаций (бытовых и промышленных), выс</w:t>
      </w:r>
      <w:r w:rsidRPr="00703820">
        <w:t>о</w:t>
      </w:r>
      <w:r w:rsidRPr="00703820">
        <w:t xml:space="preserve">кая квалификация акушера и педиатра. </w:t>
      </w:r>
    </w:p>
    <w:p w:rsidR="00703820" w:rsidRPr="00703820" w:rsidRDefault="00703820" w:rsidP="00703820">
      <w:pPr>
        <w:ind w:firstLine="284"/>
        <w:jc w:val="both"/>
      </w:pPr>
      <w:r w:rsidRPr="00703820">
        <w:t>1.11. Ошибки и осложнения в травматологии и ортопедии, причины, анализ.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1.11.1. Ошибки: </w:t>
      </w:r>
      <w:r w:rsidRPr="00703820">
        <w:t xml:space="preserve">диагностические; лечебно-тактические; лечебно- технические; </w:t>
      </w:r>
      <w:proofErr w:type="spellStart"/>
      <w:r w:rsidRPr="00703820">
        <w:t>деонтологич</w:t>
      </w:r>
      <w:r w:rsidRPr="00703820">
        <w:t>е</w:t>
      </w:r>
      <w:r w:rsidRPr="00703820">
        <w:t>ские</w:t>
      </w:r>
      <w:proofErr w:type="spellEnd"/>
      <w:r w:rsidRPr="00703820">
        <w:t>; ошибки медицинской документации.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1.11.2. Осложнения: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а) травматические (шок, кровопотеря, острая дыхательная недостаточность, жировая и </w:t>
      </w:r>
      <w:proofErr w:type="spellStart"/>
      <w:r w:rsidRPr="00703820">
        <w:t>тромбэмболия</w:t>
      </w:r>
      <w:proofErr w:type="spellEnd"/>
      <w:r w:rsidRPr="00703820">
        <w:t>)</w:t>
      </w:r>
    </w:p>
    <w:p w:rsidR="00703820" w:rsidRPr="00703820" w:rsidRDefault="00703820" w:rsidP="00703820">
      <w:pPr>
        <w:ind w:firstLine="284"/>
        <w:jc w:val="both"/>
      </w:pPr>
      <w:r w:rsidRPr="00703820">
        <w:t>б) инфекционные (нагноение ран, остеомиелит, артрит)</w:t>
      </w:r>
    </w:p>
    <w:p w:rsidR="00703820" w:rsidRPr="00703820" w:rsidRDefault="00703820" w:rsidP="00703820">
      <w:pPr>
        <w:ind w:firstLine="284"/>
        <w:jc w:val="both"/>
      </w:pPr>
      <w:r w:rsidRPr="00703820">
        <w:t>в) неинфекционные (замедленная консолидация, ложный сустав, асептический некроз, дефо</w:t>
      </w:r>
      <w:r w:rsidRPr="00703820">
        <w:t>р</w:t>
      </w:r>
      <w:r w:rsidRPr="00703820">
        <w:t>мация костей, контрактуры, анкилозы).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1.12. Трудовая экспертиза, сроки временной нетрудоспособности, КЭК, МСЭК. Сроки офор</w:t>
      </w:r>
      <w:r w:rsidRPr="00703820">
        <w:rPr>
          <w:rFonts w:ascii="Times New Roman" w:hAnsi="Times New Roman"/>
          <w:sz w:val="24"/>
          <w:szCs w:val="24"/>
        </w:rPr>
        <w:t>м</w:t>
      </w:r>
      <w:r w:rsidRPr="00703820">
        <w:rPr>
          <w:rFonts w:ascii="Times New Roman" w:hAnsi="Times New Roman"/>
          <w:sz w:val="24"/>
          <w:szCs w:val="24"/>
        </w:rPr>
        <w:t>ления этапного эпикриза в истории болезни и назначения КЭК.</w:t>
      </w:r>
    </w:p>
    <w:p w:rsidR="00703820" w:rsidRPr="00703820" w:rsidRDefault="00703820" w:rsidP="00703820">
      <w:pPr>
        <w:ind w:firstLine="284"/>
        <w:jc w:val="both"/>
      </w:pPr>
      <w:r w:rsidRPr="00703820">
        <w:t>1.13. Криминальная травма. Обязанности врача, особенности ведения медицинской документ</w:t>
      </w:r>
      <w:r w:rsidRPr="00703820">
        <w:t>а</w:t>
      </w:r>
      <w:r w:rsidRPr="00703820">
        <w:t>ции.</w:t>
      </w:r>
    </w:p>
    <w:p w:rsidR="00703820" w:rsidRPr="00703820" w:rsidRDefault="00703820" w:rsidP="00703820">
      <w:pPr>
        <w:ind w:firstLine="284"/>
        <w:jc w:val="both"/>
      </w:pPr>
    </w:p>
    <w:p w:rsidR="00703820" w:rsidRPr="00703820" w:rsidRDefault="00703820" w:rsidP="00703820">
      <w:pPr>
        <w:ind w:firstLine="284"/>
        <w:jc w:val="both"/>
        <w:rPr>
          <w:b/>
        </w:rPr>
      </w:pPr>
      <w:r w:rsidRPr="00703820">
        <w:rPr>
          <w:b/>
        </w:rPr>
        <w:t>2. Специальная часть</w:t>
      </w:r>
    </w:p>
    <w:p w:rsidR="00703820" w:rsidRPr="00703820" w:rsidRDefault="00703820" w:rsidP="00703820">
      <w:pPr>
        <w:ind w:firstLine="284"/>
        <w:jc w:val="both"/>
      </w:pPr>
      <w:r w:rsidRPr="00703820">
        <w:t>2.1. Травматология</w:t>
      </w:r>
    </w:p>
    <w:p w:rsidR="00703820" w:rsidRPr="00703820" w:rsidRDefault="00703820" w:rsidP="00703820">
      <w:pPr>
        <w:ind w:firstLine="284"/>
        <w:jc w:val="both"/>
      </w:pPr>
      <w:r w:rsidRPr="00703820">
        <w:t>Термин травма. Острая и хроническая травма. Классификация механических повреждений. Классификация АО. Моно- поли и комбинированная травма.</w:t>
      </w:r>
    </w:p>
    <w:p w:rsidR="00703820" w:rsidRPr="00703820" w:rsidRDefault="00703820" w:rsidP="00703820">
      <w:pPr>
        <w:ind w:firstLine="284"/>
        <w:jc w:val="both"/>
      </w:pPr>
      <w:r w:rsidRPr="00703820">
        <w:t>Травматизм, его виды. Профилактика травматизма.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2.1.1. Повреждение мягких тканей.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</w:rPr>
      </w:pPr>
      <w:r w:rsidRPr="00703820">
        <w:rPr>
          <w:b/>
        </w:rPr>
        <w:t>Ушибы, растяжения, разрывы. Клиника, дифференциальная диагностика.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Разрыв сухожилий манжеты ротаторов.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Разрыв сухожилия длинной головки двуглавой мышцы плеча. Клиника. Лечение.</w:t>
      </w:r>
    </w:p>
    <w:p w:rsidR="00703820" w:rsidRPr="00703820" w:rsidRDefault="00703820" w:rsidP="00703820">
      <w:pPr>
        <w:tabs>
          <w:tab w:val="left" w:pos="1065"/>
        </w:tabs>
        <w:ind w:firstLine="284"/>
        <w:jc w:val="both"/>
        <w:rPr>
          <w:spacing w:val="-4"/>
        </w:rPr>
      </w:pPr>
      <w:r w:rsidRPr="00703820">
        <w:rPr>
          <w:spacing w:val="-4"/>
        </w:rPr>
        <w:t>Повреждение сухожилий разгибателей и сгибателей пальцев кисти.</w:t>
      </w:r>
    </w:p>
    <w:p w:rsidR="00703820" w:rsidRPr="00703820" w:rsidRDefault="00703820" w:rsidP="00703820">
      <w:pPr>
        <w:tabs>
          <w:tab w:val="left" w:pos="1065"/>
        </w:tabs>
        <w:ind w:firstLine="284"/>
        <w:jc w:val="both"/>
        <w:rPr>
          <w:spacing w:val="-4"/>
        </w:rPr>
      </w:pPr>
      <w:r w:rsidRPr="00703820">
        <w:rPr>
          <w:spacing w:val="-4"/>
        </w:rPr>
        <w:t>Разрыв сухожилия четырехглавой мышцы бедра. Клиника. Лечение.</w:t>
      </w:r>
    </w:p>
    <w:p w:rsidR="00703820" w:rsidRPr="00703820" w:rsidRDefault="00703820" w:rsidP="00703820">
      <w:pPr>
        <w:tabs>
          <w:tab w:val="left" w:pos="1065"/>
        </w:tabs>
        <w:ind w:firstLine="284"/>
        <w:jc w:val="both"/>
      </w:pPr>
      <w:r w:rsidRPr="00703820">
        <w:t>Разрыв ахиллова сухожилия. Клиника. Лечение.</w:t>
      </w:r>
    </w:p>
    <w:p w:rsidR="00703820" w:rsidRPr="00703820" w:rsidRDefault="00703820" w:rsidP="00703820">
      <w:pPr>
        <w:tabs>
          <w:tab w:val="left" w:pos="1065"/>
        </w:tabs>
        <w:ind w:firstLine="284"/>
        <w:jc w:val="both"/>
      </w:pPr>
      <w:r w:rsidRPr="00703820">
        <w:t>Разрыв связок коленного сустава. Тактика и лечение при свежих и застарелых разрывах.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Разрыв связки надколенника. Клиника. Способы оперативного лечения при свежих и застар</w:t>
      </w:r>
      <w:r w:rsidRPr="00703820">
        <w:t>е</w:t>
      </w:r>
      <w:r w:rsidRPr="00703820">
        <w:t>лых разрывах.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 xml:space="preserve">Повреждение менисков коленного сустава. Хирургическое лечение открытым и </w:t>
      </w:r>
      <w:proofErr w:type="spellStart"/>
      <w:r w:rsidRPr="00703820">
        <w:t>артроскопич</w:t>
      </w:r>
      <w:r w:rsidRPr="00703820">
        <w:t>е</w:t>
      </w:r>
      <w:r w:rsidRPr="00703820">
        <w:t>ским</w:t>
      </w:r>
      <w:proofErr w:type="spellEnd"/>
      <w:r w:rsidRPr="00703820">
        <w:t xml:space="preserve"> способом.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Закрытые и открытые повреждения нервов конечностей. Клиника, тактика и лечение.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Раны. Первичная хирургическая обработка. Тактика при обширных ранах. Первичная кожная пластика.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2.1.2. Вывихи.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</w:rPr>
      </w:pPr>
      <w:r w:rsidRPr="00703820">
        <w:rPr>
          <w:b/>
        </w:rPr>
        <w:t>Анатомия и физиология сустава. Механизм травмы и патофизиология вывиха. Класс</w:t>
      </w:r>
      <w:r w:rsidRPr="00703820">
        <w:rPr>
          <w:b/>
        </w:rPr>
        <w:t>и</w:t>
      </w:r>
      <w:r w:rsidRPr="00703820">
        <w:rPr>
          <w:b/>
        </w:rPr>
        <w:t>фикация вывихов.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ключицы. Виды, клиника, консервативное и оперативное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плеча. Классификация. Клиника. Способы устранения вывиха.</w:t>
      </w:r>
    </w:p>
    <w:p w:rsidR="00703820" w:rsidRPr="00703820" w:rsidRDefault="00703820" w:rsidP="00703820">
      <w:pPr>
        <w:ind w:firstLine="284"/>
        <w:jc w:val="both"/>
      </w:pPr>
      <w:r w:rsidRPr="00703820">
        <w:t>Привычный вывих плеча. Причины возникновения. Клиника. Способы лечения. Вклад отеч</w:t>
      </w:r>
      <w:r w:rsidRPr="00703820">
        <w:t>е</w:t>
      </w:r>
      <w:r w:rsidRPr="00703820">
        <w:t xml:space="preserve">ственных хирургов (Ф.Ф. Андреев, 1943; В.Г. </w:t>
      </w:r>
      <w:proofErr w:type="spellStart"/>
      <w:r w:rsidRPr="00703820">
        <w:t>Айнштейн</w:t>
      </w:r>
      <w:proofErr w:type="spellEnd"/>
      <w:r w:rsidRPr="00703820">
        <w:t>, 1946; А.Ф. Краснов, 1970 и др.) в леч</w:t>
      </w:r>
      <w:r w:rsidRPr="00703820">
        <w:t>е</w:t>
      </w:r>
      <w:r w:rsidRPr="00703820">
        <w:t>нии привычного вывиха плеча.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предплечья. Классификация, клиника. Лечение, сроки иммобилизации.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кисти. Классификация,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Вывихи фаланг пальцев кисти.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бедра. Классификация, клиника, особенности лечения. Сроки иммобилизации и нагрузки на конечность.</w:t>
      </w:r>
    </w:p>
    <w:p w:rsidR="00703820" w:rsidRPr="00703820" w:rsidRDefault="00703820" w:rsidP="00703820">
      <w:pPr>
        <w:ind w:firstLine="284"/>
        <w:jc w:val="both"/>
      </w:pPr>
      <w:r w:rsidRPr="00703820">
        <w:t>Вывихи голени. Классификация,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Вывихи стопы. Особенность, клиника и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Вывихи таранной кости и </w:t>
      </w:r>
      <w:proofErr w:type="spellStart"/>
      <w:r w:rsidRPr="00703820">
        <w:t>подтаранный</w:t>
      </w:r>
      <w:proofErr w:type="spellEnd"/>
      <w:r w:rsidRPr="00703820">
        <w:t xml:space="preserve"> вывих. Причины, клиника, особенности тактики и леч</w:t>
      </w:r>
      <w:r w:rsidRPr="00703820">
        <w:t>е</w:t>
      </w:r>
      <w:r w:rsidRPr="00703820">
        <w:t>ния. Сроки иммобилизации и нагрузки на ногу.</w:t>
      </w:r>
    </w:p>
    <w:p w:rsidR="00703820" w:rsidRPr="00703820" w:rsidRDefault="00703820" w:rsidP="00703820">
      <w:pPr>
        <w:ind w:firstLine="284"/>
        <w:jc w:val="both"/>
      </w:pPr>
      <w:r w:rsidRPr="00703820">
        <w:t>Вывихи фаланг пальцев стопы. Клиника, лечение.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2.1.3. Черепно-мозговая травма.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Механизм травмы. Классификация. Симптоматика черепно-мозговых травм.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Дополнительные методы исследования при черепно-мозговой травме. Определение </w:t>
      </w:r>
      <w:proofErr w:type="spellStart"/>
      <w:r w:rsidRPr="00703820">
        <w:t>ликворного</w:t>
      </w:r>
      <w:proofErr w:type="spellEnd"/>
      <w:r w:rsidRPr="00703820">
        <w:t xml:space="preserve"> давления по клиническим проявлениям и инструментально.</w:t>
      </w:r>
    </w:p>
    <w:p w:rsidR="00703820" w:rsidRPr="00703820" w:rsidRDefault="00703820" w:rsidP="00703820">
      <w:pPr>
        <w:ind w:firstLine="284"/>
        <w:jc w:val="both"/>
      </w:pPr>
      <w:r w:rsidRPr="00703820">
        <w:t>Сотрясение головного мозга. Клиника. Спорные вопросы классификации и диагностики. Леч</w:t>
      </w:r>
      <w:r w:rsidRPr="00703820">
        <w:t>е</w:t>
      </w:r>
      <w:r w:rsidRPr="00703820">
        <w:t>ние с позиций семейного врача.</w:t>
      </w:r>
    </w:p>
    <w:p w:rsidR="00703820" w:rsidRPr="00703820" w:rsidRDefault="00703820" w:rsidP="00703820">
      <w:pPr>
        <w:ind w:firstLine="284"/>
        <w:jc w:val="both"/>
      </w:pPr>
      <w:r w:rsidRPr="00703820">
        <w:t>Ушиб головного мозга. Клинические проявления в зависимости от степени тяжести.</w:t>
      </w:r>
    </w:p>
    <w:p w:rsidR="00703820" w:rsidRPr="00703820" w:rsidRDefault="00703820" w:rsidP="00703820">
      <w:pPr>
        <w:ind w:firstLine="284"/>
        <w:jc w:val="both"/>
        <w:rPr>
          <w:spacing w:val="-4"/>
        </w:rPr>
      </w:pPr>
      <w:r w:rsidRPr="00703820">
        <w:rPr>
          <w:spacing w:val="-4"/>
        </w:rPr>
        <w:t>Сдавление головного мозга. Причины. Симптоматика. Диагностика.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Сдавление головного мозга эпи- и </w:t>
      </w:r>
      <w:proofErr w:type="spellStart"/>
      <w:r w:rsidRPr="00703820">
        <w:t>субдуральными</w:t>
      </w:r>
      <w:proofErr w:type="spellEnd"/>
      <w:r w:rsidRPr="00703820">
        <w:t xml:space="preserve"> гематомами. Динамика клинических проя</w:t>
      </w:r>
      <w:r w:rsidRPr="00703820">
        <w:t>в</w:t>
      </w:r>
      <w:r w:rsidRPr="00703820">
        <w:t>лений.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Субдуральная</w:t>
      </w:r>
      <w:proofErr w:type="spellEnd"/>
      <w:r w:rsidRPr="00703820">
        <w:t xml:space="preserve"> </w:t>
      </w:r>
      <w:proofErr w:type="spellStart"/>
      <w:r w:rsidRPr="00703820">
        <w:t>гигрома</w:t>
      </w:r>
      <w:proofErr w:type="spellEnd"/>
      <w:r w:rsidRPr="00703820">
        <w:t>.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Внутримозговые, </w:t>
      </w:r>
      <w:proofErr w:type="spellStart"/>
      <w:r w:rsidRPr="00703820">
        <w:t>внутрижелудочковые</w:t>
      </w:r>
      <w:proofErr w:type="spellEnd"/>
      <w:r w:rsidRPr="00703820">
        <w:t xml:space="preserve"> гематомы и субарахноидальное кровоизлияние. Дифф</w:t>
      </w:r>
      <w:r w:rsidRPr="00703820">
        <w:t>е</w:t>
      </w:r>
      <w:r w:rsidRPr="00703820">
        <w:t>ренциальный диагноз.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свода и основания черепа. Принципиальная разница в клинике и диагностике.</w:t>
      </w:r>
    </w:p>
    <w:p w:rsidR="00703820" w:rsidRPr="00703820" w:rsidRDefault="00703820" w:rsidP="00703820">
      <w:pPr>
        <w:ind w:firstLine="284"/>
        <w:jc w:val="both"/>
      </w:pPr>
      <w:r w:rsidRPr="00703820">
        <w:t>Консервативное и оперативное лечение больных с черепно-мозговой травмой. Виды и техника трепанаций черепа.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lastRenderedPageBreak/>
        <w:t>2.1.4. Повреждение позвоночника и спинного мозга.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Анатомия и физиология позвоночника. Классификация травм позвоночника. Клиника повр</w:t>
      </w:r>
      <w:r w:rsidRPr="00703820">
        <w:rPr>
          <w:rFonts w:ascii="Times New Roman" w:hAnsi="Times New Roman"/>
          <w:sz w:val="24"/>
          <w:szCs w:val="24"/>
        </w:rPr>
        <w:t>е</w:t>
      </w:r>
      <w:r w:rsidRPr="00703820">
        <w:rPr>
          <w:rFonts w:ascii="Times New Roman" w:hAnsi="Times New Roman"/>
          <w:sz w:val="24"/>
          <w:szCs w:val="24"/>
        </w:rPr>
        <w:t>ждения переднего и заднего отделов.</w:t>
      </w:r>
    </w:p>
    <w:p w:rsidR="00703820" w:rsidRPr="00703820" w:rsidRDefault="00703820" w:rsidP="00703820">
      <w:pPr>
        <w:ind w:firstLine="284"/>
        <w:jc w:val="both"/>
      </w:pPr>
      <w:r w:rsidRPr="00703820">
        <w:t>Консервативное лечение неосложненных переломов, подвывихов и вывихов в шейном отделе позвоночника.</w:t>
      </w:r>
    </w:p>
    <w:p w:rsidR="00703820" w:rsidRPr="00703820" w:rsidRDefault="00703820" w:rsidP="00703820">
      <w:pPr>
        <w:ind w:firstLine="284"/>
        <w:jc w:val="both"/>
      </w:pPr>
      <w:r w:rsidRPr="00703820">
        <w:t>Консервативное лечение неосложненных стабильных переломов тел позвонков в грудном и п</w:t>
      </w:r>
      <w:r w:rsidRPr="00703820">
        <w:t>о</w:t>
      </w:r>
      <w:r w:rsidRPr="00703820">
        <w:t xml:space="preserve">ясничном отделах </w:t>
      </w:r>
      <w:proofErr w:type="spellStart"/>
      <w:r w:rsidRPr="00703820">
        <w:t>иммобилизационным</w:t>
      </w:r>
      <w:proofErr w:type="spellEnd"/>
      <w:r w:rsidRPr="00703820">
        <w:t>, функциональным  и комбинированным способами.</w:t>
      </w:r>
    </w:p>
    <w:p w:rsidR="00703820" w:rsidRPr="00703820" w:rsidRDefault="00703820" w:rsidP="00703820">
      <w:pPr>
        <w:ind w:firstLine="284"/>
        <w:jc w:val="both"/>
      </w:pPr>
      <w:r w:rsidRPr="00703820">
        <w:t>Оперативное лечение нестабильных переломов тел позвонков в шейном, грудном и поясничном отделах.</w:t>
      </w:r>
    </w:p>
    <w:p w:rsidR="00703820" w:rsidRPr="00703820" w:rsidRDefault="00703820" w:rsidP="00703820">
      <w:pPr>
        <w:ind w:firstLine="284"/>
        <w:jc w:val="both"/>
        <w:rPr>
          <w:spacing w:val="-4"/>
        </w:rPr>
      </w:pPr>
      <w:r w:rsidRPr="00703820">
        <w:rPr>
          <w:spacing w:val="-4"/>
        </w:rPr>
        <w:t>Лечение повреждений заднего отдела позвоночника (дуги, отростки).</w:t>
      </w:r>
    </w:p>
    <w:p w:rsidR="00703820" w:rsidRPr="00703820" w:rsidRDefault="00703820" w:rsidP="00703820">
      <w:pPr>
        <w:ind w:firstLine="284"/>
        <w:jc w:val="both"/>
      </w:pPr>
      <w:r w:rsidRPr="00703820">
        <w:t>Осложненные переломы позвоночника. Клиника, лечение, прогноз, реабилитация.</w:t>
      </w:r>
    </w:p>
    <w:p w:rsidR="00703820" w:rsidRPr="00703820" w:rsidRDefault="00703820" w:rsidP="00703820">
      <w:pPr>
        <w:ind w:firstLine="284"/>
        <w:jc w:val="both"/>
      </w:pPr>
      <w:r w:rsidRPr="00703820">
        <w:t>Особенности переломов тел позвонков у детей и лиц старшего возраста.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2.1.5. Повреждение таза и тазовых органов.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Анатомия и физиология таза. Механизмы травм и классификация повреждений таза и тазовых органов.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Клиника, диагностика и лечение повреждений таза </w:t>
      </w:r>
      <w:r w:rsidRPr="00703820">
        <w:rPr>
          <w:lang w:val="en-US"/>
        </w:rPr>
        <w:t>I</w:t>
      </w:r>
      <w:r w:rsidRPr="00703820">
        <w:t xml:space="preserve"> и </w:t>
      </w:r>
      <w:r w:rsidRPr="00703820">
        <w:rPr>
          <w:lang w:val="en-US"/>
        </w:rPr>
        <w:t>II</w:t>
      </w:r>
      <w:r w:rsidRPr="00703820">
        <w:t xml:space="preserve"> клинических групп.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Клиника, диагностика и лечение повреждений таза </w:t>
      </w:r>
      <w:r w:rsidRPr="00703820">
        <w:rPr>
          <w:lang w:val="en-US"/>
        </w:rPr>
        <w:t>III</w:t>
      </w:r>
      <w:r w:rsidRPr="00703820">
        <w:t xml:space="preserve"> и </w:t>
      </w:r>
      <w:r w:rsidRPr="00703820">
        <w:rPr>
          <w:lang w:val="en-US"/>
        </w:rPr>
        <w:t>IV</w:t>
      </w:r>
      <w:r w:rsidRPr="00703820">
        <w:t xml:space="preserve"> клинических групп.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Клиника и лечение повреждений таза </w:t>
      </w:r>
      <w:r w:rsidRPr="00703820">
        <w:rPr>
          <w:lang w:val="en-US"/>
        </w:rPr>
        <w:t>V</w:t>
      </w:r>
      <w:r w:rsidRPr="00703820">
        <w:t xml:space="preserve"> клинической группы (травма мочевого пузыря, уретры, прямой кишки).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2.1.6. Переломы.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Механизмы травмы и биомеханика переломов. Классификация. Клиника.</w:t>
      </w:r>
    </w:p>
    <w:p w:rsidR="00703820" w:rsidRPr="00703820" w:rsidRDefault="00703820" w:rsidP="00703820">
      <w:pPr>
        <w:ind w:firstLine="284"/>
        <w:jc w:val="both"/>
      </w:pPr>
      <w:r w:rsidRPr="00703820">
        <w:t>Виды и причины смещения отломков. Патофизиологические изменения в организме – травм</w:t>
      </w:r>
      <w:r w:rsidRPr="00703820">
        <w:t>а</w:t>
      </w:r>
      <w:r w:rsidRPr="00703820">
        <w:t>тическая болезнь.</w:t>
      </w:r>
    </w:p>
    <w:p w:rsidR="00703820" w:rsidRPr="00703820" w:rsidRDefault="00703820" w:rsidP="00703820">
      <w:pPr>
        <w:ind w:firstLine="284"/>
        <w:jc w:val="both"/>
      </w:pPr>
      <w:r w:rsidRPr="00703820">
        <w:t>Заживление перелома. Виды и стадии костной мозоли.</w:t>
      </w:r>
    </w:p>
    <w:p w:rsidR="00703820" w:rsidRPr="00703820" w:rsidRDefault="00703820" w:rsidP="00703820">
      <w:pPr>
        <w:ind w:firstLine="284"/>
        <w:jc w:val="both"/>
      </w:pPr>
      <w:r w:rsidRPr="00703820">
        <w:t>Общие принципы консервативного лечения переломов, достоинства и недостатки.</w:t>
      </w:r>
    </w:p>
    <w:p w:rsidR="00703820" w:rsidRPr="00703820" w:rsidRDefault="00703820" w:rsidP="00703820">
      <w:pPr>
        <w:ind w:firstLine="284"/>
        <w:jc w:val="both"/>
      </w:pPr>
      <w:r w:rsidRPr="00703820">
        <w:t>Общие принципы оперативного лечения переломов, абсолютные и относительные показания, виды остеосинтеза и фиксаторов. Достоинства и недостатки.</w:t>
      </w:r>
    </w:p>
    <w:p w:rsidR="00703820" w:rsidRPr="00703820" w:rsidRDefault="00703820" w:rsidP="00703820">
      <w:pPr>
        <w:ind w:firstLine="284"/>
        <w:jc w:val="both"/>
      </w:pPr>
      <w:r w:rsidRPr="00703820">
        <w:t>Нарушение заживления переломов. Виды, причины возникновения, лечение, гравитационная терапия.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Особенности переломов и консолидации у детей и лиц старшего возраста.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2.1.6.1. Переломы пояса верхней конечности, ребер, грудины.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Переломы ключицы. Классификация. Клиника. Лечение.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Переломы лопатки. Классификация. Клиника. Лечение.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>Переломы грудины. Клиника. Сопутствующая травма. Лечение.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t xml:space="preserve">Переломы ребер. Одиночные, множественные, </w:t>
      </w:r>
      <w:proofErr w:type="spellStart"/>
      <w:r w:rsidRPr="00703820">
        <w:t>флотирующие</w:t>
      </w:r>
      <w:proofErr w:type="spellEnd"/>
      <w:r w:rsidRPr="00703820">
        <w:t>, осложненные. Клиника. Лечение.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2.1.6.2. Переломы верхней конечности.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</w:rPr>
      </w:pPr>
      <w:r w:rsidRPr="00703820">
        <w:rPr>
          <w:b/>
        </w:rPr>
        <w:t>Анатомия и физиология верхней конечности. Механизмы травм и классификация повр</w:t>
      </w:r>
      <w:r w:rsidRPr="00703820">
        <w:rPr>
          <w:b/>
        </w:rPr>
        <w:t>е</w:t>
      </w:r>
      <w:r w:rsidRPr="00703820">
        <w:rPr>
          <w:b/>
        </w:rPr>
        <w:t>ждений.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проксимального отдела плеча. Классификация. Клиника  и лечение.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Диафизарные</w:t>
      </w:r>
      <w:proofErr w:type="spellEnd"/>
      <w:r w:rsidRPr="00703820">
        <w:t xml:space="preserve"> переломы плеча. Смещение отломков. Клиника. Консервативное и оперативное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 костей, образующих локтевой сустав. Особенности клиники, лечения и сроков имм</w:t>
      </w:r>
      <w:r w:rsidRPr="00703820">
        <w:t>о</w:t>
      </w:r>
      <w:r w:rsidRPr="00703820">
        <w:t>билизации.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Диафизарные</w:t>
      </w:r>
      <w:proofErr w:type="spellEnd"/>
      <w:r w:rsidRPr="00703820">
        <w:t xml:space="preserve"> переломы предплечья. Типичные смещения отломков. Клиника и лечение.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Переломо</w:t>
      </w:r>
      <w:proofErr w:type="spellEnd"/>
      <w:r w:rsidRPr="00703820">
        <w:t xml:space="preserve"> -вывихи </w:t>
      </w:r>
      <w:proofErr w:type="spellStart"/>
      <w:r w:rsidRPr="00703820">
        <w:t>Монтеджа</w:t>
      </w:r>
      <w:proofErr w:type="spellEnd"/>
      <w:r w:rsidRPr="00703820">
        <w:t xml:space="preserve"> и </w:t>
      </w:r>
      <w:proofErr w:type="spellStart"/>
      <w:r w:rsidRPr="00703820">
        <w:t>Галеацци</w:t>
      </w:r>
      <w:proofErr w:type="spellEnd"/>
      <w:r w:rsidRPr="00703820">
        <w:t>. Причины, клиника,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костей запястья. Особенности диагностики, тактики и лечения.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пястных костей (</w:t>
      </w:r>
      <w:proofErr w:type="spellStart"/>
      <w:r w:rsidRPr="00703820">
        <w:t>переломо</w:t>
      </w:r>
      <w:proofErr w:type="spellEnd"/>
      <w:r w:rsidRPr="00703820">
        <w:t xml:space="preserve">-вывих </w:t>
      </w:r>
      <w:proofErr w:type="spellStart"/>
      <w:r w:rsidRPr="00703820">
        <w:t>Беннета</w:t>
      </w:r>
      <w:proofErr w:type="spellEnd"/>
      <w:r w:rsidRPr="00703820">
        <w:t>) и фаланг пальцев кист. Механизм травм, типичные смещения отломков. Клиника. Консервативное и оперативное лечение.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2.1.6.3. Переломы нижних конечностей.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Анатомия и физиология нижней конечности. Механизмы травм и классификация повреждений.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проксимального конца бедренной кости. Особенности травмы, клиники и консол</w:t>
      </w:r>
      <w:r w:rsidRPr="00703820">
        <w:t>и</w:t>
      </w:r>
      <w:r w:rsidRPr="00703820">
        <w:t xml:space="preserve">дации переломов. Хирургическое  лечение, </w:t>
      </w:r>
      <w:proofErr w:type="spellStart"/>
      <w:r w:rsidRPr="00703820">
        <w:t>эндопротезирование</w:t>
      </w:r>
      <w:proofErr w:type="spellEnd"/>
      <w:r w:rsidRPr="00703820">
        <w:t>. Сроки лечения.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диафиза бедра, типичные смещения отломков. Клиника. Способы лечения.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костей, образующих коленный сустав. Механизм травм. Классификация переломов. Особенности клиники, консолидации, тактики и лечения.</w:t>
      </w:r>
    </w:p>
    <w:p w:rsidR="00703820" w:rsidRPr="00703820" w:rsidRDefault="00703820" w:rsidP="00703820">
      <w:pPr>
        <w:ind w:firstLine="284"/>
        <w:jc w:val="both"/>
      </w:pPr>
      <w:r w:rsidRPr="00703820">
        <w:lastRenderedPageBreak/>
        <w:t>Переломы костей голени. Клиника, лечение. Аппарат внешней фиксации и его место в лечении переломов большеберцовой кости.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лодыжек, классификация. Клиника. Консервативное и оперативное лечение. Сроки консолидации.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костей предплюсны. Особенности диагностики, консолидации, тактики и лечения. Сроки возможной нагрузки на конечность.</w:t>
      </w:r>
    </w:p>
    <w:p w:rsidR="00703820" w:rsidRPr="00703820" w:rsidRDefault="00703820" w:rsidP="00703820">
      <w:pPr>
        <w:ind w:firstLine="284"/>
        <w:jc w:val="both"/>
      </w:pPr>
      <w:r w:rsidRPr="00703820">
        <w:t>Переломы плюсневых костей и фаланг пальцев стопы. Клиника. Лечение.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 xml:space="preserve">2.1.7. </w:t>
      </w:r>
      <w:proofErr w:type="spellStart"/>
      <w:r w:rsidRPr="00703820">
        <w:rPr>
          <w:b/>
          <w:i/>
        </w:rPr>
        <w:t>Политравма</w:t>
      </w:r>
      <w:proofErr w:type="spellEnd"/>
      <w:r w:rsidRPr="00703820">
        <w:rPr>
          <w:b/>
          <w:i/>
        </w:rPr>
        <w:t>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Причины и клиника </w:t>
      </w:r>
      <w:proofErr w:type="spellStart"/>
      <w:r w:rsidRPr="00703820">
        <w:t>политравмы</w:t>
      </w:r>
      <w:proofErr w:type="spellEnd"/>
      <w:r w:rsidRPr="00703820">
        <w:t xml:space="preserve"> в остром периоде.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Методика осмотра больного с </w:t>
      </w:r>
      <w:proofErr w:type="spellStart"/>
      <w:r w:rsidRPr="00703820">
        <w:t>политравмой</w:t>
      </w:r>
      <w:proofErr w:type="spellEnd"/>
      <w:r w:rsidRPr="00703820">
        <w:t>. Тактика и лечение в остром периоде.</w:t>
      </w:r>
    </w:p>
    <w:p w:rsidR="00703820" w:rsidRPr="00703820" w:rsidRDefault="00703820" w:rsidP="00703820">
      <w:pPr>
        <w:ind w:firstLine="284"/>
        <w:jc w:val="both"/>
      </w:pPr>
      <w:r w:rsidRPr="00703820">
        <w:t>Травма груди и живота. Клиника, диагностика, тактика и лечение.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Лечение </w:t>
      </w:r>
      <w:proofErr w:type="spellStart"/>
      <w:r w:rsidRPr="00703820">
        <w:t>политравмы</w:t>
      </w:r>
      <w:proofErr w:type="spellEnd"/>
      <w:r w:rsidRPr="00703820">
        <w:t xml:space="preserve"> в период местных проявлений.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2.1.8. Осложнения повреждений.</w:t>
      </w:r>
    </w:p>
    <w:p w:rsidR="00703820" w:rsidRPr="00703820" w:rsidRDefault="00703820" w:rsidP="00703820">
      <w:pPr>
        <w:ind w:firstLine="284"/>
        <w:jc w:val="both"/>
      </w:pPr>
      <w:r w:rsidRPr="00703820">
        <w:t>Шок. Стадии, степени тяжести, клиника, тактика, лечение. Взгляды различных авторов на пат</w:t>
      </w:r>
      <w:r w:rsidRPr="00703820">
        <w:t>о</w:t>
      </w:r>
      <w:r w:rsidRPr="00703820">
        <w:t>генез, клинику и лечение шока.</w:t>
      </w:r>
    </w:p>
    <w:p w:rsidR="00703820" w:rsidRPr="00703820" w:rsidRDefault="00703820" w:rsidP="00703820">
      <w:pPr>
        <w:ind w:firstLine="284"/>
        <w:jc w:val="both"/>
      </w:pPr>
      <w:r w:rsidRPr="00703820">
        <w:t>Кровотечение. Виды, патофизиология кровопотери, определение кровопотери, восстановление ОЦК.</w:t>
      </w:r>
    </w:p>
    <w:p w:rsidR="00703820" w:rsidRPr="00703820" w:rsidRDefault="00703820" w:rsidP="00703820">
      <w:pPr>
        <w:ind w:firstLine="284"/>
        <w:jc w:val="both"/>
      </w:pPr>
      <w:r w:rsidRPr="00703820">
        <w:t>Синдром длительного раздавливания. Причины, степени тяжести. Клиника (</w:t>
      </w:r>
      <w:r w:rsidRPr="00703820">
        <w:rPr>
          <w:lang w:val="en-US"/>
        </w:rPr>
        <w:t>I</w:t>
      </w:r>
      <w:r w:rsidRPr="00703820">
        <w:t xml:space="preserve">, </w:t>
      </w:r>
      <w:r w:rsidRPr="00703820">
        <w:rPr>
          <w:lang w:val="en-US"/>
        </w:rPr>
        <w:t>II</w:t>
      </w:r>
      <w:r w:rsidRPr="00703820">
        <w:t xml:space="preserve">, </w:t>
      </w:r>
      <w:r w:rsidRPr="00703820">
        <w:rPr>
          <w:lang w:val="en-US"/>
        </w:rPr>
        <w:t>III</w:t>
      </w:r>
      <w:r w:rsidRPr="00703820">
        <w:t xml:space="preserve"> периоды). Первая помощь, лечение. Отношение к наложению жгута.</w:t>
      </w:r>
    </w:p>
    <w:p w:rsidR="00703820" w:rsidRPr="00703820" w:rsidRDefault="00703820" w:rsidP="00703820">
      <w:pPr>
        <w:ind w:firstLine="284"/>
        <w:jc w:val="both"/>
      </w:pPr>
      <w:r w:rsidRPr="00703820">
        <w:t>Жировая эмболия. Формы, клиника, лечение, профилактика.</w:t>
      </w:r>
    </w:p>
    <w:p w:rsidR="00703820" w:rsidRPr="00703820" w:rsidRDefault="00703820" w:rsidP="00703820">
      <w:pPr>
        <w:pStyle w:val="3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Тромбоэмболия вен. Локализация, клиника, лечение.</w:t>
      </w:r>
    </w:p>
    <w:p w:rsidR="00703820" w:rsidRPr="00703820" w:rsidRDefault="00703820" w:rsidP="00703820">
      <w:pPr>
        <w:pStyle w:val="6"/>
        <w:spacing w:before="0" w:after="0"/>
        <w:ind w:firstLine="284"/>
        <w:jc w:val="both"/>
        <w:rPr>
          <w:b w:val="0"/>
          <w:sz w:val="24"/>
          <w:szCs w:val="24"/>
        </w:rPr>
      </w:pPr>
      <w:r w:rsidRPr="00703820">
        <w:rPr>
          <w:b w:val="0"/>
          <w:sz w:val="24"/>
          <w:szCs w:val="24"/>
        </w:rPr>
        <w:t>2.2. Ортопедия</w:t>
      </w:r>
    </w:p>
    <w:p w:rsidR="00703820" w:rsidRPr="00703820" w:rsidRDefault="00703820" w:rsidP="00703820">
      <w:pPr>
        <w:ind w:firstLine="284"/>
        <w:jc w:val="both"/>
      </w:pPr>
      <w:r w:rsidRPr="00703820">
        <w:t>Понятие об ортопедии, как о части медицины. Эмблема ортопедии. Краткая история развития ортопедии. Классификация ортопедических заболеваний. Значение раннего выявления врожде</w:t>
      </w:r>
      <w:r w:rsidRPr="00703820">
        <w:t>н</w:t>
      </w:r>
      <w:r w:rsidRPr="00703820">
        <w:t>ных заболеваний скелета. Диспансеризация детей с ортопедической патологией. Роль генетич</w:t>
      </w:r>
      <w:r w:rsidRPr="00703820">
        <w:t>е</w:t>
      </w:r>
      <w:r w:rsidRPr="00703820">
        <w:t>ских консультаций.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2.2.1. Организационная структура ортопедической помощи в России.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Система специализированной </w:t>
      </w:r>
      <w:proofErr w:type="spellStart"/>
      <w:r w:rsidRPr="00703820">
        <w:t>ортопедо</w:t>
      </w:r>
      <w:proofErr w:type="spellEnd"/>
      <w:r w:rsidRPr="00703820">
        <w:t xml:space="preserve">- травматологической службы. Санкт-Петербургский научно-исследовательский институт им. Р.Р. </w:t>
      </w:r>
      <w:proofErr w:type="spellStart"/>
      <w:r w:rsidRPr="00703820">
        <w:t>Вредена</w:t>
      </w:r>
      <w:proofErr w:type="spellEnd"/>
      <w:r w:rsidRPr="00703820">
        <w:t xml:space="preserve"> и Президиум Ассоциации травматологов-ортопедов как головные учреждения в организации ортопедической службы России. Роль реги</w:t>
      </w:r>
      <w:r w:rsidRPr="00703820">
        <w:t>о</w:t>
      </w:r>
      <w:r w:rsidRPr="00703820">
        <w:t>нальных научно-исследовательских институтов травматологии и ортопедии и кафедр травматол</w:t>
      </w:r>
      <w:r w:rsidRPr="00703820">
        <w:t>о</w:t>
      </w:r>
      <w:r w:rsidRPr="00703820">
        <w:t>гии и ортопедии медицинских институтов в общем организационно-методическом руководстве ортопедической службы. Амбулаторно-поликлиническая служба. Консультативные поликлиники, как одна из организационных форм совместной работы НИИТО, кафедр травматологии и ортоп</w:t>
      </w:r>
      <w:r w:rsidRPr="00703820">
        <w:t>е</w:t>
      </w:r>
      <w:r w:rsidRPr="00703820">
        <w:t>дии медицинских вузов и институтов последипломной подготовки врачей с органами здравоохр</w:t>
      </w:r>
      <w:r w:rsidRPr="00703820">
        <w:t>а</w:t>
      </w:r>
      <w:r w:rsidRPr="00703820">
        <w:t>нения по оказанию высококвалифицированной специализированной медицинской помощи нас</w:t>
      </w:r>
      <w:r w:rsidRPr="00703820">
        <w:t>е</w:t>
      </w:r>
      <w:r w:rsidRPr="00703820">
        <w:t>лению. Палаты временного пребывания больных в консультативных поликлиниках. Ортопедич</w:t>
      </w:r>
      <w:r w:rsidRPr="00703820">
        <w:t>е</w:t>
      </w:r>
      <w:r w:rsidRPr="00703820">
        <w:t>ские стационары. Дневные стационары. Организация раннего выявления ортопедических больных. Восстановительное лечение ортопедических больных. Понятия лечебной реабилитации, социал</w:t>
      </w:r>
      <w:r w:rsidRPr="00703820">
        <w:t>ь</w:t>
      </w:r>
      <w:r w:rsidRPr="00703820">
        <w:t>но-профессиональной, социально- общественной. Диспансеризация, как научно-обоснованная с</w:t>
      </w:r>
      <w:r w:rsidRPr="00703820">
        <w:t>и</w:t>
      </w:r>
      <w:r w:rsidRPr="00703820">
        <w:t>стема профилактических и лечебных мероприятий, направленных на сохранение, восстановление и укрепление здоровья населения. Основные принципы диспансеризации ортопедических бол</w:t>
      </w:r>
      <w:r w:rsidRPr="00703820">
        <w:t>ь</w:t>
      </w:r>
      <w:r w:rsidRPr="00703820">
        <w:t>ных. Группы пациентов, подлежащие диспансерному наблюдению Экспертиза трудоспособности.</w:t>
      </w:r>
    </w:p>
    <w:p w:rsidR="00703820" w:rsidRPr="00703820" w:rsidRDefault="00703820" w:rsidP="00703820">
      <w:pPr>
        <w:pStyle w:val="5"/>
        <w:spacing w:before="0" w:after="0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703820">
        <w:rPr>
          <w:rFonts w:ascii="Times New Roman" w:hAnsi="Times New Roman"/>
          <w:i/>
          <w:sz w:val="24"/>
          <w:szCs w:val="24"/>
        </w:rPr>
        <w:t>2.2.2. Амбулаторная ортопедическая хирургия.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Организация и оборудование кабинета. Гипсовые работы. Характеристика амбулаторных оп</w:t>
      </w:r>
      <w:r w:rsidRPr="00703820">
        <w:t>е</w:t>
      </w:r>
      <w:r w:rsidRPr="00703820">
        <w:t xml:space="preserve">раций. Закрытые манипуляции (редрессации, </w:t>
      </w:r>
      <w:proofErr w:type="spellStart"/>
      <w:r w:rsidRPr="00703820">
        <w:t>остеоклазии</w:t>
      </w:r>
      <w:proofErr w:type="spellEnd"/>
      <w:r w:rsidRPr="00703820">
        <w:t xml:space="preserve">, </w:t>
      </w:r>
      <w:proofErr w:type="spellStart"/>
      <w:r w:rsidRPr="00703820">
        <w:t>эпифизиолиз</w:t>
      </w:r>
      <w:proofErr w:type="spellEnd"/>
      <w:r w:rsidRPr="00703820">
        <w:t>, блокады, биопсии, пун</w:t>
      </w:r>
      <w:r w:rsidRPr="00703820">
        <w:t>к</w:t>
      </w:r>
      <w:r w:rsidRPr="00703820">
        <w:t>ции суставов).</w:t>
      </w:r>
    </w:p>
    <w:p w:rsidR="00703820" w:rsidRPr="00703820" w:rsidRDefault="00703820" w:rsidP="00703820">
      <w:pPr>
        <w:ind w:firstLine="284"/>
        <w:jc w:val="both"/>
      </w:pPr>
      <w:r w:rsidRPr="00703820">
        <w:t>Рассечение и удлинение, отслойка и перемещение сухожилий мышц (</w:t>
      </w:r>
      <w:proofErr w:type="spellStart"/>
      <w:r w:rsidRPr="00703820">
        <w:t>тенотомия</w:t>
      </w:r>
      <w:proofErr w:type="spellEnd"/>
      <w:r w:rsidRPr="00703820">
        <w:t xml:space="preserve">, </w:t>
      </w:r>
      <w:proofErr w:type="spellStart"/>
      <w:r w:rsidRPr="00703820">
        <w:t>миотомия</w:t>
      </w:r>
      <w:proofErr w:type="spellEnd"/>
      <w:r w:rsidRPr="00703820">
        <w:t xml:space="preserve">, </w:t>
      </w:r>
      <w:proofErr w:type="spellStart"/>
      <w:r w:rsidRPr="00703820">
        <w:t>дезинсерция</w:t>
      </w:r>
      <w:proofErr w:type="spellEnd"/>
      <w:r w:rsidRPr="00703820">
        <w:t>). Инфекция и её профилактика в поликлинике.</w:t>
      </w:r>
    </w:p>
    <w:p w:rsidR="00703820" w:rsidRPr="00703820" w:rsidRDefault="00703820" w:rsidP="00703820">
      <w:pPr>
        <w:pStyle w:val="5"/>
        <w:spacing w:before="0" w:after="0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703820">
        <w:rPr>
          <w:rFonts w:ascii="Times New Roman" w:hAnsi="Times New Roman"/>
          <w:i/>
          <w:sz w:val="24"/>
          <w:szCs w:val="24"/>
        </w:rPr>
        <w:t>2.2.3. Методика обследования ортопедических больного.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Пальпация. Аускультация. Осмотр. Определение объема движений в суставах. Анатомическая и функциональная длина конечностей. Определение мышечной силы. Определение функции. Д</w:t>
      </w:r>
      <w:r w:rsidRPr="00703820">
        <w:t>о</w:t>
      </w:r>
      <w:r w:rsidRPr="00703820">
        <w:t xml:space="preserve">полнительные исследования (лабораторные, рентгенодиагностика, компьютерная рентгеновская томография, </w:t>
      </w:r>
      <w:proofErr w:type="spellStart"/>
      <w:r w:rsidRPr="00703820">
        <w:t>остеосцинтиграфия</w:t>
      </w:r>
      <w:proofErr w:type="spellEnd"/>
      <w:r w:rsidRPr="00703820">
        <w:t>, ультразвуковое сканирование (</w:t>
      </w:r>
      <w:proofErr w:type="spellStart"/>
      <w:r w:rsidRPr="00703820">
        <w:t>сонография</w:t>
      </w:r>
      <w:proofErr w:type="spellEnd"/>
      <w:r w:rsidRPr="00703820">
        <w:t xml:space="preserve">), магнитно-резонансная томография, </w:t>
      </w:r>
      <w:proofErr w:type="spellStart"/>
      <w:r w:rsidRPr="00703820">
        <w:t>подография</w:t>
      </w:r>
      <w:proofErr w:type="spellEnd"/>
      <w:r w:rsidRPr="00703820">
        <w:t xml:space="preserve">, </w:t>
      </w:r>
      <w:proofErr w:type="spellStart"/>
      <w:r w:rsidRPr="00703820">
        <w:t>тензоподография</w:t>
      </w:r>
      <w:proofErr w:type="spellEnd"/>
      <w:r w:rsidRPr="00703820">
        <w:t xml:space="preserve">, электромиография, </w:t>
      </w:r>
      <w:proofErr w:type="spellStart"/>
      <w:r w:rsidRPr="00703820">
        <w:t>стимуляционная</w:t>
      </w:r>
      <w:proofErr w:type="spellEnd"/>
      <w:r w:rsidRPr="00703820">
        <w:t xml:space="preserve"> эле</w:t>
      </w:r>
      <w:r w:rsidRPr="00703820">
        <w:t>к</w:t>
      </w:r>
      <w:r w:rsidRPr="00703820">
        <w:t xml:space="preserve">тромиография, </w:t>
      </w:r>
      <w:proofErr w:type="spellStart"/>
      <w:r w:rsidRPr="00703820">
        <w:t>реовазография</w:t>
      </w:r>
      <w:proofErr w:type="spellEnd"/>
      <w:r w:rsidRPr="00703820">
        <w:t xml:space="preserve">, </w:t>
      </w:r>
      <w:proofErr w:type="spellStart"/>
      <w:r w:rsidRPr="00703820">
        <w:t>полирография</w:t>
      </w:r>
      <w:proofErr w:type="spellEnd"/>
      <w:r w:rsidRPr="00703820">
        <w:t>, морфологическое исследование).</w:t>
      </w:r>
    </w:p>
    <w:p w:rsidR="00703820" w:rsidRPr="00703820" w:rsidRDefault="00703820" w:rsidP="00703820">
      <w:pPr>
        <w:ind w:firstLine="284"/>
        <w:jc w:val="both"/>
      </w:pPr>
      <w:r w:rsidRPr="00703820">
        <w:lastRenderedPageBreak/>
        <w:t xml:space="preserve">Диагностическая и хирургическая </w:t>
      </w:r>
      <w:proofErr w:type="spellStart"/>
      <w:r w:rsidRPr="00703820">
        <w:t>артроскопия</w:t>
      </w:r>
      <w:proofErr w:type="spellEnd"/>
      <w:r w:rsidRPr="00703820">
        <w:t>. Показания. Ошибки и осложнения.</w:t>
      </w:r>
    </w:p>
    <w:p w:rsidR="00703820" w:rsidRPr="00703820" w:rsidRDefault="00703820" w:rsidP="00703820">
      <w:pPr>
        <w:pStyle w:val="5"/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03820">
        <w:rPr>
          <w:rFonts w:ascii="Times New Roman" w:hAnsi="Times New Roman"/>
          <w:i/>
          <w:sz w:val="24"/>
          <w:szCs w:val="24"/>
        </w:rPr>
        <w:t>2.2.4. Организация ортопедической помощи в условиях рыночных отношений</w:t>
      </w:r>
      <w:r w:rsidRPr="00703820">
        <w:rPr>
          <w:rFonts w:ascii="Times New Roman" w:hAnsi="Times New Roman"/>
          <w:sz w:val="24"/>
          <w:szCs w:val="24"/>
        </w:rPr>
        <w:t>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Закон «Об обязательном медицинском страховании граждан». Пациент - страховщик – мед</w:t>
      </w:r>
      <w:r w:rsidRPr="00703820">
        <w:t>и</w:t>
      </w:r>
      <w:r w:rsidRPr="00703820">
        <w:t>цинский работник. Территориальные Фонды обязательного медицинского страхования (ТФОМС). Клинико-статистические группы. Согласительные комиссии. Профессиональные медицинские а</w:t>
      </w:r>
      <w:r w:rsidRPr="00703820">
        <w:t>с</w:t>
      </w:r>
      <w:r w:rsidRPr="00703820">
        <w:t>социации. Добровольное медицинское страхование.</w:t>
      </w:r>
    </w:p>
    <w:p w:rsidR="00703820" w:rsidRPr="00703820" w:rsidRDefault="00703820" w:rsidP="00703820">
      <w:pPr>
        <w:pStyle w:val="5"/>
        <w:spacing w:before="0" w:after="0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703820">
        <w:rPr>
          <w:rFonts w:ascii="Times New Roman" w:hAnsi="Times New Roman"/>
          <w:i/>
          <w:sz w:val="24"/>
          <w:szCs w:val="24"/>
        </w:rPr>
        <w:t>2.2.5. Врожденные заболевания.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2.2.5.1. Системные заболевания.</w:t>
      </w:r>
    </w:p>
    <w:p w:rsidR="00703820" w:rsidRPr="00703820" w:rsidRDefault="00703820" w:rsidP="00703820">
      <w:pPr>
        <w:ind w:firstLine="284"/>
        <w:jc w:val="both"/>
        <w:rPr>
          <w:i/>
        </w:rPr>
      </w:pPr>
      <w:proofErr w:type="spellStart"/>
      <w:r w:rsidRPr="00703820">
        <w:rPr>
          <w:i/>
        </w:rPr>
        <w:t>Хондродисплазии</w:t>
      </w:r>
      <w:proofErr w:type="spellEnd"/>
      <w:r w:rsidRPr="00703820">
        <w:rPr>
          <w:i/>
        </w:rPr>
        <w:t xml:space="preserve"> скелета. </w:t>
      </w:r>
      <w:proofErr w:type="spellStart"/>
      <w:r w:rsidRPr="00703820">
        <w:rPr>
          <w:i/>
        </w:rPr>
        <w:t>Диафизарные</w:t>
      </w:r>
      <w:proofErr w:type="spellEnd"/>
      <w:r w:rsidRPr="00703820">
        <w:rPr>
          <w:i/>
        </w:rPr>
        <w:t xml:space="preserve"> дисплазии.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rPr>
          <w:i/>
        </w:rPr>
        <w:t>Дисхондроплазия</w:t>
      </w:r>
      <w:proofErr w:type="spellEnd"/>
      <w:r w:rsidRPr="00703820">
        <w:rPr>
          <w:i/>
        </w:rPr>
        <w:t xml:space="preserve"> (болезнь </w:t>
      </w:r>
      <w:proofErr w:type="spellStart"/>
      <w:r w:rsidRPr="00703820">
        <w:rPr>
          <w:i/>
        </w:rPr>
        <w:t>Олье</w:t>
      </w:r>
      <w:proofErr w:type="spellEnd"/>
      <w:r w:rsidRPr="00703820">
        <w:rPr>
          <w:i/>
        </w:rPr>
        <w:t>).</w:t>
      </w:r>
      <w:r w:rsidRPr="00703820">
        <w:t xml:space="preserve"> Клиника. Локализация. Синдром </w:t>
      </w:r>
      <w:proofErr w:type="spellStart"/>
      <w:r w:rsidRPr="00703820">
        <w:t>Мафуччи</w:t>
      </w:r>
      <w:proofErr w:type="spellEnd"/>
      <w:r w:rsidRPr="00703820">
        <w:t>. Частичный г</w:t>
      </w:r>
      <w:r w:rsidRPr="00703820">
        <w:t>и</w:t>
      </w:r>
      <w:r w:rsidRPr="00703820">
        <w:t xml:space="preserve">гантизм. Рентгенография. Корригирующие остеотомии, костная пластика, аппаратная коррекция, </w:t>
      </w:r>
      <w:proofErr w:type="spellStart"/>
      <w:r w:rsidRPr="00703820">
        <w:t>эндопротезирование</w:t>
      </w:r>
      <w:proofErr w:type="spellEnd"/>
      <w:r w:rsidRPr="00703820">
        <w:t>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t>Физарные</w:t>
      </w:r>
      <w:proofErr w:type="spellEnd"/>
      <w:r w:rsidRPr="00703820">
        <w:t xml:space="preserve"> дисплазии.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Экзостозная</w:t>
      </w:r>
      <w:proofErr w:type="spellEnd"/>
      <w:r w:rsidRPr="00703820">
        <w:rPr>
          <w:i/>
        </w:rPr>
        <w:t xml:space="preserve"> </w:t>
      </w:r>
      <w:proofErr w:type="spellStart"/>
      <w:r w:rsidRPr="00703820">
        <w:rPr>
          <w:i/>
        </w:rPr>
        <w:t>хондродисплазия</w:t>
      </w:r>
      <w:proofErr w:type="spellEnd"/>
      <w:r w:rsidRPr="00703820">
        <w:t xml:space="preserve"> (юношеские костно-хрящевые экзостозы. Частота. Единичные и множественные. Этиология. Клиника. Локализация. Рентгенодиагностика. Тактика ведения бол</w:t>
      </w:r>
      <w:r w:rsidRPr="00703820">
        <w:t>ь</w:t>
      </w:r>
      <w:r w:rsidRPr="00703820">
        <w:t>ных. Оперативное лечение: сбивание, резекция кости, корригирующая аппаратная коррекция.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Ахондроплазия</w:t>
      </w:r>
      <w:proofErr w:type="spellEnd"/>
      <w:r w:rsidRPr="00703820">
        <w:rPr>
          <w:i/>
        </w:rPr>
        <w:t xml:space="preserve"> (хондродистрофия).</w:t>
      </w:r>
      <w:r w:rsidRPr="00703820">
        <w:t xml:space="preserve"> Патогенез. Клиническая картина, рентгеновская картина. Дистракционный дробный остеосинтез. </w:t>
      </w:r>
      <w:proofErr w:type="spellStart"/>
      <w:r w:rsidRPr="00703820">
        <w:t>Гарголизм</w:t>
      </w:r>
      <w:proofErr w:type="spellEnd"/>
      <w:r w:rsidRPr="00703820">
        <w:t>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Болезнь </w:t>
      </w:r>
      <w:proofErr w:type="spellStart"/>
      <w:r w:rsidRPr="00703820">
        <w:rPr>
          <w:i/>
        </w:rPr>
        <w:t>Эрлахера-Блаунта-Биезиня</w:t>
      </w:r>
      <w:proofErr w:type="spellEnd"/>
      <w:r w:rsidRPr="00703820">
        <w:t>. Характеристика. Клиника. Корригирующие остеотомии, аппаратная коррекция.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Болезнь </w:t>
      </w:r>
      <w:proofErr w:type="spellStart"/>
      <w:r w:rsidRPr="00703820">
        <w:rPr>
          <w:i/>
        </w:rPr>
        <w:t>Маделунга</w:t>
      </w:r>
      <w:proofErr w:type="spellEnd"/>
      <w:r w:rsidRPr="00703820">
        <w:t xml:space="preserve"> – хронический подвывих кисти. Клиника. Рентгенология. Корригирующие операции, аппаратная коррекция.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Дисплазия шейки бедра</w:t>
      </w:r>
      <w:r w:rsidRPr="00703820">
        <w:t xml:space="preserve"> – </w:t>
      </w:r>
      <w:proofErr w:type="spellStart"/>
      <w:r w:rsidRPr="00703820">
        <w:rPr>
          <w:lang w:val="en-US"/>
        </w:rPr>
        <w:t>coxa</w:t>
      </w:r>
      <w:proofErr w:type="spellEnd"/>
      <w:r w:rsidRPr="00703820">
        <w:t xml:space="preserve">  </w:t>
      </w:r>
      <w:proofErr w:type="spellStart"/>
      <w:r w:rsidRPr="00703820">
        <w:rPr>
          <w:lang w:val="en-US"/>
        </w:rPr>
        <w:t>vara</w:t>
      </w:r>
      <w:proofErr w:type="spellEnd"/>
      <w:r w:rsidRPr="00703820">
        <w:t xml:space="preserve"> </w:t>
      </w:r>
      <w:proofErr w:type="spellStart"/>
      <w:r w:rsidRPr="00703820">
        <w:rPr>
          <w:lang w:val="en-US"/>
        </w:rPr>
        <w:t>congenita</w:t>
      </w:r>
      <w:proofErr w:type="spellEnd"/>
      <w:r w:rsidRPr="00703820">
        <w:t>. Клиника. Тактика. Оперативная коррекция.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t>Эпифизарные</w:t>
      </w:r>
      <w:proofErr w:type="spellEnd"/>
      <w:r w:rsidRPr="00703820">
        <w:t xml:space="preserve"> дисплазии.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Множественная деформирующая суставная хондродистрофия (болезнь Волкова).</w:t>
      </w:r>
      <w:r w:rsidRPr="00703820">
        <w:t xml:space="preserve"> Патогенез. Клиника. Рентгеновская картина. Аппаратная коррекция.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Хондроматоз</w:t>
      </w:r>
      <w:proofErr w:type="spellEnd"/>
      <w:r w:rsidRPr="00703820">
        <w:rPr>
          <w:i/>
        </w:rPr>
        <w:t xml:space="preserve"> суставов</w:t>
      </w:r>
      <w:r w:rsidRPr="00703820">
        <w:t>. Клиника. Лечение.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Множественная </w:t>
      </w:r>
      <w:proofErr w:type="spellStart"/>
      <w:r w:rsidRPr="00703820">
        <w:rPr>
          <w:i/>
        </w:rPr>
        <w:t>эпифизарная</w:t>
      </w:r>
      <w:proofErr w:type="spellEnd"/>
      <w:r w:rsidRPr="00703820">
        <w:rPr>
          <w:i/>
        </w:rPr>
        <w:t xml:space="preserve"> </w:t>
      </w:r>
      <w:proofErr w:type="spellStart"/>
      <w:r w:rsidRPr="00703820">
        <w:rPr>
          <w:i/>
        </w:rPr>
        <w:t>хондродисплазия</w:t>
      </w:r>
      <w:proofErr w:type="spellEnd"/>
      <w:r w:rsidRPr="00703820">
        <w:t xml:space="preserve"> (болезнь </w:t>
      </w:r>
      <w:proofErr w:type="spellStart"/>
      <w:r w:rsidRPr="00703820">
        <w:t>Фейербанка</w:t>
      </w:r>
      <w:proofErr w:type="spellEnd"/>
      <w:r w:rsidRPr="00703820">
        <w:t>). Клиника. Рентгеноди</w:t>
      </w:r>
      <w:r w:rsidRPr="00703820">
        <w:t>а</w:t>
      </w:r>
      <w:r w:rsidRPr="00703820">
        <w:t xml:space="preserve">гностика. Тактика. Корригирующие операции. Компрессионно-дистракционный остеосинтез, </w:t>
      </w:r>
      <w:proofErr w:type="spellStart"/>
      <w:r w:rsidRPr="00703820">
        <w:t>э</w:t>
      </w:r>
      <w:r w:rsidRPr="00703820">
        <w:t>н</w:t>
      </w:r>
      <w:r w:rsidRPr="00703820">
        <w:t>допротезирование</w:t>
      </w:r>
      <w:proofErr w:type="spellEnd"/>
      <w:r w:rsidRPr="00703820">
        <w:t>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Спондило-эпифизарная</w:t>
      </w:r>
      <w:proofErr w:type="spellEnd"/>
      <w:r w:rsidRPr="00703820">
        <w:rPr>
          <w:i/>
        </w:rPr>
        <w:t xml:space="preserve"> дисплазия</w:t>
      </w:r>
      <w:r w:rsidRPr="00703820">
        <w:t xml:space="preserve">. Этиология. Патогенез. Рентгенологические изменения. </w:t>
      </w:r>
      <w:proofErr w:type="spellStart"/>
      <w:r w:rsidRPr="00703820">
        <w:t>Спондилограммы</w:t>
      </w:r>
      <w:proofErr w:type="spellEnd"/>
      <w:r w:rsidRPr="00703820">
        <w:t>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>Остеодисплазии.</w:t>
      </w:r>
    </w:p>
    <w:p w:rsidR="00703820" w:rsidRPr="00703820" w:rsidRDefault="00703820" w:rsidP="00703820">
      <w:pPr>
        <w:pStyle w:val="ae"/>
        <w:numPr>
          <w:ilvl w:val="0"/>
          <w:numId w:val="77"/>
        </w:numPr>
        <w:autoSpaceDE w:val="0"/>
        <w:autoSpaceDN w:val="0"/>
        <w:adjustRightInd w:val="0"/>
        <w:spacing w:after="0"/>
        <w:ind w:left="0" w:firstLine="284"/>
        <w:jc w:val="both"/>
      </w:pPr>
      <w:r w:rsidRPr="00703820">
        <w:rPr>
          <w:i/>
        </w:rPr>
        <w:t>Фиброзная остеодисплазия</w:t>
      </w:r>
      <w:r w:rsidRPr="00703820">
        <w:t xml:space="preserve">. </w:t>
      </w:r>
      <w:proofErr w:type="spellStart"/>
      <w:r w:rsidRPr="00703820">
        <w:t>Полиоссальные</w:t>
      </w:r>
      <w:proofErr w:type="spellEnd"/>
      <w:r w:rsidRPr="00703820">
        <w:t xml:space="preserve">, </w:t>
      </w:r>
      <w:proofErr w:type="spellStart"/>
      <w:r w:rsidRPr="00703820">
        <w:t>монооссальные</w:t>
      </w:r>
      <w:proofErr w:type="spellEnd"/>
      <w:r w:rsidRPr="00703820">
        <w:t xml:space="preserve"> и региональные формы. Очаг</w:t>
      </w:r>
      <w:r w:rsidRPr="00703820">
        <w:t>о</w:t>
      </w:r>
      <w:r w:rsidRPr="00703820">
        <w:t>вая и диффузные формы по характеру изменений в кости. Клиника. Рентгенология. Тактика. Кос</w:t>
      </w:r>
      <w:r w:rsidRPr="00703820">
        <w:t>т</w:t>
      </w:r>
      <w:r w:rsidRPr="00703820">
        <w:t xml:space="preserve">ная пластика, корригирующие операции, резекция патологических участков кости с </w:t>
      </w:r>
      <w:proofErr w:type="spellStart"/>
      <w:r w:rsidRPr="00703820">
        <w:t>ауто</w:t>
      </w:r>
      <w:proofErr w:type="spellEnd"/>
      <w:r w:rsidRPr="00703820">
        <w:t>- и гом</w:t>
      </w:r>
      <w:r w:rsidRPr="00703820">
        <w:t>о</w:t>
      </w:r>
      <w:r w:rsidRPr="00703820">
        <w:t>пластикой.</w:t>
      </w:r>
    </w:p>
    <w:p w:rsidR="00703820" w:rsidRPr="00703820" w:rsidRDefault="00703820" w:rsidP="00703820">
      <w:pPr>
        <w:pStyle w:val="ae"/>
        <w:numPr>
          <w:ilvl w:val="0"/>
          <w:numId w:val="77"/>
        </w:numPr>
        <w:autoSpaceDE w:val="0"/>
        <w:autoSpaceDN w:val="0"/>
        <w:adjustRightInd w:val="0"/>
        <w:spacing w:after="0"/>
        <w:ind w:left="0" w:firstLine="284"/>
        <w:jc w:val="both"/>
      </w:pPr>
      <w:r w:rsidRPr="00703820">
        <w:rPr>
          <w:i/>
        </w:rPr>
        <w:t>Несовершенное костеобразование</w:t>
      </w:r>
      <w:r w:rsidRPr="00703820">
        <w:t>. Клиника. Тактика. 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 xml:space="preserve">Костный </w:t>
      </w:r>
      <w:proofErr w:type="spellStart"/>
      <w:r w:rsidRPr="00703820">
        <w:rPr>
          <w:i/>
        </w:rPr>
        <w:t>эозинофилез</w:t>
      </w:r>
      <w:proofErr w:type="spellEnd"/>
      <w:r w:rsidRPr="00703820">
        <w:t xml:space="preserve"> (эозинофильная гранулема и костный </w:t>
      </w:r>
      <w:proofErr w:type="spellStart"/>
      <w:r w:rsidRPr="00703820">
        <w:t>ксантоматоз</w:t>
      </w:r>
      <w:proofErr w:type="spellEnd"/>
      <w:r w:rsidRPr="00703820">
        <w:t>). Патогенез. Клиника. Острая и хроническая форма. Лабораторные исследования. Рентгенология. Морфология. Хирург</w:t>
      </w:r>
      <w:r w:rsidRPr="00703820">
        <w:t>и</w:t>
      </w:r>
      <w:r w:rsidRPr="00703820">
        <w:t>ческое лечение. Лучевая терапия. Химиотерапия.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>2.2.5.2. Локальные заболевания.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>Врожденные заболевания верхних конечностей.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Высокое стояние лопатки (болезнь Шпренгеля</w:t>
      </w:r>
      <w:r w:rsidRPr="00703820">
        <w:t>). Порочное развитие плечевого пояса и вер</w:t>
      </w:r>
      <w:r w:rsidRPr="00703820">
        <w:t>х</w:t>
      </w:r>
      <w:r w:rsidRPr="00703820">
        <w:t xml:space="preserve">него отдела позвоночника. Сочетание с синдромом </w:t>
      </w:r>
      <w:proofErr w:type="spellStart"/>
      <w:r w:rsidRPr="00703820">
        <w:t>Клиппель-Фейля</w:t>
      </w:r>
      <w:proofErr w:type="spellEnd"/>
      <w:r w:rsidRPr="00703820">
        <w:t>. Клиника. Сухожильно-мышечная пластика при оперативном лечении.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rPr>
          <w:i/>
        </w:rPr>
        <w:t>Радиоульнарный</w:t>
      </w:r>
      <w:proofErr w:type="spellEnd"/>
      <w:r w:rsidRPr="00703820">
        <w:rPr>
          <w:i/>
        </w:rPr>
        <w:t xml:space="preserve"> синостоз</w:t>
      </w:r>
      <w:r w:rsidRPr="00703820">
        <w:t>. Клиника. Рентгенология. Сдержанная тактика к оперативным вмешательствам.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Врожденная косорукость</w:t>
      </w:r>
      <w:r w:rsidRPr="00703820">
        <w:t>. Клиника. Функция кисти и пальцев. Рентгенология. Корригир</w:t>
      </w:r>
      <w:r w:rsidRPr="00703820">
        <w:t>у</w:t>
      </w:r>
      <w:r w:rsidRPr="00703820">
        <w:t>ющие операции, дистракционный остеосинтез.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Полидактилия</w:t>
      </w:r>
      <w:r w:rsidRPr="00703820">
        <w:t>. Клиника. Рентгенология. Оперативное лечение.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Синдактилия</w:t>
      </w:r>
      <w:r w:rsidRPr="00703820">
        <w:t>. Формы. Функция пальцев. Рентгенологическое исследование. Тактика. Опер</w:t>
      </w:r>
      <w:r w:rsidRPr="00703820">
        <w:t>а</w:t>
      </w:r>
      <w:r w:rsidRPr="00703820">
        <w:t>тивное лечение с учетом возраста пациента. Свободная кожная пластика.</w:t>
      </w:r>
    </w:p>
    <w:p w:rsidR="00703820" w:rsidRPr="00703820" w:rsidRDefault="00703820" w:rsidP="00703820">
      <w:pPr>
        <w:tabs>
          <w:tab w:val="left" w:pos="720"/>
        </w:tabs>
        <w:ind w:firstLine="284"/>
        <w:jc w:val="both"/>
        <w:rPr>
          <w:i/>
        </w:rPr>
      </w:pPr>
      <w:r w:rsidRPr="00703820">
        <w:rPr>
          <w:i/>
        </w:rPr>
        <w:t>Врожденные заболевания нижних конечностей.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  <w:spacing w:val="-2"/>
        </w:rPr>
        <w:t>Врожденный вывих бедра</w:t>
      </w:r>
      <w:r w:rsidRPr="00703820">
        <w:rPr>
          <w:spacing w:val="-2"/>
        </w:rPr>
        <w:t>. Статистика. Понятие дисплазия сустава. Стадии дисплазии. Анат</w:t>
      </w:r>
      <w:r w:rsidRPr="00703820">
        <w:rPr>
          <w:spacing w:val="-2"/>
        </w:rPr>
        <w:t>о</w:t>
      </w:r>
      <w:r w:rsidRPr="00703820">
        <w:rPr>
          <w:spacing w:val="-2"/>
        </w:rPr>
        <w:t xml:space="preserve">мические изменения сустава. Роль сухожильно-мышечного аппарата в формировании дисплазии и </w:t>
      </w:r>
      <w:r w:rsidRPr="00703820">
        <w:rPr>
          <w:spacing w:val="-2"/>
        </w:rPr>
        <w:lastRenderedPageBreak/>
        <w:t>вывиха бедра. Ранние симптомы. Поздние симптомы. Лечение: до года. Рентгенология: схемы Пу</w:t>
      </w:r>
      <w:r w:rsidRPr="00703820">
        <w:rPr>
          <w:spacing w:val="-2"/>
        </w:rPr>
        <w:t>т</w:t>
      </w:r>
      <w:r w:rsidRPr="00703820">
        <w:rPr>
          <w:spacing w:val="-2"/>
        </w:rPr>
        <w:t xml:space="preserve">ти, </w:t>
      </w:r>
      <w:proofErr w:type="spellStart"/>
      <w:r w:rsidRPr="00703820">
        <w:rPr>
          <w:spacing w:val="-2"/>
        </w:rPr>
        <w:t>Хильгенрейнера</w:t>
      </w:r>
      <w:proofErr w:type="spellEnd"/>
      <w:r w:rsidRPr="00703820">
        <w:rPr>
          <w:spacing w:val="-2"/>
        </w:rPr>
        <w:t xml:space="preserve">. От года до 3-х лет, от 3-х до 7 лет. Лечение после 7-летнего возраста. Способы и методы оперативного вмешательства. </w:t>
      </w:r>
      <w:proofErr w:type="spellStart"/>
      <w:r w:rsidRPr="00703820">
        <w:rPr>
          <w:spacing w:val="-2"/>
        </w:rPr>
        <w:t>Полиативные</w:t>
      </w:r>
      <w:proofErr w:type="spellEnd"/>
      <w:r w:rsidRPr="00703820">
        <w:rPr>
          <w:spacing w:val="-2"/>
        </w:rPr>
        <w:t xml:space="preserve"> операции. Исходы лечения врожденного в</w:t>
      </w:r>
      <w:r w:rsidRPr="00703820">
        <w:rPr>
          <w:spacing w:val="-2"/>
        </w:rPr>
        <w:t>ы</w:t>
      </w:r>
      <w:r w:rsidRPr="00703820">
        <w:rPr>
          <w:spacing w:val="-2"/>
        </w:rPr>
        <w:t xml:space="preserve">виха бедра на разных этапах. Ошибки и осложнения. Юношеский </w:t>
      </w:r>
      <w:proofErr w:type="spellStart"/>
      <w:r w:rsidRPr="00703820">
        <w:rPr>
          <w:spacing w:val="-2"/>
        </w:rPr>
        <w:t>коксартроз</w:t>
      </w:r>
      <w:proofErr w:type="spellEnd"/>
      <w:r w:rsidRPr="00703820">
        <w:rPr>
          <w:spacing w:val="-2"/>
        </w:rPr>
        <w:t xml:space="preserve"> и его</w:t>
      </w:r>
      <w:r w:rsidRPr="00703820">
        <w:t xml:space="preserve"> профилактика. Социально-трудовая реабилитация.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Врожденный вывих надколенника</w:t>
      </w:r>
      <w:r w:rsidRPr="00703820">
        <w:t>. Частота. Этиология и патогенез. Состояние сухожильно-мышечного аппарата бедра и голени при врожденном вывихе надколенника. Степени и клинич</w:t>
      </w:r>
      <w:r w:rsidRPr="00703820">
        <w:t>е</w:t>
      </w:r>
      <w:r w:rsidRPr="00703820">
        <w:t xml:space="preserve">ское течение заболевания. Консервативное и оперативное лечение: операции </w:t>
      </w:r>
      <w:proofErr w:type="spellStart"/>
      <w:r w:rsidRPr="00703820">
        <w:t>Ру</w:t>
      </w:r>
      <w:proofErr w:type="spellEnd"/>
      <w:r w:rsidRPr="00703820">
        <w:t xml:space="preserve">, </w:t>
      </w:r>
      <w:proofErr w:type="spellStart"/>
      <w:r w:rsidRPr="00703820">
        <w:t>Вредена</w:t>
      </w:r>
      <w:proofErr w:type="spellEnd"/>
      <w:r w:rsidRPr="00703820">
        <w:t xml:space="preserve">, </w:t>
      </w:r>
      <w:proofErr w:type="spellStart"/>
      <w:r w:rsidRPr="00703820">
        <w:t>Фридланда</w:t>
      </w:r>
      <w:proofErr w:type="spellEnd"/>
      <w:r w:rsidRPr="00703820">
        <w:t xml:space="preserve">, </w:t>
      </w:r>
      <w:proofErr w:type="spellStart"/>
      <w:r w:rsidRPr="00703820">
        <w:t>Кэмбелла</w:t>
      </w:r>
      <w:proofErr w:type="spellEnd"/>
      <w:r w:rsidRPr="00703820">
        <w:t>, Краснова. Исходы. Ошибки и осложнения.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rPr>
          <w:i/>
        </w:rPr>
        <w:t>Варусная</w:t>
      </w:r>
      <w:proofErr w:type="spellEnd"/>
      <w:r w:rsidRPr="00703820">
        <w:rPr>
          <w:i/>
        </w:rPr>
        <w:t xml:space="preserve"> и вальгусная деформация коленного сустава</w:t>
      </w:r>
      <w:r w:rsidRPr="00703820">
        <w:t>. Биомеханика коленного сустава. С</w:t>
      </w:r>
      <w:r w:rsidRPr="00703820">
        <w:t>о</w:t>
      </w:r>
      <w:r w:rsidRPr="00703820">
        <w:t xml:space="preserve">стояние сухожильно-мышечного аппарата и влияние его на формирование боковых деформаций колена. Инфантильные, ювенильные, рахитические, </w:t>
      </w:r>
      <w:proofErr w:type="spellStart"/>
      <w:r w:rsidRPr="00703820">
        <w:t>эпифизарные</w:t>
      </w:r>
      <w:proofErr w:type="spellEnd"/>
      <w:r w:rsidRPr="00703820">
        <w:t>, паралитические, врожденные искривления и их характеристики. Характеристика походки при данных деформациях. Степени искривления. Диагностика, рентгенография. Консервативное и оперативное лечение. Корригир</w:t>
      </w:r>
      <w:r w:rsidRPr="00703820">
        <w:t>у</w:t>
      </w:r>
      <w:r w:rsidRPr="00703820">
        <w:t>ющие операции с сухожильно-мышечной пластикой, компрессионно-дистракционный остеоси</w:t>
      </w:r>
      <w:r w:rsidRPr="00703820">
        <w:t>н</w:t>
      </w:r>
      <w:r w:rsidRPr="00703820">
        <w:t xml:space="preserve">тез. Реабилитация. Ошибки и осложнения. Юношеский </w:t>
      </w:r>
      <w:proofErr w:type="spellStart"/>
      <w:r w:rsidRPr="00703820">
        <w:t>гонартроз</w:t>
      </w:r>
      <w:proofErr w:type="spellEnd"/>
      <w:r w:rsidRPr="00703820">
        <w:t>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Врожденная косолапость</w:t>
      </w:r>
      <w:r w:rsidRPr="00703820">
        <w:t>. Характеристика деформации. Классификация. Этиология и пат</w:t>
      </w:r>
      <w:r w:rsidRPr="00703820">
        <w:t>о</w:t>
      </w:r>
      <w:r w:rsidRPr="00703820">
        <w:t xml:space="preserve">генез. Статистика. Биомеханика стопы. Роль сухожильно-мышечного аппарата в формировании деформации и лечении. Консервативное лечение. Подкожные </w:t>
      </w:r>
      <w:proofErr w:type="spellStart"/>
      <w:r w:rsidRPr="00703820">
        <w:t>ахилотомии</w:t>
      </w:r>
      <w:proofErr w:type="spellEnd"/>
      <w:r w:rsidRPr="00703820">
        <w:t xml:space="preserve"> по </w:t>
      </w:r>
      <w:proofErr w:type="spellStart"/>
      <w:r w:rsidRPr="00703820">
        <w:t>Штроммейеру</w:t>
      </w:r>
      <w:proofErr w:type="spellEnd"/>
      <w:r w:rsidRPr="00703820">
        <w:t xml:space="preserve">-Байеру. Роль подкожных </w:t>
      </w:r>
      <w:proofErr w:type="spellStart"/>
      <w:r w:rsidRPr="00703820">
        <w:t>ахилло-апоневро-капсулотомий</w:t>
      </w:r>
      <w:proofErr w:type="spellEnd"/>
      <w:r w:rsidRPr="00703820">
        <w:t xml:space="preserve"> в лечении косолапости. Операции </w:t>
      </w:r>
      <w:proofErr w:type="spellStart"/>
      <w:r w:rsidRPr="00703820">
        <w:t>Зац</w:t>
      </w:r>
      <w:r w:rsidRPr="00703820">
        <w:t>е</w:t>
      </w:r>
      <w:r w:rsidRPr="00703820">
        <w:t>пина</w:t>
      </w:r>
      <w:proofErr w:type="spellEnd"/>
      <w:r w:rsidRPr="00703820">
        <w:t>, Штурма, Волкова-Захарова. Оперативные вмешательства на костях стопы. Аппаратная ко</w:t>
      </w:r>
      <w:r w:rsidRPr="00703820">
        <w:t>р</w:t>
      </w:r>
      <w:r w:rsidRPr="00703820">
        <w:t>рекция деформации. Ошибки и осложнения при лечении врожденной косолапости на разных эт</w:t>
      </w:r>
      <w:r w:rsidRPr="00703820">
        <w:t>а</w:t>
      </w:r>
      <w:r w:rsidRPr="00703820">
        <w:t>пах.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 xml:space="preserve">Врожденная </w:t>
      </w:r>
      <w:proofErr w:type="spellStart"/>
      <w:r w:rsidRPr="00703820">
        <w:rPr>
          <w:i/>
        </w:rPr>
        <w:t>плосковальгусная</w:t>
      </w:r>
      <w:proofErr w:type="spellEnd"/>
      <w:r w:rsidRPr="00703820">
        <w:rPr>
          <w:i/>
        </w:rPr>
        <w:t xml:space="preserve"> стопа</w:t>
      </w:r>
      <w:r w:rsidRPr="00703820">
        <w:t>. Плоскостопие. Характеристика деформации. Понятие о продольном и поперечном сводах стопы. Роль и состояние сухожильно-мышечного аппарата г</w:t>
      </w:r>
      <w:r w:rsidRPr="00703820">
        <w:t>о</w:t>
      </w:r>
      <w:r w:rsidRPr="00703820">
        <w:t xml:space="preserve">лени и стопы в формировании деформации. </w:t>
      </w:r>
      <w:proofErr w:type="spellStart"/>
      <w:r w:rsidRPr="00703820">
        <w:t>Подография</w:t>
      </w:r>
      <w:proofErr w:type="spellEnd"/>
      <w:r w:rsidRPr="00703820">
        <w:t>. Этапы лечения. Хирургические методы лечения: вмешательства на сухожильно-мышечном аппарате стопы, операции на костях стопы, аппаратная коррекция деформации. Ошибки и осложнения на разных этапах лечения.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Врожденные заболевания позвоночника</w:t>
      </w:r>
      <w:r w:rsidRPr="00703820">
        <w:t xml:space="preserve">. Эмбриология позвоночника. Врожденное </w:t>
      </w:r>
      <w:proofErr w:type="spellStart"/>
      <w:r w:rsidRPr="00703820">
        <w:t>незаращ</w:t>
      </w:r>
      <w:r w:rsidRPr="00703820">
        <w:t>е</w:t>
      </w:r>
      <w:r w:rsidRPr="00703820">
        <w:t>ние</w:t>
      </w:r>
      <w:proofErr w:type="spellEnd"/>
      <w:r w:rsidRPr="00703820">
        <w:t xml:space="preserve"> позвонков. Типичное и открытое </w:t>
      </w:r>
      <w:proofErr w:type="spellStart"/>
      <w:r w:rsidRPr="00703820">
        <w:t>незаращения</w:t>
      </w:r>
      <w:proofErr w:type="spellEnd"/>
      <w:r w:rsidRPr="00703820">
        <w:t xml:space="preserve">. Спинномозговые грыжи. Скрытое </w:t>
      </w:r>
      <w:proofErr w:type="spellStart"/>
      <w:r w:rsidRPr="00703820">
        <w:t>незаращение</w:t>
      </w:r>
      <w:proofErr w:type="spellEnd"/>
      <w:r w:rsidRPr="00703820">
        <w:t xml:space="preserve"> позвонков. Рентгенологическая картина.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Спондилолиз</w:t>
      </w:r>
      <w:proofErr w:type="spellEnd"/>
      <w:r w:rsidRPr="00703820">
        <w:rPr>
          <w:i/>
        </w:rPr>
        <w:t xml:space="preserve"> и </w:t>
      </w:r>
      <w:proofErr w:type="spellStart"/>
      <w:r w:rsidRPr="00703820">
        <w:rPr>
          <w:i/>
        </w:rPr>
        <w:t>спондилолистез</w:t>
      </w:r>
      <w:proofErr w:type="spellEnd"/>
      <w:r w:rsidRPr="00703820">
        <w:t>. Характеристика. Клиника. Рентгеновская картина, компьюте</w:t>
      </w:r>
      <w:r w:rsidRPr="00703820">
        <w:t>р</w:t>
      </w:r>
      <w:r w:rsidRPr="00703820">
        <w:t>ная томография. Лечение. Профилактика у детей и взрослых. Оперативные методы лечения.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Сакрализация и </w:t>
      </w:r>
      <w:proofErr w:type="spellStart"/>
      <w:r w:rsidRPr="00703820">
        <w:rPr>
          <w:i/>
        </w:rPr>
        <w:t>люмбализация</w:t>
      </w:r>
      <w:proofErr w:type="spellEnd"/>
      <w:r w:rsidRPr="00703820">
        <w:t>. Виды пороков развития. Характеристика. Проявления. Лечение.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Нарушение осанки</w:t>
      </w:r>
      <w:r w:rsidRPr="00703820">
        <w:t>. Определение осанки. Факторы, влияющие на формирование осанки. В</w:t>
      </w:r>
      <w:r w:rsidRPr="00703820">
        <w:t>и</w:t>
      </w:r>
      <w:r w:rsidRPr="00703820">
        <w:t>ды осанок. Признаки отличия от сколиоза. Лечение.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Врожденная кривошея</w:t>
      </w:r>
      <w:r w:rsidRPr="00703820">
        <w:t>. Характеристика деформаций. Виды деформации. Классификация. Клиника. Рентгенологические признаки. Рефлекторная кривошея. Консервативное лечение ра</w:t>
      </w:r>
      <w:r w:rsidRPr="00703820">
        <w:t>з</w:t>
      </w:r>
      <w:r w:rsidRPr="00703820">
        <w:t>личных форм. Оперативные методы лечения.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Воронкообразная деформация грудной клетки</w:t>
      </w:r>
      <w:r w:rsidRPr="00703820">
        <w:t>. Этиология и патогенез заболевания. Роль д</w:t>
      </w:r>
      <w:r w:rsidRPr="00703820">
        <w:t>ы</w:t>
      </w:r>
      <w:r w:rsidRPr="00703820">
        <w:t xml:space="preserve">хательной мускулатуры в формировании деформации. Состояние внутренних органов и систем при “впалой груди”. Клиническая картина. Степени деформации. Стадии болезни. Рентгенология. Лечение. Оперативные методы: Г.А. </w:t>
      </w:r>
      <w:proofErr w:type="spellStart"/>
      <w:r w:rsidRPr="00703820">
        <w:t>Баиров</w:t>
      </w:r>
      <w:proofErr w:type="spellEnd"/>
      <w:r w:rsidRPr="00703820">
        <w:t xml:space="preserve">, Н.И. </w:t>
      </w:r>
      <w:proofErr w:type="spellStart"/>
      <w:r w:rsidRPr="00703820">
        <w:t>Кондрашин</w:t>
      </w:r>
      <w:proofErr w:type="spellEnd"/>
      <w:r w:rsidRPr="00703820">
        <w:t xml:space="preserve">, А.П. </w:t>
      </w:r>
      <w:proofErr w:type="spellStart"/>
      <w:r w:rsidRPr="00703820">
        <w:t>Биезинь</w:t>
      </w:r>
      <w:proofErr w:type="spellEnd"/>
      <w:r w:rsidRPr="00703820">
        <w:t xml:space="preserve">, А.Ф. Краснов, В.Н. Степнов, Ю.Ф. Исаков- </w:t>
      </w:r>
      <w:proofErr w:type="spellStart"/>
      <w:r w:rsidRPr="00703820">
        <w:t>В.И.Гераськин</w:t>
      </w:r>
      <w:proofErr w:type="spellEnd"/>
      <w:r w:rsidRPr="00703820">
        <w:t>.</w:t>
      </w:r>
    </w:p>
    <w:p w:rsidR="00703820" w:rsidRPr="00703820" w:rsidRDefault="00703820" w:rsidP="00703820">
      <w:pPr>
        <w:numPr>
          <w:ilvl w:val="0"/>
          <w:numId w:val="77"/>
        </w:numPr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Сколиоз (Сколиотическая болезнь</w:t>
      </w:r>
      <w:r w:rsidRPr="00703820">
        <w:t>). Этиология сколиоза. Патогенез сколиоза. Клиника и ди</w:t>
      </w:r>
      <w:r w:rsidRPr="00703820">
        <w:t>а</w:t>
      </w:r>
      <w:r w:rsidRPr="00703820">
        <w:t xml:space="preserve">гностика. Рентгенологические схемы </w:t>
      </w:r>
      <w:proofErr w:type="spellStart"/>
      <w:r w:rsidRPr="00703820">
        <w:t>Кобба</w:t>
      </w:r>
      <w:proofErr w:type="spellEnd"/>
      <w:r w:rsidRPr="00703820">
        <w:t xml:space="preserve">, </w:t>
      </w:r>
      <w:proofErr w:type="spellStart"/>
      <w:r w:rsidRPr="00703820">
        <w:t>Фюргессона</w:t>
      </w:r>
      <w:proofErr w:type="spellEnd"/>
      <w:r w:rsidRPr="00703820">
        <w:t xml:space="preserve">, </w:t>
      </w:r>
      <w:proofErr w:type="spellStart"/>
      <w:r w:rsidRPr="00703820">
        <w:t>Абальмасовой</w:t>
      </w:r>
      <w:proofErr w:type="spellEnd"/>
      <w:r w:rsidRPr="00703820">
        <w:t>. Степени сколиоза. Пр</w:t>
      </w:r>
      <w:r w:rsidRPr="00703820">
        <w:t>о</w:t>
      </w:r>
      <w:r w:rsidRPr="00703820">
        <w:t>филактика сколиоза. Лечение сколиоза: консервативное – методы активной и пассивной корре</w:t>
      </w:r>
      <w:r w:rsidRPr="00703820">
        <w:t>к</w:t>
      </w:r>
      <w:r w:rsidRPr="00703820">
        <w:t>ции. Оперативные: подготовительные операции, лечебно-профилактические операции, стабилиз</w:t>
      </w:r>
      <w:r w:rsidRPr="00703820">
        <w:t>и</w:t>
      </w:r>
      <w:r w:rsidRPr="00703820">
        <w:t xml:space="preserve">рующие операции, корригирующие операции, косметические операции. Показания к оперативным вмешательствам. Вклад отечественных ученых в оперативную </w:t>
      </w:r>
      <w:proofErr w:type="spellStart"/>
      <w:r w:rsidRPr="00703820">
        <w:t>вертебрологию</w:t>
      </w:r>
      <w:proofErr w:type="spellEnd"/>
      <w:r w:rsidRPr="00703820">
        <w:t xml:space="preserve"> (Л.И. </w:t>
      </w:r>
      <w:proofErr w:type="spellStart"/>
      <w:r w:rsidRPr="00703820">
        <w:t>Шулутко</w:t>
      </w:r>
      <w:proofErr w:type="spellEnd"/>
      <w:r w:rsidRPr="00703820">
        <w:t xml:space="preserve">, А.И. </w:t>
      </w:r>
      <w:proofErr w:type="spellStart"/>
      <w:r w:rsidRPr="00703820">
        <w:t>Казьмин</w:t>
      </w:r>
      <w:proofErr w:type="spellEnd"/>
      <w:r w:rsidRPr="00703820">
        <w:t xml:space="preserve">, Я.Л. </w:t>
      </w:r>
      <w:proofErr w:type="spellStart"/>
      <w:r w:rsidRPr="00703820">
        <w:t>Цивьян</w:t>
      </w:r>
      <w:proofErr w:type="spellEnd"/>
      <w:r w:rsidRPr="00703820">
        <w:t xml:space="preserve">, В.Д. </w:t>
      </w:r>
      <w:proofErr w:type="spellStart"/>
      <w:r w:rsidRPr="00703820">
        <w:t>Чаклин</w:t>
      </w:r>
      <w:proofErr w:type="spellEnd"/>
      <w:r w:rsidRPr="00703820">
        <w:t xml:space="preserve">, А.И. </w:t>
      </w:r>
      <w:proofErr w:type="spellStart"/>
      <w:r w:rsidRPr="00703820">
        <w:t>Казьмин</w:t>
      </w:r>
      <w:proofErr w:type="spellEnd"/>
      <w:r w:rsidRPr="00703820">
        <w:t>, Л.Л. Роднянский, В.Ф. Данилов).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2.2.6. Вялые и спастические параличи.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Полиомиелит и его последствия. </w:t>
      </w:r>
      <w:r w:rsidRPr="00703820">
        <w:t xml:space="preserve">Эпидемиология полиомиелита. Эпидемии полиомиелита в России в 50-60 годы. Роль Детского ортопедического НИИ им. Г.И. </w:t>
      </w:r>
      <w:proofErr w:type="spellStart"/>
      <w:r w:rsidRPr="00703820">
        <w:t>Турнера</w:t>
      </w:r>
      <w:proofErr w:type="spellEnd"/>
      <w:r w:rsidRPr="00703820">
        <w:t>, кафедр травматол</w:t>
      </w:r>
      <w:r w:rsidRPr="00703820">
        <w:t>о</w:t>
      </w:r>
      <w:r w:rsidRPr="00703820">
        <w:t>гии и ортопедии Куйбышевского и Новосибирского медицинских институтов в лечении и соц</w:t>
      </w:r>
      <w:r w:rsidRPr="00703820">
        <w:t>и</w:t>
      </w:r>
      <w:r w:rsidRPr="00703820">
        <w:t>ально-трудовой адаптации больных с полиомиелитом. Патологоанатомическая анатомия поли</w:t>
      </w:r>
      <w:r w:rsidRPr="00703820">
        <w:t>о</w:t>
      </w:r>
      <w:r w:rsidRPr="00703820">
        <w:lastRenderedPageBreak/>
        <w:t xml:space="preserve">миелита. О “спящих мышцах” (А.Ф. Краснов). Клиника полиомиелита. Стадии болезни. Степени поражения мышц. </w:t>
      </w:r>
      <w:proofErr w:type="spellStart"/>
      <w:r w:rsidRPr="00703820">
        <w:t>Ортопедо</w:t>
      </w:r>
      <w:proofErr w:type="spellEnd"/>
      <w:r w:rsidRPr="00703820">
        <w:t>- хирургическое лечение полиомиелита: в паралитической и восстан</w:t>
      </w:r>
      <w:r w:rsidRPr="00703820">
        <w:t>о</w:t>
      </w:r>
      <w:r w:rsidRPr="00703820">
        <w:t xml:space="preserve">вительной стадии (А.Ф. Краснов), гипсовая иммобилизация, медикаментозное лечение, ЛФК, </w:t>
      </w:r>
      <w:proofErr w:type="spellStart"/>
      <w:r w:rsidRPr="00703820">
        <w:t>ф</w:t>
      </w:r>
      <w:r w:rsidRPr="00703820">
        <w:t>и</w:t>
      </w:r>
      <w:r w:rsidRPr="00703820">
        <w:t>зиобальнеотерапия</w:t>
      </w:r>
      <w:proofErr w:type="spellEnd"/>
      <w:r w:rsidRPr="00703820">
        <w:t xml:space="preserve">, массаж, гидротерапия, </w:t>
      </w:r>
      <w:proofErr w:type="spellStart"/>
      <w:r w:rsidRPr="00703820">
        <w:t>нескелетное</w:t>
      </w:r>
      <w:proofErr w:type="spellEnd"/>
      <w:r w:rsidRPr="00703820">
        <w:t xml:space="preserve"> вытяжение, пассивное растяжение контр</w:t>
      </w:r>
      <w:r w:rsidRPr="00703820">
        <w:t>а</w:t>
      </w:r>
      <w:r w:rsidRPr="00703820">
        <w:t xml:space="preserve">гированных мышц, разработка движений в суставах аппаратами, ГБО- терапия, протезно-ортопедические изделия, социальная и трудовая реабилитация; лечение в </w:t>
      </w:r>
      <w:proofErr w:type="spellStart"/>
      <w:r w:rsidRPr="00703820">
        <w:t>резидуальной</w:t>
      </w:r>
      <w:proofErr w:type="spellEnd"/>
      <w:r w:rsidRPr="00703820">
        <w:t xml:space="preserve"> стадии: Восстановительные операции, стабилизирующие, корригирующие, комбинированные. Операти</w:t>
      </w:r>
      <w:r w:rsidRPr="00703820">
        <w:t>в</w:t>
      </w:r>
      <w:r w:rsidRPr="00703820">
        <w:t>ное лечение последствий полиомиелита: сухожильно-мышечные пересадки (</w:t>
      </w:r>
      <w:proofErr w:type="spellStart"/>
      <w:r w:rsidRPr="00703820">
        <w:t>Николадони</w:t>
      </w:r>
      <w:proofErr w:type="spellEnd"/>
      <w:r w:rsidRPr="00703820">
        <w:t xml:space="preserve">, Г.И. </w:t>
      </w:r>
      <w:proofErr w:type="spellStart"/>
      <w:r w:rsidRPr="00703820">
        <w:t>Турнер</w:t>
      </w:r>
      <w:proofErr w:type="spellEnd"/>
      <w:r w:rsidRPr="00703820">
        <w:t>, Р.Р. Вреден, А.Ф. Краснов). Метод «контрольных ниток» (А.Ф. Краснов). Пересадка части сгибателей голени к надколеннику (А.Ф. Краснов). Компрессионно-дистракционный остеосинтез в хирургическом лечении больных с последствиями полиомиелита. Социальная и трудовая реабил</w:t>
      </w:r>
      <w:r w:rsidRPr="00703820">
        <w:t>и</w:t>
      </w:r>
      <w:r w:rsidRPr="00703820">
        <w:t>тация больных.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t xml:space="preserve">Акушерский паралич. </w:t>
      </w:r>
      <w:r w:rsidRPr="00703820">
        <w:t>Этиология и патогенез. Клиника и диагностика. Типы паралича. Лечение акушерских параличей. Хирургия паралича</w:t>
      </w:r>
      <w:r w:rsidRPr="00703820">
        <w:rPr>
          <w:i/>
        </w:rPr>
        <w:t>.</w:t>
      </w:r>
    </w:p>
    <w:p w:rsidR="00703820" w:rsidRPr="00BE0A8D" w:rsidRDefault="00703820" w:rsidP="00703820">
      <w:pPr>
        <w:pStyle w:val="2"/>
        <w:spacing w:before="0" w:after="0"/>
        <w:ind w:firstLine="284"/>
        <w:jc w:val="both"/>
      </w:pPr>
      <w:r w:rsidRPr="00703820">
        <w:rPr>
          <w:b/>
          <w:i/>
        </w:rPr>
        <w:t xml:space="preserve">      Детский церебральный паралич (болезнь </w:t>
      </w:r>
      <w:proofErr w:type="spellStart"/>
      <w:r w:rsidRPr="00703820">
        <w:rPr>
          <w:b/>
          <w:i/>
        </w:rPr>
        <w:t>Литтла</w:t>
      </w:r>
      <w:proofErr w:type="spellEnd"/>
      <w:r w:rsidRPr="00703820">
        <w:rPr>
          <w:b/>
          <w:i/>
        </w:rPr>
        <w:t xml:space="preserve">). </w:t>
      </w:r>
      <w:r w:rsidRPr="00BE0A8D">
        <w:t>Этиология и патогенез заболевания. Родовые и послеродовые параличи. Клиника поражения. Стадии болезни. Статистика. Консерв</w:t>
      </w:r>
      <w:r w:rsidRPr="00BE0A8D">
        <w:t>а</w:t>
      </w:r>
      <w:r w:rsidRPr="00BE0A8D">
        <w:t xml:space="preserve">тивное лечение больных. Комплексность лечения. Оперативное лечение. Роль сухожильно-мышечной пластики </w:t>
      </w:r>
    </w:p>
    <w:p w:rsidR="00703820" w:rsidRPr="00703820" w:rsidRDefault="00703820" w:rsidP="00703820">
      <w:pPr>
        <w:ind w:firstLine="284"/>
        <w:jc w:val="both"/>
      </w:pPr>
      <w:r w:rsidRPr="00703820">
        <w:t>в лечении больных детским церебральным параличом</w:t>
      </w:r>
      <w:r w:rsidRPr="00703820">
        <w:rPr>
          <w:b/>
        </w:rPr>
        <w:t xml:space="preserve"> </w:t>
      </w:r>
      <w:r w:rsidRPr="00703820">
        <w:t>(А.Ф. Краснов). Медицинская и социал</w:t>
      </w:r>
      <w:r w:rsidRPr="00703820">
        <w:t>ь</w:t>
      </w:r>
      <w:r w:rsidRPr="00703820">
        <w:t>ная реабилитация. Психотерапия.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2.2.7. Заболевания костей и суставов.</w:t>
      </w:r>
    </w:p>
    <w:p w:rsidR="00703820" w:rsidRPr="00703820" w:rsidRDefault="00703820" w:rsidP="00703820">
      <w:pPr>
        <w:pStyle w:val="ae"/>
        <w:tabs>
          <w:tab w:val="left" w:pos="0"/>
        </w:tabs>
        <w:spacing w:after="0"/>
        <w:ind w:firstLine="284"/>
        <w:jc w:val="both"/>
        <w:rPr>
          <w:i/>
        </w:rPr>
      </w:pPr>
      <w:r w:rsidRPr="00703820">
        <w:rPr>
          <w:i/>
        </w:rPr>
        <w:t>2.2.7.1. Воспалительные заболевания.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1425"/>
        </w:tabs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Ревматоидный артрит.</w:t>
      </w:r>
      <w:r w:rsidRPr="00703820">
        <w:t xml:space="preserve"> Частота поражения. Этиология и патогенез. Клиническая картина. Рентгенология. Лабораторные исследования. Консервативное лечение. Оперативное вмешател</w:t>
      </w:r>
      <w:r w:rsidRPr="00703820">
        <w:t>ь</w:t>
      </w:r>
      <w:r w:rsidRPr="00703820">
        <w:t>ство.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1425"/>
        </w:tabs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Туберкулез костей и суставов</w:t>
      </w:r>
      <w:r w:rsidRPr="00703820">
        <w:t>. Статистика. Этиология и патогенез. Стадии течения туберк</w:t>
      </w:r>
      <w:r w:rsidRPr="00703820">
        <w:t>у</w:t>
      </w:r>
      <w:r w:rsidRPr="00703820">
        <w:t>лезного процесса. Консервативное лечение. Роль санаторно-курортного лечения. Хирургия тубе</w:t>
      </w:r>
      <w:r w:rsidRPr="00703820">
        <w:t>р</w:t>
      </w:r>
      <w:r w:rsidRPr="00703820">
        <w:t>кулеза костей и суставов.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1425"/>
        </w:tabs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Остеомиелиты</w:t>
      </w:r>
      <w:r w:rsidRPr="00703820">
        <w:t xml:space="preserve">. Этиология и патогенез. Течение патологического процесса. Гематогенный, пупочный, травматический, </w:t>
      </w:r>
      <w:proofErr w:type="spellStart"/>
      <w:r w:rsidRPr="00703820">
        <w:t>спицевой</w:t>
      </w:r>
      <w:proofErr w:type="spellEnd"/>
      <w:r w:rsidRPr="00703820">
        <w:t>, постоперационный. Консервативная терапия. Операцио</w:t>
      </w:r>
      <w:r w:rsidRPr="00703820">
        <w:t>н</w:t>
      </w:r>
      <w:r w:rsidRPr="00703820">
        <w:t>ные методы. Исходы. Иммунотерапия.</w:t>
      </w:r>
    </w:p>
    <w:p w:rsidR="00703820" w:rsidRPr="00703820" w:rsidRDefault="00703820" w:rsidP="00703820">
      <w:pPr>
        <w:tabs>
          <w:tab w:val="left" w:pos="1065"/>
        </w:tabs>
        <w:ind w:firstLine="284"/>
        <w:jc w:val="both"/>
        <w:rPr>
          <w:i/>
        </w:rPr>
      </w:pPr>
      <w:r w:rsidRPr="00703820">
        <w:rPr>
          <w:i/>
        </w:rPr>
        <w:t xml:space="preserve">2.2.7.2. </w:t>
      </w:r>
      <w:proofErr w:type="spellStart"/>
      <w:r w:rsidRPr="00703820">
        <w:rPr>
          <w:i/>
        </w:rPr>
        <w:t>Невоспалительные</w:t>
      </w:r>
      <w:proofErr w:type="spellEnd"/>
      <w:r w:rsidRPr="00703820">
        <w:rPr>
          <w:i/>
        </w:rPr>
        <w:t xml:space="preserve"> заболевания костей и суставов.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1425"/>
        </w:tabs>
        <w:autoSpaceDE w:val="0"/>
        <w:autoSpaceDN w:val="0"/>
        <w:adjustRightInd w:val="0"/>
        <w:ind w:left="0" w:firstLine="284"/>
        <w:jc w:val="both"/>
      </w:pPr>
      <w:proofErr w:type="spellStart"/>
      <w:r w:rsidRPr="00703820">
        <w:rPr>
          <w:i/>
        </w:rPr>
        <w:t>Остеохондропатии</w:t>
      </w:r>
      <w:proofErr w:type="spellEnd"/>
      <w:r w:rsidRPr="00703820">
        <w:t xml:space="preserve">. Этиология и патогенез. Патологическая анатомия. Классификация </w:t>
      </w:r>
      <w:proofErr w:type="spellStart"/>
      <w:r w:rsidRPr="00703820">
        <w:t>ост</w:t>
      </w:r>
      <w:r w:rsidRPr="00703820">
        <w:t>е</w:t>
      </w:r>
      <w:r w:rsidRPr="00703820">
        <w:t>охондропатий</w:t>
      </w:r>
      <w:proofErr w:type="spellEnd"/>
      <w:r w:rsidRPr="00703820">
        <w:t xml:space="preserve">: </w:t>
      </w:r>
      <w:proofErr w:type="spellStart"/>
      <w:r w:rsidRPr="00703820">
        <w:t>остеохондропатия</w:t>
      </w:r>
      <w:proofErr w:type="spellEnd"/>
      <w:r w:rsidRPr="00703820">
        <w:t xml:space="preserve"> </w:t>
      </w:r>
      <w:proofErr w:type="spellStart"/>
      <w:r w:rsidRPr="00703820">
        <w:t>эпифизарных</w:t>
      </w:r>
      <w:proofErr w:type="spellEnd"/>
      <w:r w:rsidRPr="00703820">
        <w:t xml:space="preserve"> концов трубчатых костей (болезнь </w:t>
      </w:r>
      <w:proofErr w:type="spellStart"/>
      <w:r w:rsidRPr="00703820">
        <w:t>Легг</w:t>
      </w:r>
      <w:proofErr w:type="spellEnd"/>
      <w:r w:rsidRPr="00703820">
        <w:t>-Кальве-</w:t>
      </w:r>
      <w:proofErr w:type="spellStart"/>
      <w:r w:rsidRPr="00703820">
        <w:t>Пертеса</w:t>
      </w:r>
      <w:proofErr w:type="spellEnd"/>
      <w:r w:rsidRPr="00703820">
        <w:t xml:space="preserve">, болезнь </w:t>
      </w:r>
      <w:proofErr w:type="spellStart"/>
      <w:r w:rsidRPr="00703820">
        <w:t>Келлер</w:t>
      </w:r>
      <w:proofErr w:type="spellEnd"/>
      <w:r w:rsidRPr="00703820">
        <w:t xml:space="preserve"> </w:t>
      </w:r>
      <w:r w:rsidRPr="00703820">
        <w:rPr>
          <w:lang w:val="en-US"/>
        </w:rPr>
        <w:t>II</w:t>
      </w:r>
      <w:r w:rsidRPr="00703820">
        <w:t xml:space="preserve">), </w:t>
      </w:r>
      <w:proofErr w:type="spellStart"/>
      <w:r w:rsidRPr="00703820">
        <w:t>остеохондропатии</w:t>
      </w:r>
      <w:proofErr w:type="spellEnd"/>
      <w:r w:rsidRPr="00703820">
        <w:t xml:space="preserve"> коротких губчатых костей (болезнь </w:t>
      </w:r>
      <w:proofErr w:type="spellStart"/>
      <w:r w:rsidRPr="00703820">
        <w:t>Келлер</w:t>
      </w:r>
      <w:proofErr w:type="spellEnd"/>
      <w:r w:rsidRPr="00703820">
        <w:t xml:space="preserve"> </w:t>
      </w:r>
      <w:r w:rsidRPr="00703820">
        <w:rPr>
          <w:lang w:val="en-US"/>
        </w:rPr>
        <w:t>I</w:t>
      </w:r>
      <w:r w:rsidRPr="00703820">
        <w:t>, б</w:t>
      </w:r>
      <w:r w:rsidRPr="00703820">
        <w:t>о</w:t>
      </w:r>
      <w:r w:rsidRPr="00703820">
        <w:t xml:space="preserve">лезнь </w:t>
      </w:r>
      <w:proofErr w:type="spellStart"/>
      <w:r w:rsidRPr="00703820">
        <w:t>Кинбека</w:t>
      </w:r>
      <w:proofErr w:type="spellEnd"/>
      <w:r w:rsidRPr="00703820">
        <w:t xml:space="preserve">, болезнь Кальве, </w:t>
      </w:r>
      <w:proofErr w:type="spellStart"/>
      <w:r w:rsidRPr="00703820">
        <w:t>остеохондропатия</w:t>
      </w:r>
      <w:proofErr w:type="spellEnd"/>
      <w:r w:rsidRPr="00703820">
        <w:t xml:space="preserve"> надколенника, </w:t>
      </w:r>
      <w:proofErr w:type="spellStart"/>
      <w:r w:rsidRPr="00703820">
        <w:t>остеохондропатия</w:t>
      </w:r>
      <w:proofErr w:type="spellEnd"/>
      <w:r w:rsidRPr="00703820">
        <w:t xml:space="preserve"> </w:t>
      </w:r>
      <w:proofErr w:type="spellStart"/>
      <w:r w:rsidRPr="00703820">
        <w:t>сесамовидной</w:t>
      </w:r>
      <w:proofErr w:type="spellEnd"/>
      <w:r w:rsidRPr="00703820">
        <w:t xml:space="preserve"> кости </w:t>
      </w:r>
      <w:r w:rsidRPr="00703820">
        <w:rPr>
          <w:lang w:val="en-US"/>
        </w:rPr>
        <w:t>I</w:t>
      </w:r>
      <w:r w:rsidRPr="00703820">
        <w:t xml:space="preserve"> плюсневой кости), </w:t>
      </w:r>
      <w:proofErr w:type="spellStart"/>
      <w:r w:rsidRPr="00703820">
        <w:t>остеохондропатия</w:t>
      </w:r>
      <w:proofErr w:type="spellEnd"/>
      <w:r w:rsidRPr="00703820">
        <w:t xml:space="preserve"> апофизов (болезнь </w:t>
      </w:r>
      <w:proofErr w:type="spellStart"/>
      <w:r w:rsidRPr="00703820">
        <w:t>Озгуд-Шляттера</w:t>
      </w:r>
      <w:proofErr w:type="spellEnd"/>
      <w:r w:rsidRPr="00703820">
        <w:t xml:space="preserve">, болезнь </w:t>
      </w:r>
      <w:proofErr w:type="spellStart"/>
      <w:r w:rsidRPr="00703820">
        <w:t>Х</w:t>
      </w:r>
      <w:r w:rsidRPr="00703820">
        <w:t>о</w:t>
      </w:r>
      <w:r w:rsidRPr="00703820">
        <w:t>глунда-Шинца</w:t>
      </w:r>
      <w:proofErr w:type="spellEnd"/>
      <w:r w:rsidRPr="00703820">
        <w:t xml:space="preserve">, </w:t>
      </w:r>
      <w:proofErr w:type="spellStart"/>
      <w:r w:rsidRPr="00703820">
        <w:t>Шойермана-мау</w:t>
      </w:r>
      <w:proofErr w:type="spellEnd"/>
      <w:r w:rsidRPr="00703820">
        <w:t xml:space="preserve">). Осекающие </w:t>
      </w:r>
      <w:proofErr w:type="spellStart"/>
      <w:r w:rsidRPr="00703820">
        <w:t>остеохондропатии</w:t>
      </w:r>
      <w:proofErr w:type="spellEnd"/>
      <w:r w:rsidRPr="00703820">
        <w:t xml:space="preserve"> (болезнь </w:t>
      </w:r>
      <w:proofErr w:type="spellStart"/>
      <w:r w:rsidRPr="00703820">
        <w:t>Кёнига</w:t>
      </w:r>
      <w:proofErr w:type="spellEnd"/>
      <w:r w:rsidRPr="00703820">
        <w:t>). Клиника. Рен</w:t>
      </w:r>
      <w:r w:rsidRPr="00703820">
        <w:t>т</w:t>
      </w:r>
      <w:r w:rsidRPr="00703820">
        <w:t>генологические параллели. Консервативная терапия. Роль санаторно-курортного лечения. Опер</w:t>
      </w:r>
      <w:r w:rsidRPr="00703820">
        <w:t>а</w:t>
      </w:r>
      <w:r w:rsidRPr="00703820">
        <w:t xml:space="preserve">тивные методы лечения </w:t>
      </w:r>
      <w:proofErr w:type="spellStart"/>
      <w:r w:rsidRPr="00703820">
        <w:t>остеохондропатий</w:t>
      </w:r>
      <w:proofErr w:type="spellEnd"/>
      <w:r w:rsidRPr="00703820">
        <w:t>.</w:t>
      </w:r>
    </w:p>
    <w:p w:rsidR="00703820" w:rsidRPr="00703820" w:rsidRDefault="00703820" w:rsidP="00703820">
      <w:pPr>
        <w:numPr>
          <w:ilvl w:val="0"/>
          <w:numId w:val="77"/>
        </w:numPr>
        <w:tabs>
          <w:tab w:val="left" w:pos="1425"/>
        </w:tabs>
        <w:autoSpaceDE w:val="0"/>
        <w:autoSpaceDN w:val="0"/>
        <w:adjustRightInd w:val="0"/>
        <w:ind w:left="0" w:firstLine="284"/>
        <w:jc w:val="both"/>
      </w:pPr>
      <w:r w:rsidRPr="00703820">
        <w:rPr>
          <w:i/>
        </w:rPr>
        <w:t>Дегенеративные заболевания костей и суставов</w:t>
      </w:r>
      <w:r w:rsidRPr="00703820">
        <w:t>.</w:t>
      </w:r>
    </w:p>
    <w:p w:rsidR="00703820" w:rsidRPr="00703820" w:rsidRDefault="00703820" w:rsidP="00703820">
      <w:pPr>
        <w:pStyle w:val="affa"/>
        <w:tabs>
          <w:tab w:val="left" w:pos="0"/>
        </w:tabs>
        <w:spacing w:after="0"/>
        <w:ind w:left="0" w:firstLine="284"/>
        <w:jc w:val="both"/>
      </w:pPr>
      <w:r w:rsidRPr="00703820">
        <w:rPr>
          <w:i/>
        </w:rPr>
        <w:t>Деформирующие артроз.</w:t>
      </w:r>
      <w:r w:rsidRPr="00703820">
        <w:t xml:space="preserve"> Этиология и патогенез. Биомеханика. Патологическая анатомия. Кл</w:t>
      </w:r>
      <w:r w:rsidRPr="00703820">
        <w:t>и</w:t>
      </w:r>
      <w:r w:rsidRPr="00703820">
        <w:t xml:space="preserve">ника и диагностика. Рентгенологическое исследование, компьютерная томография, лабораторная диагностика, </w:t>
      </w:r>
      <w:proofErr w:type="spellStart"/>
      <w:r w:rsidRPr="00703820">
        <w:t>артроскопия</w:t>
      </w:r>
      <w:proofErr w:type="spellEnd"/>
      <w:r w:rsidRPr="00703820">
        <w:t>. Консервативное лечение: ЛФК, массаж, физиотерапия, лечебные бл</w:t>
      </w:r>
      <w:r w:rsidRPr="00703820">
        <w:t>о</w:t>
      </w:r>
      <w:r w:rsidRPr="00703820">
        <w:t>кады, ГБО- терапия, медикаментозная терапия, иглорефлексотерапия, фитотерапия. Хирургич</w:t>
      </w:r>
      <w:r w:rsidRPr="00703820">
        <w:t>е</w:t>
      </w:r>
      <w:r w:rsidRPr="00703820">
        <w:t>ское лечение: а) операции, улучшающие кровообращение в тканях больного сустава (Бек, Литв</w:t>
      </w:r>
      <w:r w:rsidRPr="00703820">
        <w:t>и</w:t>
      </w:r>
      <w:r w:rsidRPr="00703820">
        <w:t>ненко); б) операции, разгружающие сустав (Фосс, Мак-</w:t>
      </w:r>
      <w:proofErr w:type="spellStart"/>
      <w:r w:rsidRPr="00703820">
        <w:t>Маррей</w:t>
      </w:r>
      <w:proofErr w:type="spellEnd"/>
      <w:r w:rsidRPr="00703820">
        <w:t xml:space="preserve">, А.Ф. Краснов, </w:t>
      </w:r>
      <w:proofErr w:type="spellStart"/>
      <w:r w:rsidRPr="00703820">
        <w:t>А.П.Чернов</w:t>
      </w:r>
      <w:proofErr w:type="spellEnd"/>
      <w:r w:rsidRPr="00703820">
        <w:t xml:space="preserve">); в) операции, </w:t>
      </w:r>
      <w:proofErr w:type="spellStart"/>
      <w:r w:rsidRPr="00703820">
        <w:t>мобилизирующие</w:t>
      </w:r>
      <w:proofErr w:type="spellEnd"/>
      <w:r w:rsidRPr="00703820">
        <w:t xml:space="preserve"> сустав. </w:t>
      </w:r>
      <w:proofErr w:type="spellStart"/>
      <w:r w:rsidRPr="00703820">
        <w:t>Эндопротезирование</w:t>
      </w:r>
      <w:proofErr w:type="spellEnd"/>
      <w:r w:rsidRPr="00703820">
        <w:t xml:space="preserve">  суставов. Роль К.М. Сиваша в развитии направления </w:t>
      </w:r>
      <w:proofErr w:type="spellStart"/>
      <w:r w:rsidRPr="00703820">
        <w:t>эндопротезирования</w:t>
      </w:r>
      <w:proofErr w:type="spellEnd"/>
      <w:r w:rsidRPr="00703820">
        <w:t xml:space="preserve"> тазобедренного сустава; г) стабилизирующие операции; д) р</w:t>
      </w:r>
      <w:r w:rsidRPr="00703820">
        <w:t>е</w:t>
      </w:r>
      <w:r w:rsidRPr="00703820">
        <w:t>конструктивные и корригирующие операции (</w:t>
      </w:r>
      <w:proofErr w:type="spellStart"/>
      <w:r w:rsidRPr="00703820">
        <w:t>Паувелс</w:t>
      </w:r>
      <w:proofErr w:type="spellEnd"/>
      <w:r w:rsidRPr="00703820">
        <w:t xml:space="preserve">, </w:t>
      </w:r>
      <w:proofErr w:type="spellStart"/>
      <w:r w:rsidRPr="00703820">
        <w:t>Милча-Бетчелор</w:t>
      </w:r>
      <w:proofErr w:type="spellEnd"/>
      <w:r w:rsidRPr="00703820">
        <w:t>, Краснов-Чернов, Чернов-Котельников).</w:t>
      </w:r>
    </w:p>
    <w:p w:rsidR="00703820" w:rsidRPr="00703820" w:rsidRDefault="00703820" w:rsidP="00703820">
      <w:pPr>
        <w:tabs>
          <w:tab w:val="left" w:pos="0"/>
        </w:tabs>
        <w:ind w:firstLine="284"/>
        <w:jc w:val="both"/>
      </w:pPr>
      <w:r w:rsidRPr="00703820">
        <w:rPr>
          <w:b/>
          <w:i/>
        </w:rPr>
        <w:t>Остеохондроз позвоночника.</w:t>
      </w:r>
      <w:r w:rsidRPr="00703820">
        <w:rPr>
          <w:b/>
        </w:rPr>
        <w:t xml:space="preserve"> </w:t>
      </w:r>
      <w:r w:rsidRPr="00703820">
        <w:t>Этиология и патогенез. Клиника и диагностика. Шейный, гру</w:t>
      </w:r>
      <w:r w:rsidRPr="00703820">
        <w:t>д</w:t>
      </w:r>
      <w:r w:rsidRPr="00703820">
        <w:t xml:space="preserve">ной, поясничный остеохондроз. Симптоматика. Неврологические проявления. Рентгенологические признаки. Деформирующий </w:t>
      </w:r>
      <w:proofErr w:type="spellStart"/>
      <w:r w:rsidRPr="00703820">
        <w:t>спондиллез</w:t>
      </w:r>
      <w:proofErr w:type="spellEnd"/>
      <w:r w:rsidRPr="00703820">
        <w:t>. Дискография. Консервативное лечение. Вытяжение п</w:t>
      </w:r>
      <w:r w:rsidRPr="00703820">
        <w:t>о</w:t>
      </w:r>
      <w:r w:rsidRPr="00703820">
        <w:t xml:space="preserve">звоночника «сухое» и подводное. Лечебные блокады. Физиотерапия. </w:t>
      </w:r>
      <w:proofErr w:type="spellStart"/>
      <w:r w:rsidRPr="00703820">
        <w:t>Папаинизация</w:t>
      </w:r>
      <w:proofErr w:type="spellEnd"/>
      <w:r w:rsidRPr="00703820">
        <w:t xml:space="preserve"> дисков. Ман</w:t>
      </w:r>
      <w:r w:rsidRPr="00703820">
        <w:t>у</w:t>
      </w:r>
      <w:r w:rsidRPr="00703820">
        <w:t>альная терапия</w:t>
      </w:r>
      <w:r w:rsidRPr="00703820">
        <w:rPr>
          <w:b/>
        </w:rPr>
        <w:t xml:space="preserve">. </w:t>
      </w:r>
      <w:r w:rsidRPr="00703820">
        <w:t>Медикаментозное лечение. ГБО-терапия</w:t>
      </w:r>
      <w:r w:rsidRPr="00703820">
        <w:rPr>
          <w:b/>
        </w:rPr>
        <w:t xml:space="preserve">. </w:t>
      </w:r>
      <w:r w:rsidRPr="00703820">
        <w:t>Ортопедическое лечение. Санаторно-</w:t>
      </w:r>
      <w:r w:rsidRPr="00703820">
        <w:lastRenderedPageBreak/>
        <w:t>курортное лечение. Показания к оперативному лечению Методы и способы оперативных вмеш</w:t>
      </w:r>
      <w:r w:rsidRPr="00703820">
        <w:t>а</w:t>
      </w:r>
      <w:r w:rsidRPr="00703820">
        <w:t>тельств.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2.2.8. Первичные опухоли костей.</w:t>
      </w:r>
    </w:p>
    <w:p w:rsidR="00703820" w:rsidRPr="00BE0A8D" w:rsidRDefault="00703820" w:rsidP="00703820">
      <w:pPr>
        <w:pStyle w:val="2"/>
        <w:spacing w:before="0" w:after="0"/>
        <w:ind w:firstLine="284"/>
        <w:jc w:val="both"/>
      </w:pPr>
      <w:r w:rsidRPr="00703820">
        <w:rPr>
          <w:b/>
        </w:rPr>
        <w:t xml:space="preserve">    </w:t>
      </w:r>
      <w:r w:rsidRPr="00BE0A8D">
        <w:t>Определение термина «Опухоль». Отличие доброкачественных от злокачественных по кл</w:t>
      </w:r>
      <w:r w:rsidRPr="00BE0A8D">
        <w:t>и</w:t>
      </w:r>
      <w:r w:rsidRPr="00BE0A8D">
        <w:t>ническим, рентгенологическим и морфологическим признакам. Понятие о метастазировании. Этиология и патогенез костных опухолей.</w:t>
      </w:r>
    </w:p>
    <w:p w:rsidR="00703820" w:rsidRPr="00703820" w:rsidRDefault="00703820" w:rsidP="00703820">
      <w:pPr>
        <w:ind w:firstLine="284"/>
        <w:jc w:val="both"/>
      </w:pPr>
    </w:p>
    <w:p w:rsidR="00703820" w:rsidRPr="00703820" w:rsidRDefault="00703820" w:rsidP="00703820">
      <w:pPr>
        <w:pStyle w:val="9"/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03820">
        <w:rPr>
          <w:rFonts w:ascii="Times New Roman" w:hAnsi="Times New Roman"/>
          <w:sz w:val="24"/>
          <w:szCs w:val="24"/>
        </w:rPr>
        <w:t>Классификация первичных опухолей костей по Т.П. Виноградовой</w:t>
      </w:r>
    </w:p>
    <w:p w:rsidR="00703820" w:rsidRPr="00703820" w:rsidRDefault="00703820" w:rsidP="00703820">
      <w:pPr>
        <w:ind w:firstLine="284"/>
        <w:jc w:val="both"/>
      </w:pPr>
    </w:p>
    <w:p w:rsidR="00703820" w:rsidRPr="00703820" w:rsidRDefault="00703820" w:rsidP="00703820">
      <w:pPr>
        <w:ind w:firstLine="284"/>
        <w:jc w:val="both"/>
      </w:pPr>
      <w:r w:rsidRPr="00703820">
        <w:rPr>
          <w:u w:val="single"/>
        </w:rPr>
        <w:t>Доброкачественные опухоли</w:t>
      </w:r>
      <w:r w:rsidRPr="00703820">
        <w:tab/>
      </w:r>
      <w:r w:rsidRPr="00703820">
        <w:tab/>
      </w:r>
      <w:r w:rsidRPr="00703820">
        <w:rPr>
          <w:u w:val="single"/>
        </w:rPr>
        <w:t>Злокачественные опухоли</w:t>
      </w: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  <w:t>Из ткани хорды</w:t>
      </w:r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proofErr w:type="spellStart"/>
      <w:r w:rsidRPr="00703820">
        <w:rPr>
          <w:sz w:val="24"/>
          <w:szCs w:val="24"/>
        </w:rPr>
        <w:t>Хордома</w:t>
      </w:r>
      <w:proofErr w:type="spellEnd"/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proofErr w:type="spellStart"/>
      <w:r w:rsidRPr="00703820">
        <w:rPr>
          <w:sz w:val="24"/>
          <w:szCs w:val="24"/>
        </w:rPr>
        <w:t>Хордома</w:t>
      </w:r>
      <w:proofErr w:type="spellEnd"/>
      <w:r w:rsidRPr="00703820">
        <w:rPr>
          <w:sz w:val="24"/>
          <w:szCs w:val="24"/>
        </w:rPr>
        <w:t xml:space="preserve"> злокачественная</w:t>
      </w: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  <w:t>Из хрящевой ткани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Хондробластома</w:t>
      </w:r>
      <w:proofErr w:type="spellEnd"/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Хондросаркома</w:t>
      </w:r>
      <w:proofErr w:type="spellEnd"/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proofErr w:type="spellStart"/>
      <w:r w:rsidRPr="00703820">
        <w:rPr>
          <w:sz w:val="24"/>
          <w:szCs w:val="24"/>
        </w:rPr>
        <w:t>Хондромиксоидная</w:t>
      </w:r>
      <w:proofErr w:type="spellEnd"/>
      <w:r w:rsidRPr="00703820">
        <w:rPr>
          <w:sz w:val="24"/>
          <w:szCs w:val="24"/>
        </w:rPr>
        <w:t xml:space="preserve"> фиброма</w:t>
      </w:r>
    </w:p>
    <w:p w:rsidR="00703820" w:rsidRPr="00703820" w:rsidRDefault="00703820" w:rsidP="00703820">
      <w:pPr>
        <w:ind w:firstLine="284"/>
        <w:jc w:val="both"/>
      </w:pPr>
      <w:r w:rsidRPr="00703820">
        <w:t>Хондрома</w:t>
      </w: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</w:r>
      <w:r w:rsidRPr="00703820">
        <w:tab/>
      </w:r>
      <w:r w:rsidRPr="00703820">
        <w:tab/>
        <w:t>Из собственной костной ткани</w:t>
      </w:r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proofErr w:type="spellStart"/>
      <w:r w:rsidRPr="00703820">
        <w:rPr>
          <w:sz w:val="24"/>
          <w:szCs w:val="24"/>
        </w:rPr>
        <w:t>Остеобластокластома</w:t>
      </w:r>
      <w:proofErr w:type="spellEnd"/>
      <w:r w:rsidRPr="00703820">
        <w:rPr>
          <w:sz w:val="24"/>
          <w:szCs w:val="24"/>
        </w:rPr>
        <w:tab/>
        <w:t xml:space="preserve">Злокачественная </w:t>
      </w:r>
      <w:proofErr w:type="spellStart"/>
      <w:r w:rsidRPr="00703820">
        <w:rPr>
          <w:sz w:val="24"/>
          <w:szCs w:val="24"/>
        </w:rPr>
        <w:t>остеобластотокластома</w:t>
      </w:r>
      <w:proofErr w:type="spellEnd"/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r w:rsidRPr="00703820">
        <w:rPr>
          <w:sz w:val="24"/>
          <w:szCs w:val="24"/>
        </w:rPr>
        <w:t>Остеома</w:t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  <w:t>Остеогенная саркома</w:t>
      </w:r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r w:rsidRPr="00703820">
        <w:rPr>
          <w:sz w:val="24"/>
          <w:szCs w:val="24"/>
        </w:rPr>
        <w:t>Остеоидная остеома</w:t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proofErr w:type="spellStart"/>
      <w:r w:rsidRPr="00703820">
        <w:rPr>
          <w:sz w:val="24"/>
          <w:szCs w:val="24"/>
        </w:rPr>
        <w:t>Паростальная</w:t>
      </w:r>
      <w:proofErr w:type="spellEnd"/>
      <w:r w:rsidRPr="00703820">
        <w:rPr>
          <w:sz w:val="24"/>
          <w:szCs w:val="24"/>
        </w:rPr>
        <w:t xml:space="preserve"> саркома</w:t>
      </w: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  <w:t>Из других разновидностей соединительной ткани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Миксома</w:t>
      </w:r>
      <w:proofErr w:type="spellEnd"/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Миксосаркома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Липома</w:t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Липосаркома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>Фиброма</w:t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Фибросаркома</w:t>
      </w:r>
      <w:proofErr w:type="spellEnd"/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  <w:t>Из сосудистой ткани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Ангиома</w:t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Ангиосаркома</w:t>
      </w:r>
      <w:proofErr w:type="spellEnd"/>
      <w:r w:rsidRPr="00703820">
        <w:t xml:space="preserve"> и её разновидности</w:t>
      </w:r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r w:rsidRPr="00703820">
        <w:rPr>
          <w:sz w:val="24"/>
          <w:szCs w:val="24"/>
        </w:rPr>
        <w:t>Ангиома венозная</w:t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proofErr w:type="spellStart"/>
      <w:r w:rsidRPr="00703820">
        <w:rPr>
          <w:sz w:val="24"/>
          <w:szCs w:val="24"/>
        </w:rPr>
        <w:t>Гемангиоэндотелиома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  <w:t xml:space="preserve">Опухоль </w:t>
      </w:r>
      <w:proofErr w:type="spellStart"/>
      <w:r w:rsidRPr="00703820">
        <w:t>Юинга</w:t>
      </w:r>
      <w:proofErr w:type="spellEnd"/>
      <w:r w:rsidRPr="00703820">
        <w:t>-диффузная</w:t>
      </w:r>
    </w:p>
    <w:p w:rsidR="00703820" w:rsidRPr="00703820" w:rsidRDefault="00703820" w:rsidP="00703820">
      <w:pPr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эндотелиома</w:t>
      </w:r>
      <w:proofErr w:type="spellEnd"/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r w:rsidRPr="00703820">
        <w:rPr>
          <w:sz w:val="24"/>
          <w:szCs w:val="24"/>
        </w:rPr>
        <w:tab/>
      </w:r>
      <w:proofErr w:type="spellStart"/>
      <w:r w:rsidRPr="00703820">
        <w:rPr>
          <w:sz w:val="24"/>
          <w:szCs w:val="24"/>
        </w:rPr>
        <w:t>Адамантинома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 xml:space="preserve">Другие </w:t>
      </w:r>
      <w:proofErr w:type="spellStart"/>
      <w:r w:rsidRPr="00703820">
        <w:t>ангиопатические</w:t>
      </w:r>
      <w:proofErr w:type="spellEnd"/>
      <w:r w:rsidRPr="00703820">
        <w:t xml:space="preserve"> саркомы</w:t>
      </w:r>
    </w:p>
    <w:p w:rsidR="00703820" w:rsidRPr="00703820" w:rsidRDefault="00703820" w:rsidP="00703820">
      <w:pPr>
        <w:pStyle w:val="7"/>
        <w:ind w:firstLine="284"/>
        <w:jc w:val="both"/>
        <w:rPr>
          <w:i/>
          <w:sz w:val="24"/>
          <w:szCs w:val="24"/>
        </w:rPr>
      </w:pPr>
      <w:r w:rsidRPr="00703820">
        <w:rPr>
          <w:i/>
          <w:sz w:val="24"/>
          <w:szCs w:val="24"/>
        </w:rPr>
        <w:t>Из ретикулярной стромы костного мозга и её производных</w:t>
      </w:r>
    </w:p>
    <w:p w:rsidR="00703820" w:rsidRPr="00703820" w:rsidRDefault="00703820" w:rsidP="00703820">
      <w:pPr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</w:r>
      <w:proofErr w:type="spellStart"/>
      <w:r w:rsidRPr="00703820">
        <w:t>Ретикулоплазмоцитома</w:t>
      </w:r>
      <w:proofErr w:type="spellEnd"/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Ретикулосаркома</w:t>
      </w:r>
      <w:proofErr w:type="spellEnd"/>
      <w:r w:rsidRPr="00703820">
        <w:t xml:space="preserve"> Миелома: </w:t>
      </w:r>
      <w:proofErr w:type="spellStart"/>
      <w:r w:rsidRPr="00703820">
        <w:t>солитарная</w:t>
      </w:r>
      <w:proofErr w:type="spellEnd"/>
      <w:r w:rsidRPr="00703820">
        <w:t>, множественная(</w:t>
      </w:r>
      <w:proofErr w:type="spellStart"/>
      <w:r w:rsidRPr="00703820">
        <w:t>миеломная</w:t>
      </w:r>
      <w:proofErr w:type="spellEnd"/>
      <w:r w:rsidRPr="00703820">
        <w:t xml:space="preserve"> болезнь)</w:t>
      </w:r>
    </w:p>
    <w:p w:rsidR="00703820" w:rsidRPr="00703820" w:rsidRDefault="00703820" w:rsidP="00703820">
      <w:pPr>
        <w:pStyle w:val="7"/>
        <w:ind w:firstLine="284"/>
        <w:jc w:val="both"/>
        <w:rPr>
          <w:sz w:val="24"/>
          <w:szCs w:val="24"/>
        </w:rPr>
      </w:pP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ab/>
      </w:r>
      <w:r w:rsidRPr="00703820">
        <w:tab/>
      </w:r>
      <w:r w:rsidRPr="00703820">
        <w:tab/>
      </w:r>
      <w:r w:rsidRPr="00703820">
        <w:tab/>
        <w:t>Из нервной ткани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Неврофиброма</w:t>
      </w:r>
      <w:proofErr w:type="spellEnd"/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  <w:t xml:space="preserve">Злокачественная </w:t>
      </w:r>
      <w:proofErr w:type="spellStart"/>
      <w:r w:rsidRPr="00703820">
        <w:t>неврофиброма</w:t>
      </w:r>
      <w:proofErr w:type="spellEnd"/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Неврилеммома</w:t>
      </w:r>
      <w:proofErr w:type="spellEnd"/>
      <w:r w:rsidRPr="00703820">
        <w:tab/>
      </w:r>
      <w:r w:rsidRPr="00703820">
        <w:tab/>
      </w:r>
      <w:r w:rsidRPr="00703820">
        <w:tab/>
      </w:r>
      <w:r w:rsidRPr="00703820">
        <w:tab/>
      </w:r>
      <w:r w:rsidRPr="00703820">
        <w:tab/>
        <w:t xml:space="preserve">Злокачественна </w:t>
      </w:r>
      <w:proofErr w:type="spellStart"/>
      <w:r w:rsidRPr="00703820">
        <w:t>неврилиммома</w:t>
      </w:r>
      <w:proofErr w:type="spellEnd"/>
    </w:p>
    <w:p w:rsidR="00703820" w:rsidRPr="00703820" w:rsidRDefault="00703820" w:rsidP="00703820">
      <w:pPr>
        <w:pStyle w:val="ae"/>
        <w:spacing w:after="0"/>
        <w:ind w:firstLine="284"/>
        <w:jc w:val="both"/>
      </w:pPr>
    </w:p>
    <w:p w:rsidR="00703820" w:rsidRPr="00703820" w:rsidRDefault="00703820" w:rsidP="00703820">
      <w:pPr>
        <w:pStyle w:val="8"/>
        <w:spacing w:before="0" w:after="0"/>
        <w:ind w:firstLine="284"/>
        <w:jc w:val="both"/>
      </w:pPr>
      <w:r w:rsidRPr="00703820">
        <w:t>Неклассифицированные опухоли, пограничные с опухолями процессы</w:t>
      </w:r>
    </w:p>
    <w:p w:rsidR="00703820" w:rsidRPr="00703820" w:rsidRDefault="00703820" w:rsidP="00703820">
      <w:pPr>
        <w:ind w:firstLine="284"/>
        <w:jc w:val="both"/>
      </w:pPr>
      <w:r w:rsidRPr="00703820">
        <w:t>Костно-хрящевые экзостозы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t>Хондроматоз</w:t>
      </w:r>
      <w:proofErr w:type="spellEnd"/>
      <w:r w:rsidRPr="00703820">
        <w:t xml:space="preserve"> костей</w:t>
      </w:r>
    </w:p>
    <w:p w:rsidR="00703820" w:rsidRPr="00703820" w:rsidRDefault="00703820" w:rsidP="00703820">
      <w:pPr>
        <w:ind w:firstLine="284"/>
        <w:jc w:val="both"/>
      </w:pPr>
      <w:r w:rsidRPr="00703820">
        <w:t>Фиброзная дисплазия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Болезнь </w:t>
      </w:r>
      <w:proofErr w:type="spellStart"/>
      <w:r w:rsidRPr="00703820">
        <w:t>Педжета</w:t>
      </w:r>
      <w:proofErr w:type="spellEnd"/>
    </w:p>
    <w:p w:rsidR="00703820" w:rsidRPr="00703820" w:rsidRDefault="00703820" w:rsidP="00703820">
      <w:pPr>
        <w:ind w:firstLine="284"/>
        <w:jc w:val="both"/>
      </w:pPr>
      <w:r w:rsidRPr="00703820">
        <w:t xml:space="preserve">Так называемая </w:t>
      </w:r>
      <w:proofErr w:type="spellStart"/>
      <w:r w:rsidRPr="00703820">
        <w:t>неостеогенная</w:t>
      </w:r>
      <w:proofErr w:type="spellEnd"/>
      <w:r w:rsidRPr="00703820">
        <w:t xml:space="preserve"> фиброма (кортикальный дефект)</w:t>
      </w:r>
    </w:p>
    <w:p w:rsidR="00703820" w:rsidRPr="00703820" w:rsidRDefault="00703820" w:rsidP="00703820">
      <w:pPr>
        <w:ind w:firstLine="284"/>
        <w:jc w:val="both"/>
      </w:pPr>
      <w:r w:rsidRPr="00703820">
        <w:t>Эозинофильная гранулема</w:t>
      </w:r>
    </w:p>
    <w:p w:rsidR="00703820" w:rsidRPr="00703820" w:rsidRDefault="00703820" w:rsidP="00703820">
      <w:pPr>
        <w:ind w:firstLine="284"/>
        <w:jc w:val="both"/>
      </w:pPr>
      <w:r w:rsidRPr="00703820">
        <w:t>Дермоиды</w:t>
      </w:r>
    </w:p>
    <w:p w:rsidR="00703820" w:rsidRPr="00703820" w:rsidRDefault="00703820" w:rsidP="00703820">
      <w:pPr>
        <w:ind w:firstLine="284"/>
        <w:jc w:val="both"/>
      </w:pPr>
      <w:r w:rsidRPr="00703820">
        <w:t xml:space="preserve">Вторичные опухоли. </w:t>
      </w:r>
      <w:proofErr w:type="spellStart"/>
      <w:r w:rsidRPr="00703820">
        <w:t>Синовиомы</w:t>
      </w:r>
      <w:proofErr w:type="spellEnd"/>
      <w:r w:rsidRPr="00703820">
        <w:t>, миомы, фибромы. Метастазы.</w:t>
      </w:r>
    </w:p>
    <w:p w:rsidR="00703820" w:rsidRPr="00703820" w:rsidRDefault="00703820" w:rsidP="00703820">
      <w:pPr>
        <w:ind w:firstLine="284"/>
        <w:jc w:val="both"/>
      </w:pPr>
      <w:r w:rsidRPr="00703820">
        <w:t>Общая характеристика и диагностика костных опухолей. Рентгенологический метод. Томогр</w:t>
      </w:r>
      <w:r w:rsidRPr="00703820">
        <w:t>а</w:t>
      </w:r>
      <w:r w:rsidRPr="00703820">
        <w:t>фия. Ангиография. Радиоизотопная диагностика. Лабораторные методы. Диагностические био</w:t>
      </w:r>
      <w:r w:rsidRPr="00703820">
        <w:t>п</w:t>
      </w:r>
      <w:r w:rsidRPr="00703820">
        <w:t>сии. Течение злокачественного опухолевидного процесса.</w:t>
      </w:r>
    </w:p>
    <w:p w:rsidR="00703820" w:rsidRPr="00703820" w:rsidRDefault="00703820" w:rsidP="00703820">
      <w:pPr>
        <w:ind w:firstLine="284"/>
        <w:jc w:val="both"/>
      </w:pPr>
      <w:r w:rsidRPr="00703820">
        <w:t>Доброкачественные опухоли.</w:t>
      </w:r>
    </w:p>
    <w:p w:rsidR="00703820" w:rsidRPr="00703820" w:rsidRDefault="00703820" w:rsidP="00703820">
      <w:pPr>
        <w:ind w:firstLine="284"/>
        <w:jc w:val="both"/>
      </w:pPr>
      <w:r w:rsidRPr="00703820">
        <w:t>Симптоматология. Рентгенологическое проявление. Оперативное лечение. Трансплантация костной ткани. Искусственная кость.</w:t>
      </w:r>
    </w:p>
    <w:p w:rsidR="00703820" w:rsidRPr="00703820" w:rsidRDefault="00703820" w:rsidP="00703820">
      <w:pPr>
        <w:ind w:firstLine="284"/>
        <w:jc w:val="both"/>
      </w:pPr>
      <w:r w:rsidRPr="00703820">
        <w:t>Злокачественные опухоли костей.</w:t>
      </w:r>
    </w:p>
    <w:p w:rsidR="00703820" w:rsidRPr="00703820" w:rsidRDefault="00703820" w:rsidP="00703820">
      <w:pPr>
        <w:ind w:firstLine="284"/>
        <w:jc w:val="both"/>
        <w:rPr>
          <w:i/>
        </w:rPr>
      </w:pPr>
      <w:r w:rsidRPr="00703820">
        <w:rPr>
          <w:i/>
        </w:rPr>
        <w:lastRenderedPageBreak/>
        <w:t xml:space="preserve">Остеогенная саркома. </w:t>
      </w:r>
      <w:r w:rsidRPr="00703820">
        <w:t xml:space="preserve">Течение. Клиническая картина. </w:t>
      </w:r>
      <w:proofErr w:type="spellStart"/>
      <w:r w:rsidRPr="00703820">
        <w:t>Мягкотканный</w:t>
      </w:r>
      <w:proofErr w:type="spellEnd"/>
      <w:r w:rsidRPr="00703820">
        <w:t xml:space="preserve"> компонент. Рентгенол</w:t>
      </w:r>
      <w:r w:rsidRPr="00703820">
        <w:t>о</w:t>
      </w:r>
      <w:r w:rsidRPr="00703820">
        <w:t>гическая картина. Ампутации и экзартикуляции конечности. Резекция половины таза. Органос</w:t>
      </w:r>
      <w:r w:rsidRPr="00703820">
        <w:t>о</w:t>
      </w:r>
      <w:r w:rsidRPr="00703820">
        <w:t xml:space="preserve">храняющие операции. Костная пластика. </w:t>
      </w:r>
      <w:proofErr w:type="spellStart"/>
      <w:r w:rsidRPr="00703820">
        <w:t>Эндопротезирование</w:t>
      </w:r>
      <w:proofErr w:type="spellEnd"/>
      <w:r w:rsidRPr="00703820">
        <w:t>. Химиотерапия</w:t>
      </w:r>
      <w:r w:rsidRPr="00703820">
        <w:rPr>
          <w:i/>
        </w:rPr>
        <w:t>.</w:t>
      </w:r>
    </w:p>
    <w:p w:rsidR="00703820" w:rsidRPr="00703820" w:rsidRDefault="00703820" w:rsidP="00703820">
      <w:pPr>
        <w:ind w:firstLine="284"/>
        <w:jc w:val="both"/>
      </w:pPr>
      <w:proofErr w:type="spellStart"/>
      <w:r w:rsidRPr="00703820">
        <w:rPr>
          <w:i/>
        </w:rPr>
        <w:t>Хондросаркома</w:t>
      </w:r>
      <w:proofErr w:type="spellEnd"/>
      <w:r w:rsidRPr="00703820">
        <w:t>. Локализация. “Немые опухоли”. Клиническое проявление. Рентгенодиагност</w:t>
      </w:r>
      <w:r w:rsidRPr="00703820">
        <w:t>и</w:t>
      </w:r>
      <w:r w:rsidRPr="00703820">
        <w:t xml:space="preserve">ка. Оперативное вмешательство. Химиотерапия. </w:t>
      </w:r>
      <w:proofErr w:type="spellStart"/>
      <w:r w:rsidRPr="00703820">
        <w:t>Эндопротезирование</w:t>
      </w:r>
      <w:proofErr w:type="spellEnd"/>
      <w:r w:rsidRPr="00703820">
        <w:t>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 xml:space="preserve">Саркома </w:t>
      </w:r>
      <w:proofErr w:type="spellStart"/>
      <w:r w:rsidRPr="00703820">
        <w:rPr>
          <w:i/>
        </w:rPr>
        <w:t>Юинга</w:t>
      </w:r>
      <w:proofErr w:type="spellEnd"/>
      <w:r w:rsidRPr="00703820">
        <w:t xml:space="preserve">. Клиника. Диагностика. Дифференциальный диагноз с остеомиелитом костей. Рентгенологическое исследование. Рентгенотерапия. </w:t>
      </w:r>
      <w:proofErr w:type="spellStart"/>
      <w:r w:rsidRPr="00703820">
        <w:t>Органосохранные</w:t>
      </w:r>
      <w:proofErr w:type="spellEnd"/>
      <w:r w:rsidRPr="00703820">
        <w:t xml:space="preserve"> операции.</w:t>
      </w:r>
    </w:p>
    <w:p w:rsidR="00703820" w:rsidRPr="00703820" w:rsidRDefault="00703820" w:rsidP="00703820">
      <w:pPr>
        <w:ind w:firstLine="284"/>
        <w:jc w:val="both"/>
      </w:pPr>
      <w:r w:rsidRPr="00703820">
        <w:t>Общие вопросы хирургического лечения злокачественных образований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1.</w:t>
      </w:r>
      <w:r w:rsidRPr="00703820">
        <w:tab/>
        <w:t>Сохранные операции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2.</w:t>
      </w:r>
      <w:r w:rsidRPr="00703820">
        <w:tab/>
        <w:t>Разрушительные операции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3.</w:t>
      </w:r>
      <w:r w:rsidRPr="00703820">
        <w:tab/>
        <w:t>Частичная пристеночная резекция кости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4.</w:t>
      </w:r>
      <w:r w:rsidRPr="00703820">
        <w:tab/>
        <w:t>Сегментарная резекция кости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5.</w:t>
      </w:r>
      <w:r w:rsidRPr="00703820">
        <w:tab/>
        <w:t>Резекция суставного хряща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6.</w:t>
      </w:r>
      <w:r w:rsidRPr="00703820">
        <w:tab/>
      </w:r>
      <w:proofErr w:type="spellStart"/>
      <w:r w:rsidRPr="00703820">
        <w:t>Синовэктомия</w:t>
      </w:r>
      <w:proofErr w:type="spellEnd"/>
      <w:r w:rsidRPr="00703820">
        <w:t xml:space="preserve"> суставного хряща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7.</w:t>
      </w:r>
      <w:r w:rsidRPr="00703820">
        <w:tab/>
        <w:t>Ампутация и экзартикуляция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8.</w:t>
      </w:r>
      <w:r w:rsidRPr="00703820">
        <w:tab/>
        <w:t>Лучевая терапия</w:t>
      </w:r>
    </w:p>
    <w:p w:rsidR="00703820" w:rsidRPr="00703820" w:rsidRDefault="00703820" w:rsidP="00703820">
      <w:pPr>
        <w:tabs>
          <w:tab w:val="left" w:pos="284"/>
        </w:tabs>
        <w:ind w:firstLine="284"/>
        <w:jc w:val="both"/>
      </w:pPr>
      <w:r w:rsidRPr="00703820">
        <w:t>9.</w:t>
      </w:r>
      <w:r w:rsidRPr="00703820">
        <w:tab/>
        <w:t>Химиотерапия</w:t>
      </w:r>
    </w:p>
    <w:p w:rsidR="00703820" w:rsidRPr="00703820" w:rsidRDefault="00703820" w:rsidP="00703820">
      <w:pPr>
        <w:pStyle w:val="2"/>
        <w:spacing w:before="0" w:after="0"/>
        <w:ind w:firstLine="284"/>
        <w:jc w:val="both"/>
        <w:rPr>
          <w:b/>
          <w:i/>
        </w:rPr>
      </w:pPr>
      <w:r w:rsidRPr="00703820">
        <w:rPr>
          <w:b/>
          <w:i/>
        </w:rPr>
        <w:t>2.2.9. Последствия травм.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Травматизм, как одна из причин  инвалидности. Последствия травм как социальная проблема.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Контрактуры и анкилозы суставов</w:t>
      </w:r>
      <w:r w:rsidRPr="00703820">
        <w:t>. Характеристика контрактур. Виды контрактур. Клиника. Консервативное лечение. Оперативное лечение. Роль редрессаций. Сухожильно-мышечная пл</w:t>
      </w:r>
      <w:r w:rsidRPr="00703820">
        <w:t>а</w:t>
      </w:r>
      <w:r w:rsidRPr="00703820">
        <w:t>стика при контрактурах. Аппаратная коррекция.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Анкилозы</w:t>
      </w:r>
      <w:r w:rsidRPr="00703820">
        <w:t xml:space="preserve">. Определение. Характеристика. Клинические проявления. Оперативное лечение. </w:t>
      </w:r>
      <w:proofErr w:type="spellStart"/>
      <w:r w:rsidRPr="00703820">
        <w:t>Э</w:t>
      </w:r>
      <w:r w:rsidRPr="00703820">
        <w:t>н</w:t>
      </w:r>
      <w:r w:rsidRPr="00703820">
        <w:t>допротезирование</w:t>
      </w:r>
      <w:proofErr w:type="spellEnd"/>
      <w:r w:rsidRPr="00703820">
        <w:t>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Ложный сустав</w:t>
      </w:r>
      <w:r w:rsidRPr="00703820">
        <w:t>. Определение. Местные и общие факторы в возникновении ложных суставов. Клинические проявления. Классификация (атрофический, гипертрофический). Оперативное леч</w:t>
      </w:r>
      <w:r w:rsidRPr="00703820">
        <w:t>е</w:t>
      </w:r>
      <w:r w:rsidRPr="00703820">
        <w:t xml:space="preserve">ние. Операции Бека, </w:t>
      </w:r>
      <w:proofErr w:type="spellStart"/>
      <w:r w:rsidRPr="00703820">
        <w:t>Хаутова</w:t>
      </w:r>
      <w:proofErr w:type="spellEnd"/>
      <w:r w:rsidRPr="00703820">
        <w:t>, гомопластика, компрессионно-дистракционный остеосинтез, биол</w:t>
      </w:r>
      <w:r w:rsidRPr="00703820">
        <w:t>о</w:t>
      </w:r>
      <w:r w:rsidRPr="00703820">
        <w:t xml:space="preserve">гические методы, </w:t>
      </w:r>
      <w:proofErr w:type="spellStart"/>
      <w:r w:rsidRPr="00703820">
        <w:t>металлоостеосинтез</w:t>
      </w:r>
      <w:proofErr w:type="spellEnd"/>
      <w:r w:rsidRPr="00703820">
        <w:t xml:space="preserve">, комбинированный метод, метод эластической </w:t>
      </w:r>
      <w:proofErr w:type="spellStart"/>
      <w:r w:rsidRPr="00703820">
        <w:t>аутоко</w:t>
      </w:r>
      <w:r w:rsidRPr="00703820">
        <w:t>м</w:t>
      </w:r>
      <w:r w:rsidRPr="00703820">
        <w:t>прессии</w:t>
      </w:r>
      <w:proofErr w:type="spellEnd"/>
      <w:r w:rsidRPr="00703820">
        <w:t>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Повреждение менисков коленного сустава.</w:t>
      </w:r>
      <w:r w:rsidRPr="00703820">
        <w:t xml:space="preserve"> Механизм повреждения. Симптоматика (симптом Н.И. </w:t>
      </w:r>
      <w:proofErr w:type="spellStart"/>
      <w:r w:rsidRPr="00703820">
        <w:t>Байкова</w:t>
      </w:r>
      <w:proofErr w:type="spellEnd"/>
      <w:r w:rsidRPr="00703820">
        <w:t xml:space="preserve">, Г.И. </w:t>
      </w:r>
      <w:proofErr w:type="spellStart"/>
      <w:r w:rsidRPr="00703820">
        <w:t>Турнера</w:t>
      </w:r>
      <w:proofErr w:type="spellEnd"/>
      <w:r w:rsidRPr="00703820">
        <w:t xml:space="preserve">, В.Д. </w:t>
      </w:r>
      <w:proofErr w:type="spellStart"/>
      <w:r w:rsidRPr="00703820">
        <w:t>Чаклина</w:t>
      </w:r>
      <w:proofErr w:type="spellEnd"/>
      <w:r w:rsidRPr="00703820">
        <w:t xml:space="preserve">, А.М. </w:t>
      </w:r>
      <w:proofErr w:type="spellStart"/>
      <w:r w:rsidRPr="00703820">
        <w:t>Ланда</w:t>
      </w:r>
      <w:proofErr w:type="spellEnd"/>
      <w:r w:rsidRPr="00703820">
        <w:t xml:space="preserve">, В.И. Перельмана; симптом </w:t>
      </w:r>
      <w:proofErr w:type="spellStart"/>
      <w:r w:rsidRPr="00703820">
        <w:t>Бурхарда</w:t>
      </w:r>
      <w:proofErr w:type="spellEnd"/>
      <w:r w:rsidRPr="00703820">
        <w:t>, тр</w:t>
      </w:r>
      <w:r w:rsidRPr="00703820">
        <w:t>и</w:t>
      </w:r>
      <w:r w:rsidRPr="00703820">
        <w:t xml:space="preserve">ада И.А. </w:t>
      </w:r>
      <w:proofErr w:type="spellStart"/>
      <w:r w:rsidRPr="00703820">
        <w:t>Витюгова</w:t>
      </w:r>
      <w:proofErr w:type="spellEnd"/>
      <w:r w:rsidRPr="00703820">
        <w:t>, симптомы А.Ф. Краснова, симптомы Е.В. Ковалева. Состояние сухожильно-мышечного аппарата при повреждениях менисков. Оперативное лечение. Резекция мениска с с</w:t>
      </w:r>
      <w:r w:rsidRPr="00703820">
        <w:t>о</w:t>
      </w:r>
      <w:r w:rsidRPr="00703820">
        <w:t xml:space="preserve">хранением </w:t>
      </w:r>
      <w:proofErr w:type="spellStart"/>
      <w:r w:rsidRPr="00703820">
        <w:t>прикапсулярной</w:t>
      </w:r>
      <w:proofErr w:type="spellEnd"/>
      <w:r w:rsidRPr="00703820">
        <w:t xml:space="preserve"> зоны. </w:t>
      </w:r>
      <w:proofErr w:type="spellStart"/>
      <w:r w:rsidRPr="00703820">
        <w:t>Артроскопические</w:t>
      </w:r>
      <w:proofErr w:type="spellEnd"/>
      <w:r w:rsidRPr="00703820">
        <w:t xml:space="preserve"> операции.</w:t>
      </w:r>
    </w:p>
    <w:p w:rsidR="00703820" w:rsidRPr="00703820" w:rsidRDefault="00703820" w:rsidP="00703820">
      <w:pPr>
        <w:ind w:firstLine="284"/>
        <w:jc w:val="both"/>
      </w:pPr>
      <w:r w:rsidRPr="00703820">
        <w:rPr>
          <w:i/>
        </w:rPr>
        <w:t>Повреждение связок коленного сустава</w:t>
      </w:r>
      <w:r w:rsidRPr="00703820">
        <w:t xml:space="preserve">. Механизмы повреждения. Триада Г.И. </w:t>
      </w:r>
      <w:proofErr w:type="spellStart"/>
      <w:r w:rsidRPr="00703820">
        <w:t>Турнера</w:t>
      </w:r>
      <w:proofErr w:type="spellEnd"/>
      <w:r w:rsidRPr="00703820">
        <w:t>. Сим</w:t>
      </w:r>
      <w:r w:rsidRPr="00703820">
        <w:t>п</w:t>
      </w:r>
      <w:r w:rsidRPr="00703820">
        <w:t>томатика. Клиническая картина (Г.П. Котельников). Симптом “</w:t>
      </w:r>
      <w:proofErr w:type="spellStart"/>
      <w:r w:rsidRPr="00703820">
        <w:t>парапателлярной</w:t>
      </w:r>
      <w:proofErr w:type="spellEnd"/>
      <w:r w:rsidRPr="00703820">
        <w:t xml:space="preserve"> компенсации” (А.Ф. Краснов). Открытие метода пластики связок. Закрытые операции (Г.П. Котельников), Исх</w:t>
      </w:r>
      <w:r w:rsidRPr="00703820">
        <w:t>о</w:t>
      </w:r>
      <w:r w:rsidRPr="00703820">
        <w:t>ды. Ошибки и осложнения.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Привычный вывих плеча</w:t>
      </w:r>
      <w:r w:rsidRPr="00703820">
        <w:t>. Причины. Симптоматика. Диагностика. Клиническое проявление. Рентгенодиагностика. Консервативное и оперативное лечение (А.Ф. Краснов).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Болезнь Кюммеля</w:t>
      </w:r>
      <w:r w:rsidRPr="00703820">
        <w:t>. Этиология и патогенез. Течение заболевания. Рентгенологическая картина. 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 xml:space="preserve">Болезнь </w:t>
      </w:r>
      <w:proofErr w:type="spellStart"/>
      <w:r w:rsidRPr="00703820">
        <w:rPr>
          <w:i/>
        </w:rPr>
        <w:t>Зудека-Турнера</w:t>
      </w:r>
      <w:proofErr w:type="spellEnd"/>
      <w:r w:rsidRPr="00703820">
        <w:t>. Клиническая картина. Рентгенология. Лечение. Роль ГБО- терапии.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>2.2.10. Ампутации и протезирование.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Ампутации</w:t>
      </w:r>
      <w:r w:rsidRPr="00703820">
        <w:t xml:space="preserve">. Показания к ампутации. Ранние и поздние ампутации. Выбор уровня ампутации. Способы ампутации (одномоментные, </w:t>
      </w:r>
      <w:proofErr w:type="spellStart"/>
      <w:r w:rsidRPr="00703820">
        <w:t>двухмоментные</w:t>
      </w:r>
      <w:proofErr w:type="spellEnd"/>
      <w:r w:rsidRPr="00703820">
        <w:t xml:space="preserve"> и </w:t>
      </w:r>
      <w:proofErr w:type="spellStart"/>
      <w:r w:rsidRPr="00703820">
        <w:t>трехмоментные</w:t>
      </w:r>
      <w:proofErr w:type="spellEnd"/>
      <w:r w:rsidRPr="00703820">
        <w:t>). Ампутации по Н.И. П</w:t>
      </w:r>
      <w:r w:rsidRPr="00703820">
        <w:t>и</w:t>
      </w:r>
      <w:r w:rsidRPr="00703820">
        <w:t xml:space="preserve">рогову. </w:t>
      </w:r>
      <w:proofErr w:type="spellStart"/>
      <w:r w:rsidRPr="00703820">
        <w:t>Миофасциопластические</w:t>
      </w:r>
      <w:proofErr w:type="spellEnd"/>
      <w:r w:rsidRPr="00703820">
        <w:t xml:space="preserve"> ампутации. Ошибки при ампутациях: тактические, технические, </w:t>
      </w:r>
      <w:proofErr w:type="spellStart"/>
      <w:r w:rsidRPr="00703820">
        <w:t>деонтологические</w:t>
      </w:r>
      <w:proofErr w:type="spellEnd"/>
      <w:r w:rsidRPr="00703820">
        <w:t>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Протезирование</w:t>
      </w:r>
      <w:r w:rsidRPr="00703820">
        <w:t>.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1.</w:t>
      </w:r>
      <w:r w:rsidRPr="00703820">
        <w:tab/>
        <w:t xml:space="preserve">Лечебные изделия:    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а) тутора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б) корсеты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в) аппараты (фиксирующие)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г) бандажи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2.</w:t>
      </w:r>
      <w:r w:rsidRPr="00703820">
        <w:tab/>
        <w:t xml:space="preserve">Фиксирующие изделия: </w:t>
      </w:r>
      <w:r w:rsidRPr="00703820">
        <w:tab/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а) аппараты (</w:t>
      </w:r>
      <w:proofErr w:type="spellStart"/>
      <w:r w:rsidRPr="00703820">
        <w:t>беззамковые</w:t>
      </w:r>
      <w:proofErr w:type="spellEnd"/>
      <w:r w:rsidRPr="00703820">
        <w:t>)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lastRenderedPageBreak/>
        <w:t>б) корсеты (фиксирующие)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3.</w:t>
      </w:r>
      <w:r w:rsidRPr="00703820">
        <w:tab/>
        <w:t>Ортопедическая обувь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4.</w:t>
      </w:r>
      <w:r w:rsidRPr="00703820">
        <w:tab/>
        <w:t xml:space="preserve">Протезы: </w:t>
      </w:r>
      <w:r w:rsidRPr="00703820">
        <w:tab/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а) функциональные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б) косметические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5.</w:t>
      </w:r>
      <w:r w:rsidRPr="00703820">
        <w:tab/>
        <w:t xml:space="preserve">Аппараты:  </w:t>
      </w:r>
      <w:r w:rsidRPr="00703820">
        <w:tab/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а) функциональные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б) фиксирующие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в) разгрузочные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г) комбинированные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6.</w:t>
      </w:r>
      <w:r w:rsidRPr="00703820">
        <w:tab/>
        <w:t>Туторы: гипсовые, полиэтиленовые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7.</w:t>
      </w:r>
      <w:r w:rsidRPr="00703820">
        <w:tab/>
        <w:t xml:space="preserve">Корсеты: </w:t>
      </w:r>
      <w:r w:rsidRPr="00703820">
        <w:tab/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а) фиксационные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б) корригирующие</w:t>
      </w:r>
    </w:p>
    <w:p w:rsidR="00703820" w:rsidRPr="00703820" w:rsidRDefault="00703820" w:rsidP="00703820">
      <w:pPr>
        <w:pStyle w:val="ae"/>
        <w:tabs>
          <w:tab w:val="left" w:pos="0"/>
        </w:tabs>
        <w:spacing w:after="0"/>
        <w:ind w:firstLine="284"/>
        <w:jc w:val="both"/>
      </w:pPr>
      <w:r w:rsidRPr="00703820">
        <w:t>8. Ортопедическая обувь</w:t>
      </w:r>
    </w:p>
    <w:p w:rsidR="00703820" w:rsidRPr="00703820" w:rsidRDefault="00703820" w:rsidP="00703820">
      <w:pPr>
        <w:pStyle w:val="ae"/>
        <w:tabs>
          <w:tab w:val="left" w:pos="284"/>
        </w:tabs>
        <w:spacing w:after="0"/>
        <w:ind w:firstLine="284"/>
        <w:jc w:val="both"/>
      </w:pPr>
      <w:r w:rsidRPr="00703820">
        <w:t>9.</w:t>
      </w:r>
      <w:r w:rsidRPr="00703820">
        <w:tab/>
        <w:t>Бандажи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Протезы конечностей</w:t>
      </w:r>
      <w:r w:rsidRPr="00703820">
        <w:t>. Индивидуальность изготовления. Психотерапия.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 xml:space="preserve">2.2.11. Воспалительные заболевания сухожильных влагалищ. Мышц. </w:t>
      </w:r>
      <w:proofErr w:type="spellStart"/>
      <w:r w:rsidRPr="00703820">
        <w:rPr>
          <w:i/>
        </w:rPr>
        <w:t>Околосухожильных</w:t>
      </w:r>
      <w:proofErr w:type="spellEnd"/>
      <w:r w:rsidRPr="00703820">
        <w:rPr>
          <w:i/>
        </w:rPr>
        <w:t xml:space="preserve"> сумок.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rPr>
          <w:i/>
        </w:rPr>
        <w:t>Дегенеративный тендовагинит</w:t>
      </w:r>
      <w:r w:rsidRPr="00703820">
        <w:t>. Клиника. 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proofErr w:type="spellStart"/>
      <w:r w:rsidRPr="00703820">
        <w:rPr>
          <w:i/>
        </w:rPr>
        <w:t>Крепитирующий</w:t>
      </w:r>
      <w:proofErr w:type="spellEnd"/>
      <w:r w:rsidRPr="00703820">
        <w:rPr>
          <w:i/>
        </w:rPr>
        <w:t xml:space="preserve"> тендовагинит</w:t>
      </w:r>
      <w:r w:rsidRPr="00703820">
        <w:t>. Симптоматика. 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proofErr w:type="spellStart"/>
      <w:r w:rsidRPr="00703820">
        <w:rPr>
          <w:i/>
        </w:rPr>
        <w:t>Стенозирующий</w:t>
      </w:r>
      <w:proofErr w:type="spellEnd"/>
      <w:r w:rsidRPr="00703820">
        <w:rPr>
          <w:i/>
        </w:rPr>
        <w:t xml:space="preserve"> тендовагинит</w:t>
      </w:r>
      <w:r w:rsidRPr="00703820">
        <w:t>. Клиника. Лечение. Миозит.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>Миозит.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ab/>
        <w:t xml:space="preserve">а) посттравматический </w:t>
      </w:r>
      <w:proofErr w:type="spellStart"/>
      <w:r w:rsidRPr="00703820">
        <w:t>оссифицирующий</w:t>
      </w:r>
      <w:proofErr w:type="spellEnd"/>
      <w:r w:rsidRPr="00703820">
        <w:t xml:space="preserve"> миозит. Клиника. Патогенез. 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>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</w:pPr>
      <w:r w:rsidRPr="00703820">
        <w:tab/>
        <w:t>б) миозиты от функционального перенапряжения. Патогенез. Лечение.</w:t>
      </w:r>
    </w:p>
    <w:p w:rsidR="00703820" w:rsidRPr="00703820" w:rsidRDefault="00703820" w:rsidP="00703820">
      <w:pPr>
        <w:pStyle w:val="ae"/>
        <w:spacing w:after="0"/>
        <w:ind w:firstLine="284"/>
        <w:jc w:val="both"/>
        <w:rPr>
          <w:i/>
        </w:rPr>
      </w:pPr>
      <w:r w:rsidRPr="00703820">
        <w:rPr>
          <w:i/>
        </w:rPr>
        <w:t>2.2.12. Новые методы в ортопедии</w:t>
      </w:r>
    </w:p>
    <w:p w:rsidR="00703820" w:rsidRPr="00703820" w:rsidRDefault="00703820" w:rsidP="00703820">
      <w:pPr>
        <w:pStyle w:val="ae"/>
        <w:tabs>
          <w:tab w:val="left" w:pos="426"/>
        </w:tabs>
        <w:spacing w:after="0"/>
        <w:ind w:firstLine="284"/>
        <w:jc w:val="both"/>
      </w:pPr>
      <w:r w:rsidRPr="00703820">
        <w:t xml:space="preserve">1. </w:t>
      </w:r>
      <w:proofErr w:type="spellStart"/>
      <w:r w:rsidRPr="00703820">
        <w:t>Артроскопия</w:t>
      </w:r>
      <w:proofErr w:type="spellEnd"/>
      <w:r w:rsidRPr="00703820">
        <w:t>. Техника. Возможности. Ошибки и осложнения.</w:t>
      </w:r>
    </w:p>
    <w:p w:rsidR="00703820" w:rsidRPr="00703820" w:rsidRDefault="00703820" w:rsidP="00703820">
      <w:pPr>
        <w:pStyle w:val="ae"/>
        <w:tabs>
          <w:tab w:val="left" w:pos="426"/>
        </w:tabs>
        <w:spacing w:after="0"/>
        <w:ind w:firstLine="284"/>
        <w:jc w:val="both"/>
      </w:pPr>
      <w:r w:rsidRPr="00703820">
        <w:t>2. Микрохирургия. Техника. Возможности. Показания. Значение. Неограниченное использов</w:t>
      </w:r>
      <w:r w:rsidRPr="00703820">
        <w:t>а</w:t>
      </w:r>
      <w:r w:rsidRPr="00703820">
        <w:t>ние в любых отраслях ортопедии.</w:t>
      </w:r>
    </w:p>
    <w:p w:rsidR="00703820" w:rsidRPr="00703820" w:rsidRDefault="00703820" w:rsidP="00703820">
      <w:pPr>
        <w:pStyle w:val="ae"/>
        <w:tabs>
          <w:tab w:val="left" w:pos="426"/>
        </w:tabs>
        <w:spacing w:after="0"/>
        <w:ind w:firstLine="284"/>
        <w:jc w:val="both"/>
      </w:pPr>
      <w:r w:rsidRPr="00703820">
        <w:t xml:space="preserve">3. </w:t>
      </w:r>
      <w:proofErr w:type="spellStart"/>
      <w:r w:rsidRPr="00703820">
        <w:t>Эндопротезирование</w:t>
      </w:r>
      <w:proofErr w:type="spellEnd"/>
      <w:r w:rsidRPr="00703820">
        <w:t xml:space="preserve">. Новые </w:t>
      </w:r>
      <w:bookmarkStart w:id="0" w:name="_GoBack"/>
      <w:r w:rsidRPr="00703820">
        <w:t>п</w:t>
      </w:r>
      <w:bookmarkEnd w:id="0"/>
      <w:r w:rsidRPr="00703820">
        <w:t>ерспективы и задачи.</w:t>
      </w:r>
    </w:p>
    <w:p w:rsidR="00703820" w:rsidRPr="00703820" w:rsidRDefault="00703820" w:rsidP="00703820">
      <w:pPr>
        <w:ind w:firstLine="284"/>
        <w:jc w:val="both"/>
        <w:rPr>
          <w:b/>
        </w:rPr>
      </w:pPr>
    </w:p>
    <w:p w:rsidR="00670575" w:rsidRPr="00670575" w:rsidRDefault="00670575" w:rsidP="00670575">
      <w:pPr>
        <w:tabs>
          <w:tab w:val="center" w:pos="4649"/>
          <w:tab w:val="left" w:pos="5604"/>
        </w:tabs>
        <w:ind w:left="360"/>
        <w:jc w:val="both"/>
        <w:rPr>
          <w:b/>
          <w:bCs/>
        </w:rPr>
      </w:pPr>
      <w:r w:rsidRPr="00670575">
        <w:rPr>
          <w:b/>
          <w:bCs/>
        </w:rPr>
        <w:t>Общие вопросы для подготовки к кандидатскому экзамену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История развития и становления травматологии-ортопедии в России (Е.О. Мухин, Н.И. П</w:t>
      </w:r>
      <w:r w:rsidRPr="00ED40D9">
        <w:t>и</w:t>
      </w:r>
      <w:r w:rsidRPr="00ED40D9">
        <w:t xml:space="preserve">рогов, Г.И. </w:t>
      </w:r>
      <w:proofErr w:type="spellStart"/>
      <w:r w:rsidRPr="00ED40D9">
        <w:t>Турнер</w:t>
      </w:r>
      <w:proofErr w:type="spellEnd"/>
      <w:r w:rsidRPr="00ED40D9">
        <w:t xml:space="preserve">, Р.Р. Вреден, В.В. </w:t>
      </w:r>
      <w:proofErr w:type="spellStart"/>
      <w:r w:rsidRPr="00ED40D9">
        <w:t>Гориневская</w:t>
      </w:r>
      <w:proofErr w:type="spellEnd"/>
      <w:r w:rsidRPr="00ED40D9">
        <w:t xml:space="preserve">, Н.Н. Приоров, М.В. Волков). Современные  научные  школы  травматологов-ортопедов  России  (В.Д.  </w:t>
      </w:r>
      <w:proofErr w:type="spellStart"/>
      <w:r w:rsidRPr="00ED40D9">
        <w:t>Чаклин</w:t>
      </w:r>
      <w:proofErr w:type="spellEnd"/>
      <w:r w:rsidRPr="00ED40D9">
        <w:t xml:space="preserve">, М.В.  Волков,  Г.А.  </w:t>
      </w:r>
      <w:proofErr w:type="spellStart"/>
      <w:r w:rsidRPr="00ED40D9">
        <w:t>Илизаров</w:t>
      </w:r>
      <w:proofErr w:type="spellEnd"/>
      <w:r w:rsidRPr="00ED40D9">
        <w:t xml:space="preserve">,  А.Ф.  Краснов,  С.С.  Ткаченко,  Г.С.  Юмашев,  С.П.  Миронов, Н.В. Корнилов, В.И. Шевцов, Х.А. </w:t>
      </w:r>
      <w:proofErr w:type="spellStart"/>
      <w:r w:rsidRPr="00ED40D9">
        <w:t>Мусалатов</w:t>
      </w:r>
      <w:proofErr w:type="spellEnd"/>
      <w:r w:rsidRPr="00ED40D9">
        <w:t xml:space="preserve">, Г.А. Оноприенко).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Роль  анатомии  и  физиологии,  нормальной  и  патологической  в  формировании враче</w:t>
      </w:r>
      <w:r w:rsidRPr="00ED40D9">
        <w:t>б</w:t>
      </w:r>
      <w:r w:rsidRPr="00ED40D9">
        <w:t>ного  мышления.  Макро-  и  микроскопические  изменения  структур  опорно-двигательной с</w:t>
      </w:r>
      <w:r w:rsidRPr="00ED40D9">
        <w:t>и</w:t>
      </w:r>
      <w:r w:rsidRPr="00ED40D9">
        <w:t xml:space="preserve">стемы при её травмах и заболеваниях.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Основные  принципы  постановки  диагноза  </w:t>
      </w:r>
      <w:proofErr w:type="spellStart"/>
      <w:r w:rsidRPr="00ED40D9">
        <w:t>травматолого</w:t>
      </w:r>
      <w:proofErr w:type="spellEnd"/>
      <w:r w:rsidRPr="00ED40D9">
        <w:t>-ортопедическому больному:  выяснение  биомеханики  травмы;  предварительный  диагноз;  лучевой  метод обследования  (рентгеноскопия  костей  и  суставов  под  электронно-оптическим преобразователем,  рентген</w:t>
      </w:r>
      <w:r w:rsidRPr="00ED40D9">
        <w:t>о</w:t>
      </w:r>
      <w:r w:rsidRPr="00ED40D9">
        <w:t>графия,  томография,  компьютерная  томография,  магнитно-</w:t>
      </w:r>
    </w:p>
    <w:p w:rsidR="00260A29" w:rsidRPr="00ED40D9" w:rsidRDefault="00502EE8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>
        <w:t>Р</w:t>
      </w:r>
      <w:r w:rsidR="00260A29" w:rsidRPr="00ED40D9">
        <w:t xml:space="preserve">езонансная  томография,  </w:t>
      </w:r>
      <w:proofErr w:type="spellStart"/>
      <w:r w:rsidR="00260A29" w:rsidRPr="00ED40D9">
        <w:t>сцинтиграфия</w:t>
      </w:r>
      <w:proofErr w:type="spellEnd"/>
      <w:r w:rsidR="00260A29" w:rsidRPr="00ED40D9">
        <w:t xml:space="preserve">);  функциональный  метод  (электромиография,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подография</w:t>
      </w:r>
      <w:proofErr w:type="spellEnd"/>
      <w:r w:rsidRPr="00ED40D9">
        <w:t xml:space="preserve">, </w:t>
      </w:r>
      <w:proofErr w:type="spellStart"/>
      <w:r w:rsidRPr="00ED40D9">
        <w:t>реовазография</w:t>
      </w:r>
      <w:proofErr w:type="spellEnd"/>
      <w:r w:rsidRPr="00ED40D9">
        <w:t xml:space="preserve">, полярография, УЗ И </w:t>
      </w:r>
      <w:proofErr w:type="spellStart"/>
      <w:r w:rsidRPr="00ED40D9">
        <w:t>и</w:t>
      </w:r>
      <w:proofErr w:type="spellEnd"/>
      <w:r w:rsidRPr="00ED40D9">
        <w:t xml:space="preserve"> т.д.); лабораторные методы исследов</w:t>
      </w:r>
      <w:r w:rsidRPr="00ED40D9">
        <w:t>а</w:t>
      </w:r>
      <w:r w:rsidRPr="00ED40D9">
        <w:t>ния (клиническая  и  биохимическая  лаборатория  анализ  крови,  мочи,  цереброспинальной жи</w:t>
      </w:r>
      <w:r w:rsidRPr="00ED40D9">
        <w:t>д</w:t>
      </w:r>
      <w:r w:rsidRPr="00ED40D9">
        <w:t xml:space="preserve">кости,  морфологическая  лаборатория  -  биопсии  пункционные  и  </w:t>
      </w:r>
      <w:proofErr w:type="spellStart"/>
      <w:r w:rsidRPr="00ED40D9">
        <w:t>интраоперационные</w:t>
      </w:r>
      <w:proofErr w:type="spellEnd"/>
      <w:r w:rsidRPr="00ED40D9">
        <w:t>); закл</w:t>
      </w:r>
      <w:r w:rsidRPr="00ED40D9">
        <w:t>ю</w:t>
      </w:r>
      <w:r w:rsidRPr="00ED40D9">
        <w:t xml:space="preserve">чительный клинический диагноз.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Первая,  амбулаторная  и  стационарная  помощь  при  травмах  и  ортопедических забол</w:t>
      </w:r>
      <w:r w:rsidRPr="00ED40D9">
        <w:t>е</w:t>
      </w:r>
      <w:r w:rsidRPr="00ED40D9">
        <w:t xml:space="preserve">ваниях.  Структура  лечебных  учреждений  (хирургический  кабинет,  </w:t>
      </w:r>
      <w:proofErr w:type="spellStart"/>
      <w:r w:rsidRPr="00ED40D9">
        <w:t>травмпункт</w:t>
      </w:r>
      <w:proofErr w:type="spellEnd"/>
      <w:r w:rsidRPr="00ED40D9">
        <w:t xml:space="preserve">, стационары районных, городских, областных и республиканских больниц) и их оснащение.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Основные  принципы  консервативного  лечения  </w:t>
      </w:r>
      <w:proofErr w:type="spellStart"/>
      <w:r w:rsidRPr="00ED40D9">
        <w:t>травматолого</w:t>
      </w:r>
      <w:proofErr w:type="spellEnd"/>
      <w:r w:rsidRPr="00ED40D9">
        <w:t xml:space="preserve">-ортопедических больных.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Репозиции  (ручная,  аппаратная),  техника  исполнения,  правила  репозиции отломков. Вытяжение (</w:t>
      </w:r>
      <w:proofErr w:type="spellStart"/>
      <w:r w:rsidRPr="00ED40D9">
        <w:t>мягкотканными</w:t>
      </w:r>
      <w:proofErr w:type="spellEnd"/>
      <w:r w:rsidRPr="00ED40D9">
        <w:t xml:space="preserve"> повязками, накожное клеевое, скелетное, подводное). Показания к применению, достоинства и недостатки метода. Закрытое устранение вывихов.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lastRenderedPageBreak/>
        <w:t>Редрессация (одномоментная, этапная). Иммобилизация гипсовой повязкой (объем, толщ</w:t>
      </w:r>
      <w:r w:rsidRPr="00ED40D9">
        <w:t>и</w:t>
      </w:r>
      <w:r w:rsidRPr="00ED40D9">
        <w:t>на, техника  наложения).  Стандартными  шинами  и  аппаратами.  Обязательное  комплексное м</w:t>
      </w:r>
      <w:r w:rsidRPr="00ED40D9">
        <w:t>е</w:t>
      </w:r>
      <w:r w:rsidRPr="00ED40D9">
        <w:t>дикаментозно-</w:t>
      </w:r>
      <w:proofErr w:type="spellStart"/>
      <w:r w:rsidRPr="00ED40D9">
        <w:t>физио</w:t>
      </w:r>
      <w:proofErr w:type="spellEnd"/>
      <w:r w:rsidRPr="00ED40D9">
        <w:t xml:space="preserve">-функциональное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Основные  принципы  оперативного  лечения  </w:t>
      </w:r>
      <w:proofErr w:type="spellStart"/>
      <w:r w:rsidRPr="00ED40D9">
        <w:t>травматолого</w:t>
      </w:r>
      <w:proofErr w:type="spellEnd"/>
      <w:r w:rsidRPr="00ED40D9">
        <w:t xml:space="preserve">-ортопедических больных.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Операции  на  костях:  а)  остеосинтез  (внутрикостный,  накостный  пластинами, </w:t>
      </w:r>
      <w:proofErr w:type="spellStart"/>
      <w:r w:rsidRPr="00ED40D9">
        <w:t>серкл</w:t>
      </w:r>
      <w:r w:rsidRPr="00ED40D9">
        <w:t>я</w:t>
      </w:r>
      <w:r w:rsidRPr="00ED40D9">
        <w:t>жами</w:t>
      </w:r>
      <w:proofErr w:type="spellEnd"/>
      <w:r w:rsidRPr="00ED40D9">
        <w:t xml:space="preserve">,  сочетанный  -  болтами,  винтами,  </w:t>
      </w:r>
      <w:proofErr w:type="spellStart"/>
      <w:r w:rsidRPr="00ED40D9">
        <w:t>внеочаговый</w:t>
      </w:r>
      <w:proofErr w:type="spellEnd"/>
      <w:r w:rsidRPr="00ED40D9">
        <w:t xml:space="preserve">  -  </w:t>
      </w:r>
      <w:proofErr w:type="spellStart"/>
      <w:r w:rsidRPr="00ED40D9">
        <w:t>спицевые</w:t>
      </w:r>
      <w:proofErr w:type="spellEnd"/>
      <w:r w:rsidRPr="00ED40D9">
        <w:t xml:space="preserve">  и  стержневые аппараты  внешней  фиксации);  б)  остеотомии  (поперечная,  косая,  овальная,  </w:t>
      </w:r>
      <w:proofErr w:type="spellStart"/>
      <w:r w:rsidRPr="00ED40D9">
        <w:t>окончатая</w:t>
      </w:r>
      <w:proofErr w:type="spellEnd"/>
      <w:r w:rsidRPr="00ED40D9">
        <w:t xml:space="preserve">, фигурные); в) </w:t>
      </w:r>
      <w:proofErr w:type="spellStart"/>
      <w:r w:rsidRPr="00ED40D9">
        <w:t>остеоклазии</w:t>
      </w:r>
      <w:proofErr w:type="spellEnd"/>
      <w:r w:rsidRPr="00ED40D9">
        <w:t xml:space="preserve">; г) резекция кости; д) костная пластика (декортикация, пластика по </w:t>
      </w:r>
      <w:proofErr w:type="spellStart"/>
      <w:r w:rsidRPr="00ED40D9">
        <w:t>Хахутову</w:t>
      </w:r>
      <w:proofErr w:type="spellEnd"/>
      <w:r w:rsidRPr="00ED40D9">
        <w:t xml:space="preserve">, </w:t>
      </w:r>
      <w:proofErr w:type="spellStart"/>
      <w:r w:rsidRPr="00ED40D9">
        <w:t>Чакл</w:t>
      </w:r>
      <w:r w:rsidRPr="00ED40D9">
        <w:t>и</w:t>
      </w:r>
      <w:r w:rsidRPr="00ED40D9">
        <w:t>ну</w:t>
      </w:r>
      <w:proofErr w:type="spellEnd"/>
      <w:r w:rsidRPr="00ED40D9">
        <w:t xml:space="preserve">, «вязанки хвороста» по Волкову.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Операции на суставах: а) </w:t>
      </w:r>
      <w:proofErr w:type="spellStart"/>
      <w:r w:rsidRPr="00ED40D9">
        <w:t>артролиз</w:t>
      </w:r>
      <w:proofErr w:type="spellEnd"/>
      <w:r w:rsidRPr="00ED40D9">
        <w:t xml:space="preserve">, б) артропластика, в) </w:t>
      </w:r>
      <w:proofErr w:type="spellStart"/>
      <w:r w:rsidRPr="00ED40D9">
        <w:t>артрориз</w:t>
      </w:r>
      <w:proofErr w:type="spellEnd"/>
      <w:r w:rsidRPr="00ED40D9">
        <w:t xml:space="preserve">, г) артродез.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Операции  на  сухожилиях:  а)  шов  сухожилия,  виды  шва,  б)  </w:t>
      </w:r>
      <w:proofErr w:type="spellStart"/>
      <w:r w:rsidRPr="00ED40D9">
        <w:t>тенолиз</w:t>
      </w:r>
      <w:proofErr w:type="spellEnd"/>
      <w:r w:rsidRPr="00ED40D9">
        <w:t>,  в)</w:t>
      </w:r>
      <w:proofErr w:type="spellStart"/>
      <w:r w:rsidRPr="00ED40D9">
        <w:t>реинсерция</w:t>
      </w:r>
      <w:proofErr w:type="spellEnd"/>
      <w:r w:rsidRPr="00ED40D9">
        <w:t xml:space="preserve">, г) пересадка, д) трансмиссия.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Операции на мышцах: а) шов мышцы, б) </w:t>
      </w:r>
      <w:proofErr w:type="spellStart"/>
      <w:r w:rsidRPr="00ED40D9">
        <w:t>миолиз</w:t>
      </w:r>
      <w:proofErr w:type="spellEnd"/>
      <w:r w:rsidRPr="00ED40D9">
        <w:t xml:space="preserve">, в) </w:t>
      </w:r>
      <w:proofErr w:type="spellStart"/>
      <w:r w:rsidRPr="00ED40D9">
        <w:t>миопластика</w:t>
      </w:r>
      <w:proofErr w:type="spellEnd"/>
      <w:r w:rsidRPr="00ED40D9">
        <w:t xml:space="preserve">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Роль реабилитации в травматологии и ортопедии. Психотерапевтическая реабилитация. Медикаментозная. Функциональная  (ЛФК  активного,  пассивного,  активно-пассивного  и стат</w:t>
      </w:r>
      <w:r w:rsidRPr="00ED40D9">
        <w:t>и</w:t>
      </w:r>
      <w:r w:rsidRPr="00ED40D9">
        <w:t xml:space="preserve">ческого типа). Физическая  реабилитация  (тепло,  </w:t>
      </w:r>
      <w:proofErr w:type="spellStart"/>
      <w:r w:rsidRPr="00ED40D9">
        <w:t>электропроцедуры</w:t>
      </w:r>
      <w:proofErr w:type="spellEnd"/>
      <w:r w:rsidRPr="00ED40D9">
        <w:t>,  светолечение,  ГБО-терапия, гравитационная терапия, массаж, мануальная терапия и т.д.). Бытовая реабилитация - обучение самообслуживанию в домашних условиях. Трудовая - восстановление возможности р</w:t>
      </w:r>
      <w:r w:rsidRPr="00ED40D9">
        <w:t>а</w:t>
      </w:r>
      <w:r w:rsidRPr="00ED40D9">
        <w:t xml:space="preserve">ботать по старой специальности или обучение новой. Социально-экономическая  -  </w:t>
      </w:r>
      <w:proofErr w:type="spellStart"/>
      <w:r w:rsidRPr="00ED40D9">
        <w:t>реинтеграция</w:t>
      </w:r>
      <w:proofErr w:type="spellEnd"/>
      <w:r w:rsidRPr="00ED40D9">
        <w:t xml:space="preserve">  пациента.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Новые  направления  в  диагностике  и  лечении  </w:t>
      </w:r>
      <w:proofErr w:type="spellStart"/>
      <w:r w:rsidRPr="00ED40D9">
        <w:t>травматолого</w:t>
      </w:r>
      <w:proofErr w:type="spellEnd"/>
      <w:r w:rsidRPr="00ED40D9">
        <w:t xml:space="preserve">-ортопедических больных. Эндоскопическая диагностика и хирургия. Диагностика травматической болезни.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Микрохирургия и реплантация конечностей.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Искусственная кость.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Применение гравитации в травматологии-ортопедии.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Новые  наработки  в  сухожильно-мышечной  пластике  и  в  различных технологиях.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Профилактика травматизма и ортопедических заболеваний. Профилактика  травм:  со</w:t>
      </w:r>
      <w:r w:rsidRPr="00ED40D9">
        <w:t>в</w:t>
      </w:r>
      <w:r w:rsidRPr="00ED40D9">
        <w:t>местная  работа  врачей  с  промышленными  предприятиями,  ГИБДД,  ЖЭ К  и  т.д.  Лекции,  б</w:t>
      </w:r>
      <w:r w:rsidRPr="00ED40D9">
        <w:t>е</w:t>
      </w:r>
      <w:r w:rsidRPr="00ED40D9">
        <w:t>седы,  игры  с  детсадах,  школах,  учреждениях. Санитарно-просветительная работа (печать, р</w:t>
      </w:r>
      <w:r w:rsidRPr="00ED40D9">
        <w:t>а</w:t>
      </w:r>
      <w:r w:rsidRPr="00ED40D9">
        <w:t xml:space="preserve">дио, телевидение).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Профилактика ортопедических заболеваний: </w:t>
      </w:r>
      <w:proofErr w:type="spellStart"/>
      <w:r w:rsidRPr="00ED40D9">
        <w:t>валеология</w:t>
      </w:r>
      <w:proofErr w:type="spellEnd"/>
      <w:r w:rsidRPr="00ED40D9">
        <w:t xml:space="preserve">, </w:t>
      </w:r>
      <w:proofErr w:type="spellStart"/>
      <w:r w:rsidRPr="00ED40D9">
        <w:t>саналогия</w:t>
      </w:r>
      <w:proofErr w:type="spellEnd"/>
      <w:r w:rsidRPr="00ED40D9">
        <w:t>, борьба за чистоту  окружающей  среды,  исключение  хронических  интоксикаций  (бытовых  и промышленных), в</w:t>
      </w:r>
      <w:r w:rsidRPr="00ED40D9">
        <w:t>ы</w:t>
      </w:r>
      <w:r w:rsidRPr="00ED40D9">
        <w:t xml:space="preserve">сокая квалификация акушера и педиатра.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Ошибки и осложнения в травматологии и ортопедии, причины, анализ.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Ошибки:  диагностические;  лечебно-тактические;  лечебно-технические; </w:t>
      </w:r>
      <w:proofErr w:type="spellStart"/>
      <w:r w:rsidRPr="00ED40D9">
        <w:t>деонтологич</w:t>
      </w:r>
      <w:r w:rsidRPr="00ED40D9">
        <w:t>е</w:t>
      </w:r>
      <w:r w:rsidRPr="00ED40D9">
        <w:t>ские</w:t>
      </w:r>
      <w:proofErr w:type="spellEnd"/>
      <w:r w:rsidRPr="00ED40D9">
        <w:t xml:space="preserve">; ошибки медицинской документации.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Осложнения:  а)  травматические  (шок,  кровопотеря,  острая  дыхательная недостато</w:t>
      </w:r>
      <w:r w:rsidRPr="00ED40D9">
        <w:t>ч</w:t>
      </w:r>
      <w:r w:rsidRPr="00ED40D9">
        <w:t>ность, жировая и тромбоэмболия) б) инфекционные (нагноение ран, остеомиелит, артрит) в) н</w:t>
      </w:r>
      <w:r w:rsidRPr="00ED40D9">
        <w:t>е</w:t>
      </w:r>
      <w:r w:rsidRPr="00ED40D9">
        <w:t>инфекционные (замедленная консолидация, ложный сустав, асептический некроз, деформация к</w:t>
      </w:r>
      <w:r w:rsidRPr="00ED40D9">
        <w:t>о</w:t>
      </w:r>
      <w:r w:rsidRPr="00ED40D9">
        <w:t xml:space="preserve">стей, контрактуры, анкилозы).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Трудовая экспертиза, сроки временной нетрудоспособности, КЭК, МСЭК. Сроки оформл</w:t>
      </w:r>
      <w:r w:rsidRPr="00ED40D9">
        <w:t>е</w:t>
      </w:r>
      <w:r w:rsidRPr="00ED40D9">
        <w:t xml:space="preserve">ния этапного эпикриза в истории болезни и назначения КЭК.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Криминальная  травма.  Обязанности  врача,  особенности  ведения  медицинской докуме</w:t>
      </w:r>
      <w:r w:rsidRPr="00ED40D9">
        <w:t>н</w:t>
      </w:r>
      <w:r w:rsidRPr="00ED40D9">
        <w:t xml:space="preserve">тации. Специальная часть.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Травматология  Термин  травма.  Острая  и  хроническая  травма.  Классификация механ</w:t>
      </w:r>
      <w:r w:rsidRPr="00ED40D9">
        <w:t>и</w:t>
      </w:r>
      <w:r w:rsidRPr="00ED40D9">
        <w:t xml:space="preserve">ческих повреждений. Классификация АО. Моно-, поли-  и комбинированная травма.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Травматизм, его виды. Профилактика травматизма.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Повреждение  мягких  тканей.  Ушибы,  растяжения,  разрывы.  Клиника, дифференциал</w:t>
      </w:r>
      <w:r w:rsidRPr="00ED40D9">
        <w:t>ь</w:t>
      </w:r>
      <w:r w:rsidRPr="00ED40D9">
        <w:t xml:space="preserve">ная диагностика.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Разрыв сухожилий манжеты ротаторов. Клиника, лечение.  Разрыв  сухожилия  длинной  головки  двуглавой  мышцы  плеча.  Клиника. 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Повреждение  сухожилий  разгибателей  и  сгибателей  пальцев  кисти.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Разрыв  сухожилия четырехглавой  мышцы  бедра.  Клиника.  Лечение.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Разрыв  ахиллова  сухожилия.  Клиника.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Разрыв связок коленного сустава. Тактика и лечение при свежих и застарелых разрывах.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lastRenderedPageBreak/>
        <w:t>Разрыв связки надколенника. Клиника. Способы оперативного лечения при свежих и заст</w:t>
      </w:r>
      <w:r w:rsidRPr="00ED40D9">
        <w:t>а</w:t>
      </w:r>
      <w:r w:rsidRPr="00ED40D9">
        <w:t xml:space="preserve">релых  разрывах.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Повреждение  менисков  коленного  сустава.  Хирургическое  лечение открытым  и  </w:t>
      </w:r>
      <w:proofErr w:type="spellStart"/>
      <w:r w:rsidRPr="00ED40D9">
        <w:t>артр</w:t>
      </w:r>
      <w:r w:rsidRPr="00ED40D9">
        <w:t>о</w:t>
      </w:r>
      <w:r w:rsidRPr="00ED40D9">
        <w:t>скопическим</w:t>
      </w:r>
      <w:proofErr w:type="spellEnd"/>
      <w:r w:rsidRPr="00ED40D9">
        <w:t xml:space="preserve">  способом.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Закрытые  и  открытые  повреждения  нервов конечностей.  Клиника,  тактика  и  лечение.  Раны.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Первичная  хирургическая  обработка.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Тактика при обширных ранах. Первичная кожная пластика.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Вывихи. Анатомия и физиология сустава. Механизм травмы и патофизиология вывиха.  Классификация  вывихов.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 ключицы.  Виды,  клиника,  консервативное  и оперативное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плеча. Классификация. Клиника. Способы устранения вывиха.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Привычный  вывих  плеча.  Причины  возникновения.  Клиника.  Способы  лечения.  Вклад отечественных хирургов (Ф.Ф. Андреев, 1943; В.Г. </w:t>
      </w:r>
      <w:proofErr w:type="spellStart"/>
      <w:r w:rsidRPr="00ED40D9">
        <w:t>Айнштейн</w:t>
      </w:r>
      <w:proofErr w:type="spellEnd"/>
      <w:r w:rsidRPr="00ED40D9">
        <w:t xml:space="preserve">, 1946; А.Ф. Краснов, 1970 и др.)  в  лечении  привычного  вывиха  плеча.  Вывихи  предплечья.  Классификация,  клиника. Лечение, сроки иммобилизации.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Вывихи кисти. Классификация, клиника, лечение. Вывихи фаланг  пальцев  кисти.  Клин</w:t>
      </w:r>
      <w:r w:rsidRPr="00ED40D9">
        <w:t>и</w:t>
      </w:r>
      <w:r w:rsidRPr="00ED40D9">
        <w:t xml:space="preserve">ка,  лечение.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 бедра.  Классификация,  клиника, особенности  лечения.  Сроки  иммобилизации  и  нагрузки  на  конечность.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 голени. Классификация, клиника, лечение. Вывихи стопы. Особенность, клиника и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таранной кости и </w:t>
      </w:r>
      <w:proofErr w:type="spellStart"/>
      <w:r w:rsidRPr="00ED40D9">
        <w:t>подтаранный</w:t>
      </w:r>
      <w:proofErr w:type="spellEnd"/>
      <w:r w:rsidRPr="00ED40D9">
        <w:t xml:space="preserve"> вывих. Причины, клиника, особенности тактики и лечения. Сроки иммобилизации и нагрузки на ногу.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Вывихи фаланг пальцев стопы. Клиника,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Черепно-мозговая  травма.  Механизм  травмы.  Классификация.  Симптоматика черепно-мозговых  травм.  Дополнительные  методы  исследования  при  черепно-мозговой травме. Опр</w:t>
      </w:r>
      <w:r w:rsidRPr="00ED40D9">
        <w:t>е</w:t>
      </w:r>
      <w:r w:rsidRPr="00ED40D9">
        <w:t xml:space="preserve">деление </w:t>
      </w:r>
      <w:proofErr w:type="spellStart"/>
      <w:r w:rsidRPr="00ED40D9">
        <w:t>ликворного</w:t>
      </w:r>
      <w:proofErr w:type="spellEnd"/>
      <w:r w:rsidRPr="00ED40D9">
        <w:t xml:space="preserve"> давления по клиническим проявлениям и инструментально.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Сотрясение  головного  мозга.  Клиника.  Спорные  вопросы  классификации  и  диагност</w:t>
      </w:r>
      <w:r w:rsidRPr="00ED40D9">
        <w:t>и</w:t>
      </w:r>
      <w:r w:rsidRPr="00ED40D9">
        <w:t xml:space="preserve">ки. Лечение  с  позиций  семейного  врача.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Ушиб  головного  мозга.  Клинические  проявления  в зависимости  от  степени  тяжести.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Сдавление  головного  мозга.  Причины.  Симптоматика. Диагностика.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Сдавление  головного  мозга  эпи-  и  </w:t>
      </w:r>
      <w:proofErr w:type="spellStart"/>
      <w:r w:rsidRPr="00ED40D9">
        <w:t>субдуральными</w:t>
      </w:r>
      <w:proofErr w:type="spellEnd"/>
      <w:r w:rsidRPr="00ED40D9">
        <w:t xml:space="preserve">  гематомами.  Динамика клинических  проявлений.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Субдуральнаягигрома</w:t>
      </w:r>
      <w:proofErr w:type="spellEnd"/>
      <w:r w:rsidRPr="00ED40D9">
        <w:t xml:space="preserve">.  Клиника,  лечение.  Внутримозговые, </w:t>
      </w:r>
      <w:proofErr w:type="spellStart"/>
      <w:r w:rsidRPr="00ED40D9">
        <w:t>внутрижелудочковые</w:t>
      </w:r>
      <w:proofErr w:type="spellEnd"/>
      <w:r w:rsidRPr="00ED40D9">
        <w:t xml:space="preserve">  гем</w:t>
      </w:r>
      <w:r w:rsidRPr="00ED40D9">
        <w:t>а</w:t>
      </w:r>
      <w:r w:rsidRPr="00ED40D9">
        <w:t xml:space="preserve">томы  и  субарахноидальное  кровоизлияние.  Дифференциальный диагноз.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свода и основания черепа. Принципиальная разница в клинике и диагностике. Консервативное и оперативное лечение больных с черепно-мозговой травмой. Виды и техника трепанаций черепа.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Повреждение  позвоночника  и  спинного  мозга.  Анатомия  и  физиология позвоночника.  Классификация  травм  позвоночника.  Клиника  повреждения  переднего  и заднего отделов.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Консервативное лечение неосложненных переломов, подвывихов и вывихов в  шейном  о</w:t>
      </w:r>
      <w:r w:rsidRPr="00ED40D9">
        <w:t>т</w:t>
      </w:r>
      <w:r w:rsidRPr="00ED40D9">
        <w:t>деле  позвоночника.  Консервативное  лечение  неосложненных  стабильных переломов  тел  п</w:t>
      </w:r>
      <w:r w:rsidRPr="00ED40D9">
        <w:t>о</w:t>
      </w:r>
      <w:r w:rsidRPr="00ED40D9">
        <w:t xml:space="preserve">звонков  в  грудном  и  поясничном  отделах  </w:t>
      </w:r>
      <w:proofErr w:type="spellStart"/>
      <w:r w:rsidRPr="00ED40D9">
        <w:t>иммобилизационным</w:t>
      </w:r>
      <w:proofErr w:type="spellEnd"/>
      <w:r w:rsidRPr="00ED40D9">
        <w:t>, функциональным  и  комбин</w:t>
      </w:r>
      <w:r w:rsidRPr="00ED40D9">
        <w:t>и</w:t>
      </w:r>
      <w:r w:rsidRPr="00ED40D9">
        <w:t xml:space="preserve">рованным  способами.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Оперативное  лечение  нестабильных переломов тел позвонков в шейном, грудном и поя</w:t>
      </w:r>
      <w:r w:rsidRPr="00ED40D9">
        <w:t>с</w:t>
      </w:r>
      <w:r w:rsidRPr="00ED40D9">
        <w:t xml:space="preserve">ничном отделах. Лечение повреждений заднего  отдела  позвоночника  (дуги,  отростки).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Осложненные  переломы  позвоночника. Клиника, лечение, прогноз, реабилитация.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Особенности переломов тел позвонков у детей и лиц старшего возраста.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Повреждение таза и тазовых органов. Анатомия и физиология таза. Механизмы травм  и  классификация  повреждений  таза  и  тазовых  органов.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Клиника,  диагностика  и лечение  повреждений  таза  I  и  II  клинических  групп.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Клиника,  диагностика  и  лечение повреждений  таза  III  и  I  V  клинических  групп.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Клиника  и  лечение  повреждений  таза  V клинической группы (травма мочевого пузыря, уретры, прямой кишки).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lastRenderedPageBreak/>
        <w:t>Переломы.  Механизмы  травмы  и  биомеханика  переломов.  Классификация. Клиника.  Виды  и  причины  смещения  отломков.  Патофизиологические  изменения  в организме - травм</w:t>
      </w:r>
      <w:r w:rsidRPr="00ED40D9">
        <w:t>а</w:t>
      </w:r>
      <w:r w:rsidRPr="00ED40D9">
        <w:t xml:space="preserve">тическая болезнь.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Заживление перелома. Виды и стадии костной мозоли.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Общие  принципы  консервативного  лечения  переломов,  достоинства  и  недостатки.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Общие принципы оперативного лечения переломов, абсолютные и относительные показ</w:t>
      </w:r>
      <w:r w:rsidRPr="00ED40D9">
        <w:t>а</w:t>
      </w:r>
      <w:r w:rsidRPr="00ED40D9">
        <w:t xml:space="preserve">ния, виды остеосинтеза  и  фиксаторов.  Достоинства  и  недостатки.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Нарушение  заживления переломов.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Виды, причины возникновения, лечение, гравитационная терапия. Особенности переломов и консолидации у детей и лиц старшего возраста.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пояса  верхней  конечности,  ребер,  грудины.  Переломы  ключицы.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Классификация. Клиника. Лечение. Переломы лопатки. Классификация. Клиника.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грудины.  Клиника.  Сопутствующая  травма.  Лечение.  Переломы  ребер.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Одиночные, множественные, </w:t>
      </w:r>
      <w:proofErr w:type="spellStart"/>
      <w:r w:rsidRPr="00ED40D9">
        <w:t>флотирующие</w:t>
      </w:r>
      <w:proofErr w:type="spellEnd"/>
      <w:r w:rsidRPr="00ED40D9">
        <w:t xml:space="preserve">, осложненные. Клиника.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верхней конечности. Анатомия и физиология верхней конечности.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Механизмы травм и классификация повреждений.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проксимального отдела плеча. Классификация.  Клиника  и  лечение.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Диафизарные</w:t>
      </w:r>
      <w:proofErr w:type="spellEnd"/>
      <w:r w:rsidRPr="00ED40D9">
        <w:t xml:space="preserve">  переломы  плеча.  Смещение  отломков. Клиника.  Консервативное  и  опер</w:t>
      </w:r>
      <w:r w:rsidRPr="00ED40D9">
        <w:t>а</w:t>
      </w:r>
      <w:r w:rsidRPr="00ED40D9">
        <w:t xml:space="preserve">тивное  лечение.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Перелом  костей,  образующих  локтевой сустав.  Особенности  клиники,  лечения  и  ср</w:t>
      </w:r>
      <w:r w:rsidRPr="00ED40D9">
        <w:t>о</w:t>
      </w:r>
      <w:r w:rsidRPr="00ED40D9">
        <w:t xml:space="preserve">ков  иммобилизации.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Диафизарные</w:t>
      </w:r>
      <w:proofErr w:type="spellEnd"/>
      <w:r w:rsidRPr="00ED40D9">
        <w:t xml:space="preserve">  переломы предплечья. Типичные смещения отломков. Клиника и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Переломо</w:t>
      </w:r>
      <w:proofErr w:type="spellEnd"/>
      <w:r w:rsidRPr="00ED40D9">
        <w:t xml:space="preserve">-вывихи </w:t>
      </w:r>
      <w:proofErr w:type="spellStart"/>
      <w:r w:rsidRPr="00ED40D9">
        <w:t>Монтеджа</w:t>
      </w:r>
      <w:proofErr w:type="spellEnd"/>
      <w:r w:rsidRPr="00ED40D9">
        <w:t xml:space="preserve"> и  </w:t>
      </w:r>
      <w:proofErr w:type="spellStart"/>
      <w:r w:rsidRPr="00ED40D9">
        <w:t>Галеацци</w:t>
      </w:r>
      <w:proofErr w:type="spellEnd"/>
      <w:r w:rsidRPr="00ED40D9">
        <w:t xml:space="preserve">.  Причины,  клиника,  лечение.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костей  запястья.  Особенности диагностики,  тактики  и  лечения.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Переломы  пястных  костей  (</w:t>
      </w:r>
      <w:proofErr w:type="spellStart"/>
      <w:r w:rsidRPr="00ED40D9">
        <w:t>переломо</w:t>
      </w:r>
      <w:proofErr w:type="spellEnd"/>
      <w:r w:rsidRPr="00ED40D9">
        <w:t xml:space="preserve">-вывих  </w:t>
      </w:r>
      <w:proofErr w:type="spellStart"/>
      <w:r w:rsidRPr="00ED40D9">
        <w:t>Беннета</w:t>
      </w:r>
      <w:proofErr w:type="spellEnd"/>
      <w:r w:rsidRPr="00ED40D9">
        <w:t>)  и фаланг  пальцев  кист.  Мех</w:t>
      </w:r>
      <w:r w:rsidRPr="00ED40D9">
        <w:t>а</w:t>
      </w:r>
      <w:r w:rsidRPr="00ED40D9">
        <w:t xml:space="preserve">низм  травм,  типичные  смещения  отломков.  Клиника. Консервативное и оперативное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нижних конечностей. Анатомия и физиология нижней конечности.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Механизмы  травм  и  классификация  повреждений.  Переломы  проксимального  конца бедренной кости. Особенности травмы, клиники и консолидации переломов. Хирургическое леч</w:t>
      </w:r>
      <w:r w:rsidRPr="00ED40D9">
        <w:t>е</w:t>
      </w:r>
      <w:r w:rsidRPr="00ED40D9">
        <w:t xml:space="preserve">ние, </w:t>
      </w:r>
      <w:proofErr w:type="spellStart"/>
      <w:r w:rsidRPr="00ED40D9">
        <w:t>эндопротезирование</w:t>
      </w:r>
      <w:proofErr w:type="spellEnd"/>
      <w:r w:rsidRPr="00ED40D9">
        <w:t xml:space="preserve">. Сроки лечения.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диафиза бедра, типичные смещения отломков.  Клиника.  Способы  лечения.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костей,  образующих  коленный  сустав.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Механизм травм. Классификация переломов. Особенности клиники, консолидации, тактики и лечения. Переломы костей голени. Клиника, лечение. Аппарат внешней фиксации и его место  в  лечении  переломов  большеберцовой  кости.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лодыжек,  классификация. Клиника.  Консервативное  и  оперативное  лечение.  Сроки  консолидации.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 костей предплюсны.  Особенности  диагностики,  консолидации,  тактики  и  лечения.  Сроки возможной нагрузки на конечность.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Переломы плюсневых костей и фаланг пальцев стопы. Клиника.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D40D9">
        <w:t>Политравма</w:t>
      </w:r>
      <w:proofErr w:type="spellEnd"/>
      <w:r w:rsidRPr="00ED40D9">
        <w:t xml:space="preserve">.  Причины  и  клиника  </w:t>
      </w:r>
      <w:proofErr w:type="spellStart"/>
      <w:r w:rsidRPr="00ED40D9">
        <w:t>политравмы</w:t>
      </w:r>
      <w:proofErr w:type="spellEnd"/>
      <w:r w:rsidRPr="00ED40D9">
        <w:t xml:space="preserve">  в  остром  периоде.  Методика осмотра  больного  с  </w:t>
      </w:r>
      <w:proofErr w:type="spellStart"/>
      <w:r w:rsidRPr="00ED40D9">
        <w:t>политравмой</w:t>
      </w:r>
      <w:proofErr w:type="spellEnd"/>
      <w:r w:rsidRPr="00ED40D9">
        <w:t xml:space="preserve">.  Тактика  и  лечение  в  остром  периоде.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Травма  груди  и живота. Клиника, диагностика, тактика и лечение. Лечение </w:t>
      </w:r>
      <w:proofErr w:type="spellStart"/>
      <w:r w:rsidRPr="00ED40D9">
        <w:t>политравмы</w:t>
      </w:r>
      <w:proofErr w:type="spellEnd"/>
      <w:r w:rsidRPr="00ED40D9">
        <w:t xml:space="preserve"> в период местных проявлений.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Осложнения  повреждений.  Шок.  Стадии,  степени  тяжести,  клиника,  тактика, лечение. Взгляды различных авторов на патогенез, клинику и лечение шока. Кровотечение.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Виды,  патофизиология  кровопотери,  определение  кровопотери,  восстановление  ОЦК.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Синдром  длительного  раздавливания.  Причины,  степени  тяжести.  Клиника  (I,  II,  III </w:t>
      </w:r>
    </w:p>
    <w:p w:rsidR="00260A29" w:rsidRPr="00ED40D9" w:rsidRDefault="00260A29" w:rsidP="00A80CC4">
      <w:pPr>
        <w:pStyle w:val="a7"/>
        <w:tabs>
          <w:tab w:val="left" w:pos="0"/>
        </w:tabs>
        <w:spacing w:before="0" w:beforeAutospacing="0" w:after="0" w:afterAutospacing="0"/>
        <w:jc w:val="both"/>
      </w:pPr>
      <w:r w:rsidRPr="00ED40D9">
        <w:t xml:space="preserve">периоды).  Первая  помощь,  лечение.  Отношение  к  наложению  жгута.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Жировая  эмболия. Формы,  клиника,  лечение,  профилактика.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Тромбоэмболия  вен.  Локализация,  клиника, лечение.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Ортопедия  Понятие  об  ортопедии,  как  о  части  медицины.  Эмблема  ортопедии.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Краткая  история  развития  ортопедии.  Классификация  ортопедических  заболеваний.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Значение  раннего  выявления  врожденных  заболеваний  скелета.  Диспансеризация  детей  с ортопедической патологией. Роль генетических консультаций.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lastRenderedPageBreak/>
        <w:t>Организационная  структура  ортопедической  помощи  в  России.  Система специализир</w:t>
      </w:r>
      <w:r w:rsidRPr="00ED40D9">
        <w:t>о</w:t>
      </w:r>
      <w:r w:rsidRPr="00ED40D9">
        <w:t xml:space="preserve">ванной  </w:t>
      </w:r>
      <w:proofErr w:type="spellStart"/>
      <w:r w:rsidRPr="00ED40D9">
        <w:t>ортопедо</w:t>
      </w:r>
      <w:proofErr w:type="spellEnd"/>
      <w:r w:rsidRPr="00ED40D9">
        <w:t xml:space="preserve">-травматологической  службы.  Санкт-Петербургский  научно-исследовательский  институт  им.  Р.Р.  </w:t>
      </w:r>
      <w:proofErr w:type="spellStart"/>
      <w:r w:rsidRPr="00ED40D9">
        <w:t>Вредена</w:t>
      </w:r>
      <w:proofErr w:type="spellEnd"/>
      <w:r w:rsidRPr="00ED40D9">
        <w:t xml:space="preserve">  и  Президиум  Ассоциации  травматологов-ортопедов  как  головные  учреждения  в  организации  ортопедической  службы  России.  Роль региональных  научно-исследовательских  институтов  травматологии  и  ортопедии  и  кафедр травматологии  и  ортоп</w:t>
      </w:r>
      <w:r w:rsidRPr="00ED40D9">
        <w:t>е</w:t>
      </w:r>
      <w:r w:rsidRPr="00ED40D9">
        <w:t>дии  медицинских  институтов  в  общем  организационно-методическом руководстве ортопедич</w:t>
      </w:r>
      <w:r w:rsidRPr="00ED40D9">
        <w:t>е</w:t>
      </w:r>
      <w:r w:rsidRPr="00ED40D9">
        <w:t xml:space="preserve">ской службы.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Амбулаторно-поликлиническая служба. Консультативные  поликлиники,  как  одна  из  о</w:t>
      </w:r>
      <w:r w:rsidRPr="00ED40D9">
        <w:t>р</w:t>
      </w:r>
      <w:r w:rsidRPr="00ED40D9">
        <w:t>ганизационных  форм  совместной  работы НИИТО,  кафедр  травматологии  и  ортопедии  мед</w:t>
      </w:r>
      <w:r w:rsidRPr="00ED40D9">
        <w:t>и</w:t>
      </w:r>
      <w:r w:rsidRPr="00ED40D9">
        <w:t>цинских  вузов  и  институтов последипломной  подготовки  врачей  с  органами  здравоохранения  по  оказанию высококвалифицированной  специализированной  медицинской  помощи  насел</w:t>
      </w:r>
      <w:r w:rsidRPr="00ED40D9">
        <w:t>е</w:t>
      </w:r>
      <w:r w:rsidRPr="00ED40D9">
        <w:t xml:space="preserve">нию. 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>Палаты временного  пребывания  больных  в  консультативных  поликлиниках.  Ортопед</w:t>
      </w:r>
      <w:r w:rsidRPr="00ED40D9">
        <w:t>и</w:t>
      </w:r>
      <w:r w:rsidRPr="00ED40D9">
        <w:t>ческие стационары.  Дневные  стационары.  Организация  раннего  выявления  ортопедических больных.  Восстановительное  лечение  ортопедических  больных.  Понятия  лечебной реабилит</w:t>
      </w:r>
      <w:r w:rsidRPr="00ED40D9">
        <w:t>а</w:t>
      </w:r>
      <w:r w:rsidRPr="00ED40D9">
        <w:t>ции,  социально-профессиональной,  социально-  общественной.  Диспансеризация, как  научно-обоснованная  система  профилактических  и  лечебных  мероприятий, направленных на сохран</w:t>
      </w:r>
      <w:r w:rsidRPr="00ED40D9">
        <w:t>е</w:t>
      </w:r>
      <w:r w:rsidRPr="00ED40D9">
        <w:t xml:space="preserve">ние, восстановление и  укрепление здоровья населения.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Основные принципы  диспансеризации  ортопедических  больных.  Группы  пациентов,  подлежащие диспансерному наблюдению Экспертиза трудоспособности. </w:t>
      </w:r>
    </w:p>
    <w:p w:rsidR="00260A29" w:rsidRPr="00ED40D9" w:rsidRDefault="00260A29" w:rsidP="0015480B">
      <w:pPr>
        <w:pStyle w:val="a7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D40D9">
        <w:t xml:space="preserve">Амбулаторная ортопедическая хирургия. Организация и оборудование кабинета. </w:t>
      </w:r>
    </w:p>
    <w:p w:rsidR="00324AFC" w:rsidRPr="00ED40D9" w:rsidRDefault="00324AFC" w:rsidP="008B6C48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5E2D72" w:rsidRPr="00ED40D9" w:rsidRDefault="005E2D72" w:rsidP="008B6C48">
      <w:pPr>
        <w:pStyle w:val="Default"/>
        <w:jc w:val="center"/>
        <w:rPr>
          <w:b/>
          <w:color w:val="auto"/>
        </w:rPr>
      </w:pPr>
      <w:r w:rsidRPr="00ED40D9">
        <w:rPr>
          <w:b/>
          <w:color w:val="auto"/>
        </w:rPr>
        <w:t>УЧЕБНО-МЕТОДИЧЕСКОЕ ОБЕСПЕЧЕНИЕ</w:t>
      </w:r>
    </w:p>
    <w:p w:rsidR="00FD6178" w:rsidRPr="00ED40D9" w:rsidRDefault="00FD6178" w:rsidP="008B6C48">
      <w:pPr>
        <w:pStyle w:val="Default"/>
        <w:jc w:val="center"/>
        <w:rPr>
          <w:b/>
          <w:color w:val="auto"/>
        </w:rPr>
      </w:pPr>
    </w:p>
    <w:p w:rsidR="00BC05AC" w:rsidRPr="00ED40D9" w:rsidRDefault="00056111" w:rsidP="00056111">
      <w:pPr>
        <w:rPr>
          <w:b/>
          <w:bCs/>
        </w:rPr>
      </w:pPr>
      <w:r w:rsidRPr="00ED40D9">
        <w:rPr>
          <w:b/>
          <w:lang w:eastAsia="en-US"/>
        </w:rPr>
        <w:t>Основная литература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Травматология. Национальное руководство: руководство / Российская Ассоциация ортопедов и травматологов, Ассоциация медицинских обществ по качеству ; ред.: Г. П. Котельников, С. П. Миронов. - 2-е изд., </w:t>
      </w:r>
      <w:proofErr w:type="spellStart"/>
      <w:r w:rsidRPr="00ED40D9">
        <w:t>перераб</w:t>
      </w:r>
      <w:proofErr w:type="spellEnd"/>
      <w:r w:rsidRPr="00ED40D9">
        <w:t>. и доп. - М. : ГЭОТАР-Медиа, 2011. - 1104 с. : табл., рис. - (Наци</w:t>
      </w:r>
      <w:r w:rsidRPr="00ED40D9">
        <w:t>о</w:t>
      </w:r>
      <w:r w:rsidRPr="00ED40D9">
        <w:t>нальные руководства).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Травматология. Национальное руководство: учебное пособие [для системы послевузовского проф. образования врачей] / К. Г. </w:t>
      </w:r>
      <w:proofErr w:type="spellStart"/>
      <w:r w:rsidRPr="00ED40D9">
        <w:t>Абалмасов</w:t>
      </w:r>
      <w:proofErr w:type="spellEnd"/>
      <w:r w:rsidRPr="00ED40D9">
        <w:t xml:space="preserve"> [и др.] ; гл. ред.: Г. П. Котельников, С. П. Миронов ; Ассоциация медицинских обществ по качеству, Российская Ассоциация ортопедов и травм</w:t>
      </w:r>
      <w:r w:rsidRPr="00ED40D9">
        <w:t>а</w:t>
      </w:r>
      <w:r w:rsidRPr="00ED40D9">
        <w:t xml:space="preserve">тологов. - М. : ГЭОТАР-МЕДИА, 2008. - 803 с. + 1 эл. </w:t>
      </w:r>
      <w:proofErr w:type="spellStart"/>
      <w:r w:rsidRPr="00ED40D9">
        <w:t>опт.диск</w:t>
      </w:r>
      <w:proofErr w:type="spellEnd"/>
      <w:r w:rsidRPr="00ED40D9">
        <w:t xml:space="preserve"> (CD-ROM). - (Национальные руководства).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>Епифанов, В. А. Реабилитация в травматологии [Электронный ресурс]: руководство. В.А Еп</w:t>
      </w:r>
      <w:r w:rsidRPr="00ED40D9">
        <w:t>и</w:t>
      </w:r>
      <w:r w:rsidRPr="00ED40D9">
        <w:t>фанов, А.В. Епифанов - М. :</w:t>
      </w:r>
      <w:proofErr w:type="spellStart"/>
      <w:r w:rsidRPr="00ED40D9">
        <w:t>Гэотар</w:t>
      </w:r>
      <w:proofErr w:type="spellEnd"/>
      <w:r w:rsidRPr="00ED40D9">
        <w:t xml:space="preserve"> Медиа, 2010. - 336 с. - Режим доступа: </w:t>
      </w:r>
      <w:hyperlink r:id="rId11" w:history="1">
        <w:r w:rsidRPr="00ED40D9">
          <w:rPr>
            <w:rStyle w:val="af7"/>
            <w:color w:val="auto"/>
          </w:rPr>
          <w:t>http://www.studmedlib.ru/ru/book/ISBN9785970416853.html</w:t>
        </w:r>
      </w:hyperlink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proofErr w:type="spellStart"/>
      <w:r w:rsidRPr="00ED40D9">
        <w:t>Батршин</w:t>
      </w:r>
      <w:proofErr w:type="spellEnd"/>
      <w:r w:rsidRPr="00ED40D9">
        <w:t xml:space="preserve">, И. Т. Диагностика многоплоскостного нарушения осанки : учебное пособие, рек. ГОУ ВПО "Первый Московский гос. </w:t>
      </w:r>
      <w:proofErr w:type="spellStart"/>
      <w:r w:rsidRPr="00ED40D9">
        <w:t>мед.ун</w:t>
      </w:r>
      <w:proofErr w:type="spellEnd"/>
      <w:r w:rsidRPr="00ED40D9">
        <w:t>-т им. И. М. Сеченова" и ФГУ "Федеральный ин-т разв</w:t>
      </w:r>
      <w:r w:rsidRPr="00ED40D9">
        <w:t>и</w:t>
      </w:r>
      <w:r w:rsidRPr="00ED40D9">
        <w:t xml:space="preserve">тия образования" для врачей последипломного образования / И. Т. </w:t>
      </w:r>
      <w:proofErr w:type="spellStart"/>
      <w:r w:rsidRPr="00ED40D9">
        <w:t>Батршин</w:t>
      </w:r>
      <w:proofErr w:type="spellEnd"/>
      <w:r w:rsidRPr="00ED40D9">
        <w:t>. - М. :</w:t>
      </w:r>
      <w:proofErr w:type="spellStart"/>
      <w:r w:rsidRPr="00ED40D9">
        <w:t>Экон-информ</w:t>
      </w:r>
      <w:proofErr w:type="spellEnd"/>
      <w:r w:rsidRPr="00ED40D9">
        <w:t>, 2012. - 82 с.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>Котельников, Г. П. Закрытые травмы конечностей: руководство / Г. П. Котельников, В. Ф. М</w:t>
      </w:r>
      <w:r w:rsidRPr="00ED40D9">
        <w:t>и</w:t>
      </w:r>
      <w:r w:rsidRPr="00ED40D9">
        <w:t>рошниченко. - М. :</w:t>
      </w:r>
      <w:proofErr w:type="spellStart"/>
      <w:r w:rsidRPr="00ED40D9">
        <w:t>Гэотар</w:t>
      </w:r>
      <w:proofErr w:type="spellEnd"/>
      <w:r w:rsidRPr="00ED40D9">
        <w:t xml:space="preserve"> Медиа, 2009. - 494 с.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Лекции по черепно-мозговой травме : учебное пособие, рек. УМО по </w:t>
      </w:r>
      <w:proofErr w:type="spellStart"/>
      <w:r w:rsidRPr="00ED40D9">
        <w:t>мед.ифармац</w:t>
      </w:r>
      <w:proofErr w:type="spellEnd"/>
      <w:r w:rsidRPr="00ED40D9">
        <w:t>. образов</w:t>
      </w:r>
      <w:r w:rsidRPr="00ED40D9">
        <w:t>а</w:t>
      </w:r>
      <w:r w:rsidRPr="00ED40D9">
        <w:t xml:space="preserve">нию вузов России для слушателей </w:t>
      </w:r>
      <w:proofErr w:type="spellStart"/>
      <w:r w:rsidRPr="00ED40D9">
        <w:t>послевуз</w:t>
      </w:r>
      <w:proofErr w:type="spellEnd"/>
      <w:r w:rsidRPr="00ED40D9">
        <w:t>. образования / под ред. В. В. Крылова. - М. : Мед</w:t>
      </w:r>
      <w:r w:rsidRPr="00ED40D9">
        <w:t>и</w:t>
      </w:r>
      <w:r w:rsidRPr="00ED40D9">
        <w:t>цина, 2010. - 317 с. : ил. - (Учебная литература для слушателей системы послевузовского обр</w:t>
      </w:r>
      <w:r w:rsidRPr="00ED40D9">
        <w:t>а</w:t>
      </w:r>
      <w:r w:rsidRPr="00ED40D9">
        <w:t>зования).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Медицинская реабилитация спортсменов с травмами конечностей: монография / Л. Т. </w:t>
      </w:r>
      <w:proofErr w:type="spellStart"/>
      <w:r w:rsidRPr="00ED40D9">
        <w:t>Гильму</w:t>
      </w:r>
      <w:r w:rsidRPr="00ED40D9">
        <w:t>т</w:t>
      </w:r>
      <w:r w:rsidRPr="00ED40D9">
        <w:t>динова</w:t>
      </w:r>
      <w:proofErr w:type="spellEnd"/>
      <w:r w:rsidRPr="00ED40D9">
        <w:t xml:space="preserve">, Н. С. </w:t>
      </w:r>
      <w:proofErr w:type="spellStart"/>
      <w:r w:rsidRPr="00ED40D9">
        <w:t>Кутлиахметов</w:t>
      </w:r>
      <w:proofErr w:type="spellEnd"/>
      <w:r w:rsidRPr="00ED40D9">
        <w:t xml:space="preserve">, Р. Н. </w:t>
      </w:r>
      <w:proofErr w:type="spellStart"/>
      <w:r w:rsidRPr="00ED40D9">
        <w:t>Айсувакова</w:t>
      </w:r>
      <w:proofErr w:type="spellEnd"/>
      <w:r w:rsidRPr="00ED40D9">
        <w:t xml:space="preserve"> ; под ред. Л. Т. </w:t>
      </w:r>
      <w:proofErr w:type="spellStart"/>
      <w:r w:rsidRPr="00ED40D9">
        <w:t>Гильмутдиновой</w:t>
      </w:r>
      <w:proofErr w:type="spellEnd"/>
      <w:r w:rsidRPr="00ED40D9">
        <w:t>. - Уфа : ООО "Травы Башкирии", 2012. - 138 с.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Медицинская реабилитация больных с травмами позвоночника и спинного мозга: монография / Л. Т. </w:t>
      </w:r>
      <w:proofErr w:type="spellStart"/>
      <w:r w:rsidRPr="00ED40D9">
        <w:t>Гильмутдинова</w:t>
      </w:r>
      <w:proofErr w:type="spellEnd"/>
      <w:r w:rsidRPr="00ED40D9">
        <w:t xml:space="preserve"> [и др.] ; ред. Л. Т. </w:t>
      </w:r>
      <w:proofErr w:type="spellStart"/>
      <w:r w:rsidRPr="00ED40D9">
        <w:t>Гильмутдинова</w:t>
      </w:r>
      <w:proofErr w:type="spellEnd"/>
      <w:r w:rsidRPr="00ED40D9">
        <w:t>. - Уфа : ООО "Травы Башкирии", 2012. - 269 с.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proofErr w:type="spellStart"/>
      <w:r w:rsidRPr="00ED40D9">
        <w:t>Фраерман</w:t>
      </w:r>
      <w:proofErr w:type="spellEnd"/>
      <w:r w:rsidRPr="00ED40D9">
        <w:t xml:space="preserve">, А. П. Черепно-мозговая травма : учебное пособие для врачей / А. П. </w:t>
      </w:r>
      <w:proofErr w:type="spellStart"/>
      <w:r w:rsidRPr="00ED40D9">
        <w:t>Фраерман</w:t>
      </w:r>
      <w:proofErr w:type="spellEnd"/>
      <w:r w:rsidRPr="00ED40D9">
        <w:t>. - Н. Новгород :</w:t>
      </w:r>
      <w:proofErr w:type="spellStart"/>
      <w:r w:rsidRPr="00ED40D9">
        <w:t>Нижегород</w:t>
      </w:r>
      <w:proofErr w:type="spellEnd"/>
      <w:r w:rsidRPr="00ED40D9">
        <w:t xml:space="preserve">. гос. </w:t>
      </w:r>
      <w:proofErr w:type="spellStart"/>
      <w:r w:rsidRPr="00ED40D9">
        <w:t>мед.акад</w:t>
      </w:r>
      <w:proofErr w:type="spellEnd"/>
      <w:r w:rsidRPr="00ED40D9">
        <w:t>., 2011. - 105 с.</w:t>
      </w:r>
    </w:p>
    <w:p w:rsidR="00056111" w:rsidRPr="00ED40D9" w:rsidRDefault="00056111" w:rsidP="00056111">
      <w:pPr>
        <w:autoSpaceDE w:val="0"/>
        <w:autoSpaceDN w:val="0"/>
        <w:adjustRightInd w:val="0"/>
        <w:ind w:left="360"/>
        <w:contextualSpacing/>
        <w:jc w:val="both"/>
        <w:rPr>
          <w:b/>
          <w:bCs/>
        </w:rPr>
      </w:pPr>
      <w:r w:rsidRPr="00ED40D9">
        <w:rPr>
          <w:b/>
          <w:bCs/>
        </w:rPr>
        <w:t xml:space="preserve">    Дополнительная литература: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lastRenderedPageBreak/>
        <w:t xml:space="preserve">Васильев, А. Ю. Лучевая диагностика повреждений челюстно-лицевой области [Электронный ресурс] / А. Ю. Васильев, Д. А. Лежнев. - </w:t>
      </w:r>
      <w:proofErr w:type="spellStart"/>
      <w:r w:rsidRPr="00ED40D9">
        <w:t>Электрон.текстовые</w:t>
      </w:r>
      <w:proofErr w:type="spellEnd"/>
      <w:r w:rsidRPr="00ED40D9">
        <w:t xml:space="preserve"> дан. - М. : ГЭОТАР-Медиа, 2010 . - 80 с. - Режим доступа: http://www.studmedlib.ru/book/ISBN9785970416983.html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</w:pPr>
      <w:r w:rsidRPr="00ED40D9">
        <w:t xml:space="preserve">Котельников, Г. П. Закрытые травмы конечностей [Электронный ресурс] : руководство / Г. П. Котельников, В. Ф. Мирошниченко. - </w:t>
      </w:r>
      <w:proofErr w:type="spellStart"/>
      <w:r w:rsidRPr="00ED40D9">
        <w:t>Электрон.текстовые</w:t>
      </w:r>
      <w:proofErr w:type="spellEnd"/>
      <w:r w:rsidRPr="00ED40D9">
        <w:t xml:space="preserve"> дан. - М. :</w:t>
      </w:r>
      <w:proofErr w:type="spellStart"/>
      <w:r w:rsidRPr="00ED40D9">
        <w:t>Гэотар</w:t>
      </w:r>
      <w:proofErr w:type="spellEnd"/>
      <w:r w:rsidRPr="00ED40D9">
        <w:t xml:space="preserve"> Медиа, 2009 . - 496 с. - Режим доступа: http://www.studmedlib.ru/book/ISBN9785970411421.html</w:t>
      </w:r>
    </w:p>
    <w:p w:rsidR="00260A29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  <w:rPr>
          <w:bCs/>
        </w:rPr>
      </w:pPr>
      <w:r w:rsidRPr="00ED40D9">
        <w:t xml:space="preserve">Родионова, С. С. Болезнь </w:t>
      </w:r>
      <w:proofErr w:type="spellStart"/>
      <w:r w:rsidRPr="00ED40D9">
        <w:t>Педжета</w:t>
      </w:r>
      <w:proofErr w:type="spellEnd"/>
      <w:r w:rsidRPr="00ED40D9">
        <w:t xml:space="preserve"> [Электронный ресурс] : руководство / С. С. Родионова, А. Ф. </w:t>
      </w:r>
      <w:proofErr w:type="spellStart"/>
      <w:r w:rsidRPr="00ED40D9">
        <w:t>Колондаев</w:t>
      </w:r>
      <w:proofErr w:type="spellEnd"/>
      <w:r w:rsidRPr="00ED40D9">
        <w:t xml:space="preserve">. - </w:t>
      </w:r>
      <w:proofErr w:type="spellStart"/>
      <w:r w:rsidRPr="00ED40D9">
        <w:t>Электрон.текстовые</w:t>
      </w:r>
      <w:proofErr w:type="spellEnd"/>
      <w:r w:rsidRPr="00ED40D9">
        <w:t xml:space="preserve"> дан. - М. : ГЭОТАР-Медиа, 2008. - 56 с. - Режим доступа: </w:t>
      </w:r>
      <w:hyperlink r:id="rId12" w:history="1">
        <w:r w:rsidRPr="00ED40D9">
          <w:rPr>
            <w:rStyle w:val="af7"/>
            <w:color w:val="auto"/>
          </w:rPr>
          <w:t>http://www.studmedlib.ru/book/ISBN9785970408667.html</w:t>
        </w:r>
      </w:hyperlink>
      <w:r w:rsidRPr="00ED40D9">
        <w:t xml:space="preserve"> </w:t>
      </w:r>
    </w:p>
    <w:p w:rsidR="008359FF" w:rsidRPr="00ED40D9" w:rsidRDefault="00260A29" w:rsidP="0015480B">
      <w:pPr>
        <w:numPr>
          <w:ilvl w:val="0"/>
          <w:numId w:val="4"/>
        </w:numPr>
        <w:tabs>
          <w:tab w:val="left" w:pos="112"/>
          <w:tab w:val="left" w:pos="292"/>
        </w:tabs>
        <w:ind w:left="318" w:hanging="318"/>
        <w:jc w:val="both"/>
        <w:rPr>
          <w:bCs/>
        </w:rPr>
      </w:pPr>
      <w:proofErr w:type="spellStart"/>
      <w:r w:rsidRPr="00ED40D9">
        <w:t>Фостер</w:t>
      </w:r>
      <w:proofErr w:type="spellEnd"/>
      <w:r w:rsidRPr="00ED40D9">
        <w:t xml:space="preserve">, </w:t>
      </w:r>
      <w:proofErr w:type="spellStart"/>
      <w:r w:rsidRPr="00ED40D9">
        <w:t>Алетеа</w:t>
      </w:r>
      <w:proofErr w:type="spellEnd"/>
      <w:r w:rsidRPr="00ED40D9">
        <w:t xml:space="preserve">. Атлас заболеваний стопы [Электронный ресурс] / А. В. М. </w:t>
      </w:r>
      <w:proofErr w:type="spellStart"/>
      <w:r w:rsidRPr="00ED40D9">
        <w:t>Фостер</w:t>
      </w:r>
      <w:proofErr w:type="spellEnd"/>
      <w:r w:rsidRPr="00ED40D9">
        <w:t xml:space="preserve">, М. Е. </w:t>
      </w:r>
      <w:proofErr w:type="spellStart"/>
      <w:r w:rsidRPr="00ED40D9">
        <w:t>Э</w:t>
      </w:r>
      <w:r w:rsidRPr="00ED40D9">
        <w:t>д</w:t>
      </w:r>
      <w:r w:rsidRPr="00ED40D9">
        <w:t>мондс</w:t>
      </w:r>
      <w:proofErr w:type="spellEnd"/>
      <w:r w:rsidRPr="00ED40D9">
        <w:t xml:space="preserve"> ; ред. Г. Р. </w:t>
      </w:r>
      <w:proofErr w:type="spellStart"/>
      <w:r w:rsidRPr="00ED40D9">
        <w:t>Галстян</w:t>
      </w:r>
      <w:proofErr w:type="spellEnd"/>
      <w:r w:rsidRPr="00ED40D9">
        <w:t xml:space="preserve">. - </w:t>
      </w:r>
      <w:proofErr w:type="spellStart"/>
      <w:r w:rsidRPr="00ED40D9">
        <w:t>Электрон.текстовые</w:t>
      </w:r>
      <w:proofErr w:type="spellEnd"/>
      <w:r w:rsidRPr="00ED40D9">
        <w:t xml:space="preserve"> дан. - М. :</w:t>
      </w:r>
      <w:proofErr w:type="spellStart"/>
      <w:r w:rsidRPr="00ED40D9">
        <w:t>Гэотар</w:t>
      </w:r>
      <w:proofErr w:type="spellEnd"/>
      <w:r w:rsidRPr="00ED40D9">
        <w:t xml:space="preserve"> Медиа, 2013. - Режим дост</w:t>
      </w:r>
      <w:r w:rsidRPr="00ED40D9">
        <w:t>у</w:t>
      </w:r>
      <w:r w:rsidRPr="00ED40D9">
        <w:t xml:space="preserve">па: </w:t>
      </w:r>
      <w:hyperlink r:id="rId13" w:history="1">
        <w:r w:rsidR="008359FF" w:rsidRPr="00ED40D9">
          <w:rPr>
            <w:rStyle w:val="af7"/>
            <w:color w:val="auto"/>
          </w:rPr>
          <w:t>http://www.studmedlib.ru/book/06-COS-2358.htm</w:t>
        </w:r>
      </w:hyperlink>
    </w:p>
    <w:p w:rsidR="008359FF" w:rsidRPr="00ED40D9" w:rsidRDefault="008359FF" w:rsidP="008B6C48">
      <w:pPr>
        <w:tabs>
          <w:tab w:val="left" w:pos="112"/>
          <w:tab w:val="left" w:pos="292"/>
        </w:tabs>
        <w:ind w:left="318"/>
        <w:jc w:val="both"/>
        <w:rPr>
          <w:b/>
          <w:bCs/>
        </w:rPr>
      </w:pPr>
    </w:p>
    <w:p w:rsidR="00056111" w:rsidRPr="00ED40D9" w:rsidRDefault="00056111" w:rsidP="0005611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D40D9">
        <w:rPr>
          <w:rFonts w:eastAsia="Calibri"/>
          <w:b/>
          <w:lang w:eastAsia="en-US"/>
        </w:rPr>
        <w:t>Базы данных и информационно-справочные системы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lang w:eastAsia="en-US"/>
        </w:rPr>
      </w:pPr>
      <w:r w:rsidRPr="00ED40D9">
        <w:rPr>
          <w:rFonts w:eastAsia="Calibri"/>
          <w:b/>
          <w:lang w:eastAsia="en-US"/>
        </w:rPr>
        <w:t>Консультант студента</w:t>
      </w:r>
      <w:r w:rsidRPr="00ED40D9">
        <w:rPr>
          <w:rFonts w:eastAsia="Calibri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14" w:history="1">
        <w:r w:rsidRPr="00ED40D9">
          <w:rPr>
            <w:rFonts w:eastAsia="Calibri"/>
            <w:u w:val="single"/>
            <w:lang w:val="en-US" w:eastAsia="en-US"/>
          </w:rPr>
          <w:t>http</w:t>
        </w:r>
        <w:r w:rsidRPr="00ED40D9">
          <w:rPr>
            <w:rFonts w:eastAsia="Calibri"/>
            <w:u w:val="single"/>
            <w:lang w:eastAsia="en-US"/>
          </w:rPr>
          <w:t>://</w:t>
        </w:r>
        <w:r w:rsidRPr="00ED40D9">
          <w:rPr>
            <w:rFonts w:eastAsia="Calibri"/>
            <w:u w:val="single"/>
            <w:lang w:val="en-US" w:eastAsia="en-US"/>
          </w:rPr>
          <w:t>www</w:t>
        </w:r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studmedlib</w:t>
        </w:r>
        <w:proofErr w:type="spellEnd"/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ru</w:t>
        </w:r>
        <w:proofErr w:type="spellEnd"/>
      </w:hyperlink>
      <w:r w:rsidRPr="00ED40D9">
        <w:rPr>
          <w:rFonts w:eastAsia="Calibri"/>
          <w:lang w:eastAsia="en-US"/>
        </w:rPr>
        <w:t>. Доступ по лог</w:t>
      </w:r>
      <w:r w:rsidRPr="00ED40D9">
        <w:rPr>
          <w:rFonts w:eastAsia="Calibri"/>
          <w:lang w:eastAsia="en-US"/>
        </w:rPr>
        <w:t>и</w:t>
      </w:r>
      <w:r w:rsidRPr="00ED40D9">
        <w:rPr>
          <w:rFonts w:eastAsia="Calibri"/>
          <w:lang w:eastAsia="en-US"/>
        </w:rPr>
        <w:t>ну и паролю.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iCs/>
          <w:lang w:eastAsia="en-US"/>
        </w:rPr>
      </w:pPr>
      <w:r w:rsidRPr="00ED40D9">
        <w:rPr>
          <w:rFonts w:eastAsia="Calibri"/>
          <w:b/>
          <w:bCs/>
          <w:lang w:eastAsia="en-US"/>
        </w:rPr>
        <w:t xml:space="preserve">Лань </w:t>
      </w:r>
      <w:r w:rsidRPr="00ED40D9">
        <w:rPr>
          <w:rFonts w:eastAsia="Calibri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5" w:history="1">
        <w:r w:rsidRPr="00ED40D9">
          <w:rPr>
            <w:rFonts w:eastAsia="Calibri"/>
            <w:u w:val="single"/>
            <w:lang w:eastAsia="en-US"/>
          </w:rPr>
          <w:t>http://e.lanbook.com</w:t>
        </w:r>
      </w:hyperlink>
      <w:r w:rsidRPr="00ED40D9">
        <w:rPr>
          <w:rFonts w:eastAsia="Calibri"/>
          <w:lang w:eastAsia="en-US"/>
        </w:rPr>
        <w:t xml:space="preserve"> /. Д</w:t>
      </w:r>
      <w:r w:rsidRPr="00ED40D9">
        <w:rPr>
          <w:rFonts w:eastAsia="Calibri"/>
          <w:iCs/>
          <w:lang w:eastAsia="en-US"/>
        </w:rPr>
        <w:t>оступ к полным текстам после регистрации из сети БГМУ.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iCs/>
          <w:lang w:eastAsia="en-US"/>
        </w:rPr>
      </w:pPr>
      <w:proofErr w:type="spellStart"/>
      <w:r w:rsidRPr="00ED40D9">
        <w:rPr>
          <w:rFonts w:eastAsia="Calibri"/>
          <w:b/>
          <w:bCs/>
          <w:lang w:val="en-US" w:eastAsia="en-US"/>
        </w:rPr>
        <w:t>IPRbooks</w:t>
      </w:r>
      <w:proofErr w:type="spellEnd"/>
      <w:r w:rsidRPr="00ED40D9">
        <w:rPr>
          <w:rFonts w:eastAsia="Calibri"/>
          <w:bCs/>
          <w:lang w:eastAsia="en-US"/>
        </w:rPr>
        <w:t xml:space="preserve"> </w:t>
      </w:r>
      <w:r w:rsidRPr="00ED40D9">
        <w:rPr>
          <w:rFonts w:eastAsia="Calibri"/>
          <w:lang w:eastAsia="en-US"/>
        </w:rPr>
        <w:t xml:space="preserve">[Электронный ресурс]: электронно-библиотечная система (ЭБС) / ООО «Ай Пи Эр Медиа. – URL: </w:t>
      </w:r>
      <w:hyperlink r:id="rId16" w:history="1">
        <w:r w:rsidRPr="00ED40D9">
          <w:rPr>
            <w:rFonts w:eastAsia="Calibri"/>
            <w:u w:val="single"/>
            <w:lang w:eastAsia="en-US"/>
          </w:rPr>
          <w:t>http://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ipr</w:t>
        </w:r>
        <w:r w:rsidRPr="00ED40D9">
          <w:rPr>
            <w:rFonts w:eastAsia="Calibri"/>
            <w:u w:val="single"/>
            <w:lang w:eastAsia="en-US"/>
          </w:rPr>
          <w:t>book</w:t>
        </w:r>
        <w:proofErr w:type="spellEnd"/>
        <w:r w:rsidRPr="00ED40D9">
          <w:rPr>
            <w:rFonts w:eastAsia="Calibri"/>
            <w:u w:val="single"/>
            <w:lang w:val="en-US" w:eastAsia="en-US"/>
          </w:rPr>
          <w:t>shop</w:t>
        </w:r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ru</w:t>
        </w:r>
        <w:proofErr w:type="spellEnd"/>
      </w:hyperlink>
      <w:r w:rsidRPr="00ED40D9">
        <w:rPr>
          <w:rFonts w:eastAsia="Calibri"/>
          <w:lang w:eastAsia="en-US"/>
        </w:rPr>
        <w:t xml:space="preserve"> /. Д</w:t>
      </w:r>
      <w:r w:rsidRPr="00ED40D9">
        <w:rPr>
          <w:rFonts w:eastAsia="Calibri"/>
          <w:iCs/>
          <w:lang w:eastAsia="en-US"/>
        </w:rPr>
        <w:t>оступ к полным текстам после регистрации из сети БГМУ.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lang w:eastAsia="en-US"/>
        </w:rPr>
      </w:pPr>
      <w:proofErr w:type="spellStart"/>
      <w:r w:rsidRPr="00ED40D9">
        <w:rPr>
          <w:rFonts w:eastAsia="Calibri"/>
          <w:b/>
          <w:bCs/>
          <w:lang w:eastAsia="en-US"/>
        </w:rPr>
        <w:t>Букап</w:t>
      </w:r>
      <w:proofErr w:type="spellEnd"/>
      <w:r w:rsidRPr="00ED40D9">
        <w:rPr>
          <w:rFonts w:eastAsia="Calibri"/>
          <w:bCs/>
          <w:lang w:eastAsia="en-US"/>
        </w:rPr>
        <w:t xml:space="preserve"> </w:t>
      </w:r>
      <w:r w:rsidRPr="00ED40D9">
        <w:rPr>
          <w:rFonts w:eastAsia="Calibri"/>
          <w:lang w:eastAsia="en-US"/>
        </w:rPr>
        <w:t>[Электронный ресурс]: электронно-библиотечная система (ЭБС) / ООО «</w:t>
      </w:r>
      <w:proofErr w:type="spellStart"/>
      <w:r w:rsidRPr="00ED40D9">
        <w:rPr>
          <w:rFonts w:eastAsia="Calibri"/>
          <w:lang w:eastAsia="en-US"/>
        </w:rPr>
        <w:t>Букап</w:t>
      </w:r>
      <w:proofErr w:type="spellEnd"/>
      <w:r w:rsidRPr="00ED40D9">
        <w:rPr>
          <w:rFonts w:eastAsia="Calibri"/>
          <w:lang w:eastAsia="en-US"/>
        </w:rPr>
        <w:t xml:space="preserve">». –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17" w:history="1">
        <w:r w:rsidRPr="00ED40D9">
          <w:rPr>
            <w:rFonts w:eastAsia="Calibri"/>
            <w:u w:val="single"/>
            <w:lang w:eastAsia="en-US"/>
          </w:rPr>
          <w:t>http://www.book</w:t>
        </w:r>
        <w:r w:rsidRPr="00ED40D9">
          <w:rPr>
            <w:rFonts w:eastAsia="Calibri"/>
            <w:u w:val="single"/>
            <w:lang w:val="en-US" w:eastAsia="en-US"/>
          </w:rPr>
          <w:t>s</w:t>
        </w:r>
        <w:r w:rsidRPr="00ED40D9">
          <w:rPr>
            <w:rFonts w:eastAsia="Calibri"/>
            <w:u w:val="single"/>
            <w:lang w:eastAsia="en-US"/>
          </w:rPr>
          <w:t>-</w:t>
        </w:r>
        <w:r w:rsidRPr="00ED40D9">
          <w:rPr>
            <w:rFonts w:eastAsia="Calibri"/>
            <w:u w:val="single"/>
            <w:lang w:val="en-US" w:eastAsia="en-US"/>
          </w:rPr>
          <w:t>up</w:t>
        </w:r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ru</w:t>
        </w:r>
        <w:proofErr w:type="spellEnd"/>
      </w:hyperlink>
      <w:r w:rsidRPr="00ED40D9">
        <w:rPr>
          <w:rFonts w:eastAsia="Calibri"/>
          <w:lang w:eastAsia="en-US"/>
        </w:rPr>
        <w:t xml:space="preserve"> /. Удаленный доступ после регистрации.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lang w:eastAsia="en-US"/>
        </w:rPr>
      </w:pPr>
      <w:r w:rsidRPr="00ED40D9">
        <w:rPr>
          <w:rFonts w:eastAsia="Calibri"/>
          <w:b/>
          <w:bCs/>
          <w:lang w:eastAsia="en-US"/>
        </w:rPr>
        <w:t xml:space="preserve">eLIBRARY.RU </w:t>
      </w:r>
      <w:r w:rsidRPr="00ED40D9">
        <w:rPr>
          <w:rFonts w:eastAsia="Calibri"/>
          <w:lang w:eastAsia="en-US"/>
        </w:rPr>
        <w:t xml:space="preserve">[Электронный ресурс]: электронная библиотека / Науч. электрон. б-ка. –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18" w:history="1">
        <w:r w:rsidRPr="00ED40D9">
          <w:rPr>
            <w:rFonts w:eastAsia="Calibri"/>
            <w:u w:val="single"/>
            <w:lang w:eastAsia="en-US"/>
          </w:rPr>
          <w:t>http://elibrary.ru/defaultx.asp</w:t>
        </w:r>
      </w:hyperlink>
      <w:r w:rsidRPr="00ED40D9">
        <w:rPr>
          <w:rFonts w:eastAsia="Calibri"/>
          <w:lang w:eastAsia="en-US"/>
        </w:rPr>
        <w:t>. - Яз. рус., англ.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lang w:eastAsia="en-US"/>
        </w:rPr>
      </w:pPr>
      <w:r w:rsidRPr="00ED40D9">
        <w:rPr>
          <w:rFonts w:eastAsia="Calibri"/>
          <w:b/>
          <w:lang w:eastAsia="en-US"/>
        </w:rPr>
        <w:t>Электронная учебная библиотека</w:t>
      </w:r>
      <w:r w:rsidRPr="00ED40D9">
        <w:rPr>
          <w:rFonts w:eastAsia="Calibri"/>
          <w:lang w:eastAsia="en-US"/>
        </w:rPr>
        <w:t xml:space="preserve"> [Электронный ресурс]: полнотекстовая база данных / ФГБОУ ВО БГМУ Минздрава России. -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>: Доступ к полным текстам по логину и паролю.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i/>
          <w:iCs/>
          <w:lang w:eastAsia="en-US"/>
        </w:rPr>
      </w:pPr>
      <w:proofErr w:type="spellStart"/>
      <w:r w:rsidRPr="00ED40D9">
        <w:rPr>
          <w:rFonts w:eastAsia="Calibri"/>
          <w:b/>
          <w:bCs/>
          <w:lang w:eastAsia="en-US"/>
        </w:rPr>
        <w:t>Scopus</w:t>
      </w:r>
      <w:proofErr w:type="spellEnd"/>
      <w:r w:rsidRPr="00ED40D9">
        <w:rPr>
          <w:rFonts w:eastAsia="Calibri"/>
          <w:b/>
          <w:bCs/>
          <w:lang w:eastAsia="en-US"/>
        </w:rPr>
        <w:t xml:space="preserve"> </w:t>
      </w:r>
      <w:r w:rsidRPr="00ED40D9">
        <w:rPr>
          <w:rFonts w:eastAsia="Calibri"/>
          <w:lang w:eastAsia="en-US"/>
        </w:rPr>
        <w:t xml:space="preserve">[Электронный ресурс]: реферативная база данных / </w:t>
      </w:r>
      <w:proofErr w:type="spellStart"/>
      <w:r w:rsidRPr="00ED40D9">
        <w:rPr>
          <w:rFonts w:eastAsia="Calibri"/>
          <w:lang w:eastAsia="en-US"/>
        </w:rPr>
        <w:t>Elsevier</w:t>
      </w:r>
      <w:proofErr w:type="spellEnd"/>
      <w:r w:rsidRPr="00ED40D9">
        <w:rPr>
          <w:rFonts w:eastAsia="Calibri"/>
          <w:lang w:eastAsia="en-US"/>
        </w:rPr>
        <w:t xml:space="preserve"> BV. —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19" w:history="1">
        <w:r w:rsidRPr="00ED40D9">
          <w:rPr>
            <w:rFonts w:eastAsia="Calibri"/>
            <w:u w:val="single"/>
            <w:lang w:eastAsia="en-US"/>
          </w:rPr>
          <w:t>http://www.scopus.com</w:t>
        </w:r>
      </w:hyperlink>
      <w:r w:rsidRPr="00ED40D9">
        <w:rPr>
          <w:rFonts w:eastAsia="Calibri"/>
          <w:lang w:eastAsia="en-US"/>
        </w:rPr>
        <w:t xml:space="preserve"> . - Яз. англ. У</w:t>
      </w:r>
      <w:r w:rsidRPr="00ED40D9">
        <w:rPr>
          <w:rFonts w:eastAsia="Calibri"/>
          <w:iCs/>
          <w:lang w:eastAsia="en-US"/>
        </w:rPr>
        <w:t>даленный доступ</w:t>
      </w:r>
      <w:r w:rsidRPr="00ED40D9">
        <w:rPr>
          <w:rFonts w:eastAsia="Calibri"/>
          <w:lang w:eastAsia="en-US"/>
        </w:rPr>
        <w:t xml:space="preserve"> п</w:t>
      </w:r>
      <w:r w:rsidRPr="00ED40D9">
        <w:rPr>
          <w:rFonts w:eastAsia="Calibri"/>
          <w:iCs/>
          <w:lang w:eastAsia="en-US"/>
        </w:rPr>
        <w:t>осле регистрации из сети БГМУ.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iCs/>
          <w:lang w:eastAsia="en-US"/>
        </w:rPr>
      </w:pPr>
      <w:proofErr w:type="spellStart"/>
      <w:r w:rsidRPr="00ED40D9">
        <w:rPr>
          <w:rFonts w:eastAsia="Calibri"/>
          <w:b/>
          <w:bCs/>
          <w:lang w:eastAsia="en-US"/>
        </w:rPr>
        <w:t>Web</w:t>
      </w:r>
      <w:proofErr w:type="spellEnd"/>
      <w:r w:rsidRPr="00ED40D9">
        <w:rPr>
          <w:rFonts w:eastAsia="Calibri"/>
          <w:b/>
          <w:bCs/>
          <w:lang w:eastAsia="en-US"/>
        </w:rPr>
        <w:t xml:space="preserve"> </w:t>
      </w:r>
      <w:proofErr w:type="spellStart"/>
      <w:r w:rsidRPr="00ED40D9">
        <w:rPr>
          <w:rFonts w:eastAsia="Calibri"/>
          <w:b/>
          <w:bCs/>
          <w:lang w:eastAsia="en-US"/>
        </w:rPr>
        <w:t>of</w:t>
      </w:r>
      <w:proofErr w:type="spellEnd"/>
      <w:r w:rsidRPr="00ED40D9">
        <w:rPr>
          <w:rFonts w:eastAsia="Calibri"/>
          <w:b/>
          <w:bCs/>
          <w:lang w:eastAsia="en-US"/>
        </w:rPr>
        <w:t xml:space="preserve"> </w:t>
      </w:r>
      <w:proofErr w:type="spellStart"/>
      <w:r w:rsidRPr="00ED40D9">
        <w:rPr>
          <w:rFonts w:eastAsia="Calibri"/>
          <w:b/>
          <w:bCs/>
          <w:lang w:eastAsia="en-US"/>
        </w:rPr>
        <w:t>Science</w:t>
      </w:r>
      <w:proofErr w:type="spellEnd"/>
      <w:r w:rsidRPr="00ED40D9">
        <w:rPr>
          <w:rFonts w:eastAsia="Calibri"/>
          <w:b/>
          <w:bCs/>
          <w:lang w:eastAsia="en-US"/>
        </w:rPr>
        <w:t xml:space="preserve"> </w:t>
      </w:r>
      <w:r w:rsidRPr="00ED40D9">
        <w:rPr>
          <w:rFonts w:eastAsia="Calibri"/>
          <w:lang w:eastAsia="en-US"/>
        </w:rPr>
        <w:t xml:space="preserve">[Электронный ресурс]: </w:t>
      </w:r>
      <w:proofErr w:type="spellStart"/>
      <w:r w:rsidRPr="00ED40D9">
        <w:rPr>
          <w:rFonts w:eastAsia="Calibri"/>
          <w:lang w:eastAsia="en-US"/>
        </w:rPr>
        <w:t>мультидисциплинарная</w:t>
      </w:r>
      <w:proofErr w:type="spellEnd"/>
      <w:r w:rsidRPr="00ED40D9">
        <w:rPr>
          <w:rFonts w:eastAsia="Calibri"/>
          <w:lang w:eastAsia="en-US"/>
        </w:rPr>
        <w:t xml:space="preserve"> реферативная база данных / компания </w:t>
      </w:r>
      <w:proofErr w:type="spellStart"/>
      <w:r w:rsidRPr="00ED40D9">
        <w:rPr>
          <w:rFonts w:eastAsia="Calibri"/>
          <w:lang w:val="en-US" w:eastAsia="en-US"/>
        </w:rPr>
        <w:t>Clarivate</w:t>
      </w:r>
      <w:proofErr w:type="spellEnd"/>
      <w:r w:rsidRPr="00ED40D9">
        <w:rPr>
          <w:rFonts w:eastAsia="Calibri"/>
          <w:lang w:eastAsia="en-US"/>
        </w:rPr>
        <w:t xml:space="preserve"> </w:t>
      </w:r>
      <w:r w:rsidRPr="00ED40D9">
        <w:rPr>
          <w:rFonts w:eastAsia="Calibri"/>
          <w:lang w:val="en-US" w:eastAsia="en-US"/>
        </w:rPr>
        <w:t>Analytics</w:t>
      </w:r>
      <w:r w:rsidRPr="00ED40D9">
        <w:rPr>
          <w:rFonts w:eastAsia="Calibri"/>
          <w:lang w:eastAsia="en-US"/>
        </w:rPr>
        <w:t xml:space="preserve">. -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20" w:history="1">
        <w:r w:rsidRPr="00ED40D9">
          <w:rPr>
            <w:rFonts w:eastAsia="Calibri"/>
            <w:u w:val="single"/>
            <w:lang w:eastAsia="en-US"/>
          </w:rPr>
          <w:t>http://webofknowledge.com</w:t>
        </w:r>
      </w:hyperlink>
      <w:r w:rsidRPr="00ED40D9">
        <w:rPr>
          <w:rFonts w:eastAsia="Calibri"/>
          <w:lang w:eastAsia="en-US"/>
        </w:rPr>
        <w:t>.</w:t>
      </w:r>
      <w:r w:rsidRPr="00ED40D9">
        <w:rPr>
          <w:rFonts w:eastAsia="Calibri"/>
          <w:iCs/>
          <w:lang w:eastAsia="en-US"/>
        </w:rPr>
        <w:t xml:space="preserve"> - </w:t>
      </w:r>
      <w:r w:rsidRPr="00ED40D9">
        <w:rPr>
          <w:rFonts w:eastAsia="Calibri"/>
          <w:lang w:eastAsia="en-US"/>
        </w:rPr>
        <w:t xml:space="preserve">Яз. англ. </w:t>
      </w:r>
      <w:r w:rsidRPr="00ED40D9">
        <w:rPr>
          <w:rFonts w:eastAsia="Calibri"/>
          <w:iCs/>
          <w:lang w:eastAsia="en-US"/>
        </w:rPr>
        <w:t>Удаленный доступ</w:t>
      </w:r>
      <w:r w:rsidRPr="00ED40D9">
        <w:rPr>
          <w:rFonts w:eastAsia="Calibri"/>
          <w:lang w:eastAsia="en-US"/>
        </w:rPr>
        <w:t xml:space="preserve"> п</w:t>
      </w:r>
      <w:r w:rsidRPr="00ED40D9">
        <w:rPr>
          <w:rFonts w:eastAsia="Calibri"/>
          <w:iCs/>
          <w:lang w:eastAsia="en-US"/>
        </w:rPr>
        <w:t>о</w:t>
      </w:r>
      <w:r w:rsidRPr="00ED40D9">
        <w:rPr>
          <w:rFonts w:eastAsia="Calibri"/>
          <w:iCs/>
          <w:lang w:eastAsia="en-US"/>
        </w:rPr>
        <w:t>сле регистрации из сети БГМУ.</w:t>
      </w:r>
    </w:p>
    <w:p w:rsidR="00056111" w:rsidRPr="00ED40D9" w:rsidRDefault="00056111" w:rsidP="0015480B">
      <w:pPr>
        <w:numPr>
          <w:ilvl w:val="0"/>
          <w:numId w:val="52"/>
        </w:numPr>
        <w:ind w:left="0" w:firstLine="284"/>
        <w:jc w:val="both"/>
        <w:rPr>
          <w:rFonts w:eastAsia="Calibri"/>
          <w:lang w:eastAsia="en-US"/>
        </w:rPr>
      </w:pPr>
      <w:r w:rsidRPr="00ED40D9">
        <w:rPr>
          <w:rFonts w:eastAsia="Calibri"/>
          <w:b/>
          <w:lang w:val="en-US" w:eastAsia="en-US"/>
        </w:rPr>
        <w:t>LWW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Proprietary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Collection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Emerging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Market</w:t>
      </w:r>
      <w:r w:rsidRPr="00ED40D9">
        <w:rPr>
          <w:rFonts w:eastAsia="Calibri"/>
          <w:lang w:eastAsia="en-US"/>
        </w:rPr>
        <w:t xml:space="preserve"> – </w:t>
      </w:r>
      <w:r w:rsidRPr="00ED40D9">
        <w:rPr>
          <w:rFonts w:eastAsia="Calibri"/>
          <w:lang w:val="en-US" w:eastAsia="en-US"/>
        </w:rPr>
        <w:t>w</w:t>
      </w:r>
      <w:r w:rsidRPr="00ED40D9">
        <w:rPr>
          <w:rFonts w:eastAsia="Calibri"/>
          <w:lang w:eastAsia="en-US"/>
        </w:rPr>
        <w:t>/</w:t>
      </w:r>
      <w:r w:rsidRPr="00ED40D9">
        <w:rPr>
          <w:rFonts w:eastAsia="Calibri"/>
          <w:lang w:val="en-US" w:eastAsia="en-US"/>
        </w:rPr>
        <w:t>o</w:t>
      </w:r>
      <w:r w:rsidRPr="00ED40D9">
        <w:rPr>
          <w:rFonts w:eastAsia="Calibri"/>
          <w:lang w:eastAsia="en-US"/>
        </w:rPr>
        <w:t xml:space="preserve"> </w:t>
      </w:r>
      <w:r w:rsidRPr="00ED40D9">
        <w:rPr>
          <w:rFonts w:eastAsia="Calibri"/>
          <w:lang w:val="en-US" w:eastAsia="en-US"/>
        </w:rPr>
        <w:t>Perpetual</w:t>
      </w:r>
      <w:r w:rsidRPr="00ED40D9">
        <w:rPr>
          <w:rFonts w:eastAsia="Calibri"/>
          <w:lang w:eastAsia="en-US"/>
        </w:rPr>
        <w:t xml:space="preserve"> </w:t>
      </w:r>
      <w:r w:rsidRPr="00ED40D9">
        <w:rPr>
          <w:rFonts w:eastAsia="Calibri"/>
          <w:lang w:val="en-US" w:eastAsia="en-US"/>
        </w:rPr>
        <w:t>Access</w:t>
      </w:r>
      <w:r w:rsidRPr="00ED40D9">
        <w:rPr>
          <w:rFonts w:eastAsia="Calibri"/>
          <w:lang w:eastAsia="en-US"/>
        </w:rPr>
        <w:t xml:space="preserve"> [Электронный р</w:t>
      </w:r>
      <w:r w:rsidRPr="00ED40D9">
        <w:rPr>
          <w:rFonts w:eastAsia="Calibri"/>
          <w:lang w:eastAsia="en-US"/>
        </w:rPr>
        <w:t>е</w:t>
      </w:r>
      <w:r w:rsidRPr="00ED40D9">
        <w:rPr>
          <w:rFonts w:eastAsia="Calibri"/>
          <w:lang w:eastAsia="en-US"/>
        </w:rPr>
        <w:t xml:space="preserve">сурс]: [полнотекстовая база данных] / </w:t>
      </w:r>
      <w:proofErr w:type="spellStart"/>
      <w:r w:rsidRPr="00ED40D9">
        <w:rPr>
          <w:rFonts w:eastAsia="Calibri"/>
          <w:lang w:val="en-US" w:eastAsia="en-US"/>
        </w:rPr>
        <w:t>Wolters</w:t>
      </w:r>
      <w:proofErr w:type="spellEnd"/>
      <w:r w:rsidRPr="00ED40D9">
        <w:rPr>
          <w:rFonts w:eastAsia="Calibri"/>
          <w:lang w:eastAsia="en-US"/>
        </w:rPr>
        <w:t xml:space="preserve"> </w:t>
      </w:r>
      <w:r w:rsidRPr="00ED40D9">
        <w:rPr>
          <w:rFonts w:eastAsia="Calibri"/>
          <w:lang w:val="en-US" w:eastAsia="en-US"/>
        </w:rPr>
        <w:t>Kluwer</w:t>
      </w:r>
      <w:r w:rsidRPr="00ED40D9">
        <w:rPr>
          <w:rFonts w:eastAsia="Calibri"/>
          <w:lang w:eastAsia="en-US"/>
        </w:rPr>
        <w:t xml:space="preserve">. –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21" w:history="1">
        <w:r w:rsidRPr="00ED40D9">
          <w:rPr>
            <w:rFonts w:eastAsia="Calibri"/>
            <w:u w:val="single"/>
            <w:lang w:val="en-US" w:eastAsia="en-US"/>
          </w:rPr>
          <w:t>http</w:t>
        </w:r>
        <w:r w:rsidRPr="00ED40D9">
          <w:rPr>
            <w:rFonts w:eastAsia="Calibri"/>
            <w:u w:val="single"/>
            <w:lang w:eastAsia="en-US"/>
          </w:rPr>
          <w:t>://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ovidsp</w:t>
        </w:r>
        <w:proofErr w:type="spellEnd"/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ovid</w:t>
        </w:r>
        <w:proofErr w:type="spellEnd"/>
        <w:r w:rsidRPr="00ED40D9">
          <w:rPr>
            <w:rFonts w:eastAsia="Calibri"/>
            <w:u w:val="single"/>
            <w:lang w:eastAsia="en-US"/>
          </w:rPr>
          <w:t>.</w:t>
        </w:r>
        <w:r w:rsidRPr="00ED40D9">
          <w:rPr>
            <w:rFonts w:eastAsia="Calibri"/>
            <w:u w:val="single"/>
            <w:lang w:val="en-US" w:eastAsia="en-US"/>
          </w:rPr>
          <w:t>com</w:t>
        </w:r>
      </w:hyperlink>
      <w:r w:rsidRPr="00ED40D9">
        <w:rPr>
          <w:rFonts w:eastAsia="Calibri"/>
          <w:lang w:eastAsia="en-US"/>
        </w:rPr>
        <w:t xml:space="preserve">. </w:t>
      </w:r>
      <w:r w:rsidRPr="00ED40D9">
        <w:rPr>
          <w:rFonts w:eastAsia="Calibri"/>
          <w:iCs/>
          <w:lang w:eastAsia="en-US"/>
        </w:rPr>
        <w:t xml:space="preserve">- </w:t>
      </w:r>
      <w:r w:rsidRPr="00ED40D9">
        <w:rPr>
          <w:rFonts w:eastAsia="Calibri"/>
          <w:lang w:eastAsia="en-US"/>
        </w:rPr>
        <w:t xml:space="preserve">Яз. англ. </w:t>
      </w:r>
      <w:r w:rsidRPr="00ED40D9">
        <w:rPr>
          <w:rFonts w:eastAsia="Calibri"/>
          <w:iCs/>
          <w:lang w:eastAsia="en-US"/>
        </w:rPr>
        <w:t>Удаленный доступ по логину и паролю.</w:t>
      </w:r>
    </w:p>
    <w:p w:rsidR="00056111" w:rsidRPr="00ED40D9" w:rsidRDefault="00056111" w:rsidP="0015480B">
      <w:pPr>
        <w:numPr>
          <w:ilvl w:val="0"/>
          <w:numId w:val="52"/>
        </w:numPr>
        <w:tabs>
          <w:tab w:val="left" w:pos="851"/>
        </w:tabs>
        <w:ind w:left="0" w:firstLine="284"/>
        <w:jc w:val="both"/>
        <w:rPr>
          <w:rFonts w:eastAsia="Calibri"/>
          <w:b/>
          <w:bCs/>
          <w:lang w:eastAsia="en-US"/>
        </w:rPr>
      </w:pPr>
      <w:r w:rsidRPr="00ED40D9">
        <w:rPr>
          <w:rFonts w:eastAsia="Calibri"/>
          <w:b/>
          <w:lang w:val="en-US" w:eastAsia="en-US"/>
        </w:rPr>
        <w:t>LWW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Medical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Book</w:t>
      </w:r>
      <w:r w:rsidRPr="00ED40D9">
        <w:rPr>
          <w:rFonts w:eastAsia="Calibri"/>
          <w:b/>
          <w:lang w:eastAsia="en-US"/>
        </w:rPr>
        <w:t xml:space="preserve"> </w:t>
      </w:r>
      <w:r w:rsidRPr="00ED40D9">
        <w:rPr>
          <w:rFonts w:eastAsia="Calibri"/>
          <w:b/>
          <w:lang w:val="en-US" w:eastAsia="en-US"/>
        </w:rPr>
        <w:t>Collection</w:t>
      </w:r>
      <w:r w:rsidRPr="00ED40D9">
        <w:rPr>
          <w:rFonts w:eastAsia="Calibri"/>
          <w:b/>
          <w:lang w:eastAsia="en-US"/>
        </w:rPr>
        <w:t xml:space="preserve"> 2011</w:t>
      </w:r>
      <w:r w:rsidRPr="00ED40D9">
        <w:rPr>
          <w:rFonts w:eastAsia="Calibri"/>
          <w:lang w:eastAsia="en-US"/>
        </w:rPr>
        <w:t xml:space="preserve">[Электронный ресурс]: [полнотекстовая база данных] / </w:t>
      </w:r>
      <w:proofErr w:type="spellStart"/>
      <w:r w:rsidRPr="00ED40D9">
        <w:rPr>
          <w:rFonts w:eastAsia="Calibri"/>
          <w:lang w:val="en-US" w:eastAsia="en-US"/>
        </w:rPr>
        <w:t>Wolters</w:t>
      </w:r>
      <w:proofErr w:type="spellEnd"/>
      <w:r w:rsidRPr="00ED40D9">
        <w:rPr>
          <w:rFonts w:eastAsia="Calibri"/>
          <w:lang w:eastAsia="en-US"/>
        </w:rPr>
        <w:t xml:space="preserve"> </w:t>
      </w:r>
      <w:r w:rsidRPr="00ED40D9">
        <w:rPr>
          <w:rFonts w:eastAsia="Calibri"/>
          <w:lang w:val="en-US" w:eastAsia="en-US"/>
        </w:rPr>
        <w:t>Kluwer</w:t>
      </w:r>
      <w:r w:rsidRPr="00ED40D9">
        <w:rPr>
          <w:rFonts w:eastAsia="Calibri"/>
          <w:lang w:eastAsia="en-US"/>
        </w:rPr>
        <w:t xml:space="preserve">. – </w:t>
      </w:r>
      <w:r w:rsidRPr="00ED40D9">
        <w:rPr>
          <w:rFonts w:eastAsia="Calibri"/>
          <w:lang w:val="en-US" w:eastAsia="en-US"/>
        </w:rPr>
        <w:t>URL</w:t>
      </w:r>
      <w:r w:rsidRPr="00ED40D9">
        <w:rPr>
          <w:rFonts w:eastAsia="Calibri"/>
          <w:lang w:eastAsia="en-US"/>
        </w:rPr>
        <w:t xml:space="preserve">: </w:t>
      </w:r>
      <w:hyperlink r:id="rId22" w:history="1">
        <w:r w:rsidRPr="00ED40D9">
          <w:rPr>
            <w:rFonts w:eastAsia="Calibri"/>
            <w:u w:val="single"/>
            <w:lang w:val="en-US" w:eastAsia="en-US"/>
          </w:rPr>
          <w:t>http</w:t>
        </w:r>
        <w:r w:rsidRPr="00ED40D9">
          <w:rPr>
            <w:rFonts w:eastAsia="Calibri"/>
            <w:u w:val="single"/>
            <w:lang w:eastAsia="en-US"/>
          </w:rPr>
          <w:t>://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ovidsp</w:t>
        </w:r>
        <w:proofErr w:type="spellEnd"/>
        <w:r w:rsidRPr="00ED40D9">
          <w:rPr>
            <w:rFonts w:eastAsia="Calibri"/>
            <w:u w:val="single"/>
            <w:lang w:eastAsia="en-US"/>
          </w:rPr>
          <w:t>.</w:t>
        </w:r>
        <w:proofErr w:type="spellStart"/>
        <w:r w:rsidRPr="00ED40D9">
          <w:rPr>
            <w:rFonts w:eastAsia="Calibri"/>
            <w:u w:val="single"/>
            <w:lang w:val="en-US" w:eastAsia="en-US"/>
          </w:rPr>
          <w:t>ovid</w:t>
        </w:r>
        <w:proofErr w:type="spellEnd"/>
        <w:r w:rsidRPr="00ED40D9">
          <w:rPr>
            <w:rFonts w:eastAsia="Calibri"/>
            <w:u w:val="single"/>
            <w:lang w:eastAsia="en-US"/>
          </w:rPr>
          <w:t>.</w:t>
        </w:r>
        <w:r w:rsidRPr="00ED40D9">
          <w:rPr>
            <w:rFonts w:eastAsia="Calibri"/>
            <w:u w:val="single"/>
            <w:lang w:val="en-US" w:eastAsia="en-US"/>
          </w:rPr>
          <w:t>com</w:t>
        </w:r>
      </w:hyperlink>
      <w:r w:rsidRPr="00ED40D9">
        <w:rPr>
          <w:rFonts w:eastAsia="Calibri"/>
          <w:lang w:eastAsia="en-US"/>
        </w:rPr>
        <w:t xml:space="preserve"> . </w:t>
      </w:r>
      <w:r w:rsidRPr="00ED40D9">
        <w:rPr>
          <w:rFonts w:eastAsia="Calibri"/>
          <w:iCs/>
          <w:lang w:eastAsia="en-US"/>
        </w:rPr>
        <w:t xml:space="preserve">- </w:t>
      </w:r>
      <w:r w:rsidRPr="00ED40D9">
        <w:rPr>
          <w:rFonts w:eastAsia="Calibri"/>
          <w:lang w:eastAsia="en-US"/>
        </w:rPr>
        <w:t xml:space="preserve">Яз. англ. </w:t>
      </w:r>
      <w:r w:rsidRPr="00ED40D9">
        <w:rPr>
          <w:rFonts w:eastAsia="Calibri"/>
          <w:iCs/>
          <w:lang w:eastAsia="en-US"/>
        </w:rPr>
        <w:t>Удаленный доступ по логину и паролю.</w:t>
      </w:r>
    </w:p>
    <w:p w:rsidR="00056111" w:rsidRPr="00ED40D9" w:rsidRDefault="00056111" w:rsidP="0015480B">
      <w:pPr>
        <w:numPr>
          <w:ilvl w:val="0"/>
          <w:numId w:val="52"/>
        </w:numPr>
        <w:tabs>
          <w:tab w:val="left" w:pos="851"/>
        </w:tabs>
        <w:ind w:left="0" w:firstLine="284"/>
        <w:jc w:val="both"/>
        <w:rPr>
          <w:rFonts w:eastAsia="Calibri"/>
          <w:lang w:eastAsia="en-US"/>
        </w:rPr>
      </w:pPr>
      <w:r w:rsidRPr="00ED40D9">
        <w:rPr>
          <w:rFonts w:eastAsia="Calibri"/>
          <w:b/>
          <w:bCs/>
          <w:lang w:eastAsia="en-US"/>
        </w:rPr>
        <w:t xml:space="preserve">Президентская </w:t>
      </w:r>
      <w:r w:rsidRPr="00ED40D9">
        <w:rPr>
          <w:rFonts w:eastAsia="Calibri"/>
          <w:b/>
          <w:lang w:eastAsia="en-US"/>
        </w:rPr>
        <w:t>библиотека</w:t>
      </w:r>
      <w:r w:rsidRPr="00ED40D9">
        <w:rPr>
          <w:rFonts w:eastAsia="Calibri"/>
          <w:lang w:eastAsia="en-US"/>
        </w:rPr>
        <w:t>: электронная национальная библиотека [Электронный р</w:t>
      </w:r>
      <w:r w:rsidRPr="00ED40D9">
        <w:rPr>
          <w:rFonts w:eastAsia="Calibri"/>
          <w:lang w:eastAsia="en-US"/>
        </w:rPr>
        <w:t>е</w:t>
      </w:r>
      <w:r w:rsidRPr="00ED40D9">
        <w:rPr>
          <w:rFonts w:eastAsia="Calibri"/>
          <w:lang w:eastAsia="en-US"/>
        </w:rPr>
        <w:t>сурс]: сайт / ФГБУ Президентская библиотека им. Б.Н. Ельцина. – СПб., 2007 – URL:</w:t>
      </w:r>
      <w:hyperlink r:id="rId23" w:history="1">
        <w:r w:rsidRPr="00ED40D9">
          <w:rPr>
            <w:rFonts w:eastAsia="Calibri"/>
            <w:u w:val="single"/>
            <w:lang w:eastAsia="en-US"/>
          </w:rPr>
          <w:t>https://www.prlib.ru/</w:t>
        </w:r>
      </w:hyperlink>
      <w:r w:rsidRPr="00ED40D9">
        <w:rPr>
          <w:rFonts w:eastAsia="Calibri"/>
          <w:lang w:eastAsia="en-US"/>
        </w:rPr>
        <w:t>. Доступ к полным текстам в информационном зале научной библиотеки БГМУ.</w:t>
      </w:r>
    </w:p>
    <w:p w:rsidR="00056111" w:rsidRPr="00ED40D9" w:rsidRDefault="00056111" w:rsidP="00FD6178">
      <w:pPr>
        <w:tabs>
          <w:tab w:val="left" w:pos="142"/>
          <w:tab w:val="left" w:pos="851"/>
        </w:tabs>
        <w:jc w:val="both"/>
        <w:rPr>
          <w:rFonts w:eastAsia="Calibri"/>
          <w:b/>
          <w:bCs/>
          <w:lang w:eastAsia="en-US"/>
        </w:rPr>
      </w:pPr>
      <w:r w:rsidRPr="00ED40D9">
        <w:rPr>
          <w:rFonts w:eastAsia="Calibri"/>
          <w:b/>
          <w:bCs/>
          <w:lang w:eastAsia="en-US"/>
        </w:rPr>
        <w:t>Национальная электронная библиотека</w:t>
      </w:r>
      <w:r w:rsidRPr="00ED40D9">
        <w:rPr>
          <w:rFonts w:eastAsia="Calibri"/>
          <w:bCs/>
          <w:lang w:eastAsia="en-US"/>
        </w:rPr>
        <w:t xml:space="preserve"> (НЭБ)</w:t>
      </w:r>
      <w:r w:rsidRPr="00ED40D9">
        <w:rPr>
          <w:rFonts w:eastAsia="Calibri"/>
          <w:b/>
          <w:bCs/>
          <w:lang w:eastAsia="en-US"/>
        </w:rPr>
        <w:t xml:space="preserve"> </w:t>
      </w:r>
      <w:r w:rsidRPr="00ED40D9">
        <w:rPr>
          <w:rFonts w:eastAsia="Calibri"/>
          <w:lang w:eastAsia="en-US"/>
        </w:rPr>
        <w:t>[Электронный ресурс]: объединенный электро</w:t>
      </w:r>
      <w:r w:rsidRPr="00ED40D9">
        <w:rPr>
          <w:rFonts w:eastAsia="Calibri"/>
          <w:lang w:eastAsia="en-US"/>
        </w:rPr>
        <w:t>н</w:t>
      </w:r>
      <w:r w:rsidRPr="00ED40D9">
        <w:rPr>
          <w:rFonts w:eastAsia="Calibri"/>
          <w:lang w:eastAsia="en-US"/>
        </w:rPr>
        <w:t>ный каталог фондов российских библиотек: сайт. – URL: http://нэб.рф. Доступ к полным текстам в информационном зале научной библиотеки БГМУ.</w:t>
      </w:r>
    </w:p>
    <w:p w:rsidR="00056111" w:rsidRPr="00ED40D9" w:rsidRDefault="00056111" w:rsidP="00FD6178">
      <w:pPr>
        <w:tabs>
          <w:tab w:val="left" w:pos="142"/>
          <w:tab w:val="left" w:pos="851"/>
        </w:tabs>
        <w:jc w:val="both"/>
        <w:rPr>
          <w:rFonts w:eastAsia="Calibri"/>
          <w:bCs/>
          <w:lang w:eastAsia="en-US"/>
        </w:rPr>
      </w:pPr>
      <w:r w:rsidRPr="00ED40D9">
        <w:rPr>
          <w:rFonts w:eastAsia="Calibri"/>
          <w:b/>
          <w:bCs/>
          <w:lang w:eastAsia="en-US"/>
        </w:rPr>
        <w:t xml:space="preserve">Консультант Плюс </w:t>
      </w:r>
      <w:r w:rsidRPr="00ED40D9">
        <w:rPr>
          <w:rFonts w:eastAsia="Calibri"/>
          <w:lang w:eastAsia="en-US"/>
        </w:rPr>
        <w:t>[Электронный ресурс]: справочно-правовая система: база данных / ЗАО «Консультант Плюс». Доступ к полным текстам в информационном зале научной библиотеки БГМУ.</w:t>
      </w:r>
    </w:p>
    <w:p w:rsidR="00056111" w:rsidRPr="00ED40D9" w:rsidRDefault="00056111" w:rsidP="00056111">
      <w:pPr>
        <w:tabs>
          <w:tab w:val="left" w:pos="851"/>
        </w:tabs>
        <w:jc w:val="center"/>
        <w:rPr>
          <w:b/>
        </w:rPr>
      </w:pPr>
      <w:r w:rsidRPr="00ED40D9">
        <w:rPr>
          <w:b/>
          <w:iCs/>
        </w:rPr>
        <w:t>Лицензионно-программное обеспечение</w:t>
      </w:r>
    </w:p>
    <w:p w:rsidR="00056111" w:rsidRPr="00ED40D9" w:rsidRDefault="00056111" w:rsidP="0015480B">
      <w:pPr>
        <w:pStyle w:val="af6"/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0D9">
        <w:rPr>
          <w:rFonts w:ascii="Times New Roman" w:hAnsi="Times New Roman" w:cs="Times New Roman"/>
          <w:sz w:val="24"/>
          <w:szCs w:val="24"/>
        </w:rPr>
        <w:t>Операционная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</w:rPr>
        <w:t>система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056111" w:rsidRPr="00ED40D9" w:rsidRDefault="00056111" w:rsidP="0015480B">
      <w:pPr>
        <w:pStyle w:val="af6"/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0D9">
        <w:rPr>
          <w:rFonts w:ascii="Times New Roman" w:hAnsi="Times New Roman" w:cs="Times New Roman"/>
          <w:sz w:val="24"/>
          <w:szCs w:val="24"/>
        </w:rPr>
        <w:t>Пакет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</w:rPr>
        <w:t>офисных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</w:rPr>
        <w:t>программ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056111" w:rsidRPr="00ED40D9" w:rsidRDefault="00056111" w:rsidP="0015480B">
      <w:pPr>
        <w:pStyle w:val="af6"/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0D9">
        <w:rPr>
          <w:rFonts w:ascii="Times New Roman" w:hAnsi="Times New Roman" w:cs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ED40D9">
        <w:rPr>
          <w:rFonts w:ascii="Times New Roman" w:hAnsi="Times New Roman" w:cs="Times New Roman"/>
          <w:sz w:val="24"/>
          <w:szCs w:val="24"/>
        </w:rPr>
        <w:t>р</w:t>
      </w:r>
      <w:r w:rsidRPr="00ED40D9">
        <w:rPr>
          <w:rFonts w:ascii="Times New Roman" w:hAnsi="Times New Roman" w:cs="Times New Roman"/>
          <w:sz w:val="24"/>
          <w:szCs w:val="24"/>
        </w:rPr>
        <w:t xml:space="preserve">веров 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D40D9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ED40D9">
        <w:rPr>
          <w:rFonts w:ascii="Times New Roman" w:hAnsi="Times New Roman" w:cs="Times New Roman"/>
          <w:sz w:val="24"/>
          <w:szCs w:val="24"/>
        </w:rPr>
        <w:t xml:space="preserve">.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500-999 Node 1 year Educational Renewal License </w:t>
      </w:r>
      <w:r w:rsidRPr="00ED40D9">
        <w:rPr>
          <w:rFonts w:ascii="Times New Roman" w:hAnsi="Times New Roman" w:cs="Times New Roman"/>
          <w:sz w:val="24"/>
          <w:szCs w:val="24"/>
        </w:rPr>
        <w:t>антивирус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</w:rPr>
        <w:t>Касперского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6111" w:rsidRPr="00ED40D9" w:rsidRDefault="00056111" w:rsidP="0015480B">
      <w:pPr>
        <w:pStyle w:val="af6"/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0D9">
        <w:rPr>
          <w:rFonts w:ascii="Times New Roman" w:hAnsi="Times New Roman" w:cs="Times New Roman"/>
          <w:sz w:val="24"/>
          <w:szCs w:val="24"/>
        </w:rPr>
        <w:lastRenderedPageBreak/>
        <w:t xml:space="preserve">Антивирус </w:t>
      </w:r>
      <w:proofErr w:type="spellStart"/>
      <w:r w:rsidRPr="00ED40D9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ED40D9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ED40D9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D40D9">
        <w:rPr>
          <w:rFonts w:ascii="Times New Roman" w:hAnsi="Times New Roman" w:cs="Times New Roman"/>
          <w:sz w:val="24"/>
          <w:szCs w:val="24"/>
        </w:rPr>
        <w:t>.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ED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111" w:rsidRPr="00ED40D9" w:rsidRDefault="00056111" w:rsidP="0015480B">
      <w:pPr>
        <w:pStyle w:val="af6"/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0D9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D40D9">
        <w:rPr>
          <w:rFonts w:ascii="Times New Roman" w:hAnsi="Times New Roman" w:cs="Times New Roman"/>
          <w:sz w:val="24"/>
          <w:szCs w:val="24"/>
        </w:rPr>
        <w:t xml:space="preserve"> 3</w:t>
      </w:r>
      <w:r w:rsidRPr="00ED40D9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056111" w:rsidRPr="00ED40D9" w:rsidRDefault="00056111" w:rsidP="00056111">
      <w:pPr>
        <w:jc w:val="center"/>
        <w:rPr>
          <w:b/>
        </w:rPr>
      </w:pPr>
    </w:p>
    <w:p w:rsidR="008359FF" w:rsidRPr="00ED40D9" w:rsidRDefault="008359FF" w:rsidP="008B6C48">
      <w:pPr>
        <w:tabs>
          <w:tab w:val="left" w:pos="112"/>
          <w:tab w:val="left" w:pos="292"/>
        </w:tabs>
        <w:ind w:left="318"/>
        <w:jc w:val="both"/>
        <w:rPr>
          <w:b/>
          <w:bCs/>
        </w:rPr>
      </w:pPr>
    </w:p>
    <w:sectPr w:rsidR="008359FF" w:rsidRPr="00ED40D9" w:rsidSect="00703820">
      <w:footerReference w:type="even" r:id="rId24"/>
      <w:footerReference w:type="default" r:id="rId25"/>
      <w:type w:val="nextColumn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02" w:rsidRDefault="00B24302">
      <w:r>
        <w:separator/>
      </w:r>
    </w:p>
  </w:endnote>
  <w:endnote w:type="continuationSeparator" w:id="0">
    <w:p w:rsidR="00B24302" w:rsidRDefault="00B2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0" w:rsidRDefault="00703820" w:rsidP="00D406E5">
    <w:pPr>
      <w:pStyle w:val="aa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43</w:t>
    </w:r>
    <w:r>
      <w:rPr>
        <w:rStyle w:val="aff3"/>
      </w:rPr>
      <w:fldChar w:fldCharType="end"/>
    </w:r>
  </w:p>
  <w:p w:rsidR="00703820" w:rsidRDefault="00703820" w:rsidP="00D406E5">
    <w:pPr>
      <w:pStyle w:val="aa"/>
      <w:ind w:right="360"/>
    </w:pPr>
  </w:p>
  <w:p w:rsidR="00703820" w:rsidRDefault="00703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0" w:rsidRPr="002D7B2B" w:rsidRDefault="00703820" w:rsidP="00D406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02" w:rsidRDefault="00B24302">
      <w:r>
        <w:separator/>
      </w:r>
    </w:p>
  </w:footnote>
  <w:footnote w:type="continuationSeparator" w:id="0">
    <w:p w:rsidR="00B24302" w:rsidRDefault="00B2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1486212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9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114B8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51BAB"/>
    <w:multiLevelType w:val="hybridMultilevel"/>
    <w:tmpl w:val="26B0B644"/>
    <w:lvl w:ilvl="0" w:tplc="21F2A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9F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A68D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E230D"/>
    <w:multiLevelType w:val="singleLevel"/>
    <w:tmpl w:val="E828D390"/>
    <w:lvl w:ilvl="0">
      <w:start w:val="2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0CA3B6A"/>
    <w:multiLevelType w:val="hybridMultilevel"/>
    <w:tmpl w:val="2A1E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ED1A82"/>
    <w:multiLevelType w:val="hybridMultilevel"/>
    <w:tmpl w:val="6AA491B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D738D"/>
    <w:multiLevelType w:val="hybridMultilevel"/>
    <w:tmpl w:val="2E469552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053E68"/>
    <w:multiLevelType w:val="hybridMultilevel"/>
    <w:tmpl w:val="03BC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A47F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36D38"/>
    <w:multiLevelType w:val="hybridMultilevel"/>
    <w:tmpl w:val="A3E8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030B6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5491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0460F8"/>
    <w:multiLevelType w:val="hybridMultilevel"/>
    <w:tmpl w:val="C96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2EA365B"/>
    <w:multiLevelType w:val="hybridMultilevel"/>
    <w:tmpl w:val="612E7A12"/>
    <w:lvl w:ilvl="0" w:tplc="1962339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FE6EAD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21157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E64581"/>
    <w:multiLevelType w:val="hybridMultilevel"/>
    <w:tmpl w:val="6E9E32CE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1520C"/>
    <w:multiLevelType w:val="hybridMultilevel"/>
    <w:tmpl w:val="D688A91A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7E4E4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046428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E6B12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5A24A61"/>
    <w:multiLevelType w:val="hybridMultilevel"/>
    <w:tmpl w:val="66A2EEE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A360C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B30420"/>
    <w:multiLevelType w:val="hybridMultilevel"/>
    <w:tmpl w:val="D62A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271DB0"/>
    <w:multiLevelType w:val="hybridMultilevel"/>
    <w:tmpl w:val="405441F4"/>
    <w:lvl w:ilvl="0" w:tplc="AFCC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7251ED"/>
    <w:multiLevelType w:val="hybridMultilevel"/>
    <w:tmpl w:val="CC6CC7F4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491B56F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2A7610"/>
    <w:multiLevelType w:val="hybridMultilevel"/>
    <w:tmpl w:val="12D4BDE8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1">
    <w:nsid w:val="4D091585"/>
    <w:multiLevelType w:val="hybridMultilevel"/>
    <w:tmpl w:val="65000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C01F80"/>
    <w:multiLevelType w:val="hybridMultilevel"/>
    <w:tmpl w:val="6D8E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8F4805"/>
    <w:multiLevelType w:val="hybridMultilevel"/>
    <w:tmpl w:val="896422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5EA07837"/>
    <w:multiLevelType w:val="hybridMultilevel"/>
    <w:tmpl w:val="50AC466C"/>
    <w:lvl w:ilvl="0" w:tplc="FF2AB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1835D8"/>
    <w:multiLevelType w:val="hybridMultilevel"/>
    <w:tmpl w:val="D62A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630963"/>
    <w:multiLevelType w:val="hybridMultilevel"/>
    <w:tmpl w:val="97A8A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4132EB"/>
    <w:multiLevelType w:val="hybridMultilevel"/>
    <w:tmpl w:val="5694C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6C8C047F"/>
    <w:multiLevelType w:val="hybridMultilevel"/>
    <w:tmpl w:val="8B2EF6D2"/>
    <w:lvl w:ilvl="0" w:tplc="6C3245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AD206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280E91"/>
    <w:multiLevelType w:val="hybridMultilevel"/>
    <w:tmpl w:val="1BFE5A84"/>
    <w:lvl w:ilvl="0" w:tplc="DE9E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A052D"/>
    <w:multiLevelType w:val="hybridMultilevel"/>
    <w:tmpl w:val="7FD8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97890"/>
    <w:multiLevelType w:val="hybridMultilevel"/>
    <w:tmpl w:val="1D86EC2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170A71"/>
    <w:multiLevelType w:val="hybridMultilevel"/>
    <w:tmpl w:val="8DA4734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217193"/>
    <w:multiLevelType w:val="hybridMultilevel"/>
    <w:tmpl w:val="CA1299F2"/>
    <w:lvl w:ilvl="0" w:tplc="0419000F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75CC608D"/>
    <w:multiLevelType w:val="hybridMultilevel"/>
    <w:tmpl w:val="B45E2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F701D4"/>
    <w:multiLevelType w:val="hybridMultilevel"/>
    <w:tmpl w:val="12D4BDE8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2D357E"/>
    <w:multiLevelType w:val="hybridMultilevel"/>
    <w:tmpl w:val="327A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7BC91BF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D600BB"/>
    <w:multiLevelType w:val="hybridMultilevel"/>
    <w:tmpl w:val="E4587F1C"/>
    <w:lvl w:ilvl="0" w:tplc="DAF81496">
      <w:start w:val="1"/>
      <w:numFmt w:val="bullet"/>
      <w:pStyle w:val="a2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"/>
  </w:num>
  <w:num w:numId="3">
    <w:abstractNumId w:val="51"/>
  </w:num>
  <w:num w:numId="4">
    <w:abstractNumId w:val="16"/>
  </w:num>
  <w:num w:numId="5">
    <w:abstractNumId w:val="66"/>
  </w:num>
  <w:num w:numId="6">
    <w:abstractNumId w:val="74"/>
  </w:num>
  <w:num w:numId="7">
    <w:abstractNumId w:val="59"/>
  </w:num>
  <w:num w:numId="8">
    <w:abstractNumId w:val="55"/>
  </w:num>
  <w:num w:numId="9">
    <w:abstractNumId w:val="61"/>
  </w:num>
  <w:num w:numId="10">
    <w:abstractNumId w:val="71"/>
  </w:num>
  <w:num w:numId="11">
    <w:abstractNumId w:val="42"/>
  </w:num>
  <w:num w:numId="12">
    <w:abstractNumId w:val="60"/>
  </w:num>
  <w:num w:numId="13">
    <w:abstractNumId w:val="58"/>
  </w:num>
  <w:num w:numId="14">
    <w:abstractNumId w:val="43"/>
  </w:num>
  <w:num w:numId="15">
    <w:abstractNumId w:val="23"/>
  </w:num>
  <w:num w:numId="16">
    <w:abstractNumId w:val="32"/>
  </w:num>
  <w:num w:numId="17">
    <w:abstractNumId w:val="57"/>
  </w:num>
  <w:num w:numId="18">
    <w:abstractNumId w:val="62"/>
  </w:num>
  <w:num w:numId="19">
    <w:abstractNumId w:val="50"/>
  </w:num>
  <w:num w:numId="20">
    <w:abstractNumId w:val="65"/>
  </w:num>
  <w:num w:numId="21">
    <w:abstractNumId w:val="68"/>
  </w:num>
  <w:num w:numId="22">
    <w:abstractNumId w:val="12"/>
  </w:num>
  <w:num w:numId="23">
    <w:abstractNumId w:val="18"/>
  </w:num>
  <w:num w:numId="24">
    <w:abstractNumId w:val="7"/>
  </w:num>
  <w:num w:numId="25">
    <w:abstractNumId w:val="72"/>
  </w:num>
  <w:num w:numId="26">
    <w:abstractNumId w:val="52"/>
  </w:num>
  <w:num w:numId="27">
    <w:abstractNumId w:val="4"/>
  </w:num>
  <w:num w:numId="28">
    <w:abstractNumId w:val="24"/>
  </w:num>
  <w:num w:numId="29">
    <w:abstractNumId w:val="28"/>
  </w:num>
  <w:num w:numId="30">
    <w:abstractNumId w:val="15"/>
  </w:num>
  <w:num w:numId="31">
    <w:abstractNumId w:val="38"/>
  </w:num>
  <w:num w:numId="32">
    <w:abstractNumId w:val="0"/>
  </w:num>
  <w:num w:numId="33">
    <w:abstractNumId w:val="78"/>
  </w:num>
  <w:num w:numId="34">
    <w:abstractNumId w:val="36"/>
  </w:num>
  <w:num w:numId="35">
    <w:abstractNumId w:val="77"/>
  </w:num>
  <w:num w:numId="36">
    <w:abstractNumId w:val="22"/>
  </w:num>
  <w:num w:numId="37">
    <w:abstractNumId w:val="10"/>
  </w:num>
  <w:num w:numId="38">
    <w:abstractNumId w:val="14"/>
  </w:num>
  <w:num w:numId="39">
    <w:abstractNumId w:val="30"/>
  </w:num>
  <w:num w:numId="40">
    <w:abstractNumId w:val="67"/>
  </w:num>
  <w:num w:numId="41">
    <w:abstractNumId w:val="13"/>
  </w:num>
  <w:num w:numId="42">
    <w:abstractNumId w:val="39"/>
  </w:num>
  <w:num w:numId="43">
    <w:abstractNumId w:val="56"/>
  </w:num>
  <w:num w:numId="44">
    <w:abstractNumId w:val="37"/>
  </w:num>
  <w:num w:numId="45">
    <w:abstractNumId w:val="45"/>
  </w:num>
  <w:num w:numId="46">
    <w:abstractNumId w:val="47"/>
  </w:num>
  <w:num w:numId="47">
    <w:abstractNumId w:val="21"/>
  </w:num>
  <w:num w:numId="48">
    <w:abstractNumId w:val="75"/>
  </w:num>
  <w:num w:numId="49">
    <w:abstractNumId w:val="41"/>
  </w:num>
  <w:num w:numId="50">
    <w:abstractNumId w:val="31"/>
  </w:num>
  <w:num w:numId="51">
    <w:abstractNumId w:val="49"/>
  </w:num>
  <w:num w:numId="52">
    <w:abstractNumId w:val="44"/>
  </w:num>
  <w:num w:numId="53">
    <w:abstractNumId w:val="69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</w:num>
  <w:num w:numId="57">
    <w:abstractNumId w:val="27"/>
  </w:num>
  <w:num w:numId="58">
    <w:abstractNumId w:val="26"/>
  </w:num>
  <w:num w:numId="59">
    <w:abstractNumId w:val="34"/>
  </w:num>
  <w:num w:numId="60">
    <w:abstractNumId w:val="53"/>
  </w:num>
  <w:num w:numId="61">
    <w:abstractNumId w:val="33"/>
  </w:num>
  <w:num w:numId="62">
    <w:abstractNumId w:val="76"/>
  </w:num>
  <w:num w:numId="63">
    <w:abstractNumId w:val="6"/>
  </w:num>
  <w:num w:numId="64">
    <w:abstractNumId w:val="9"/>
  </w:num>
  <w:num w:numId="65">
    <w:abstractNumId w:val="64"/>
  </w:num>
  <w:num w:numId="66">
    <w:abstractNumId w:val="48"/>
  </w:num>
  <w:num w:numId="67">
    <w:abstractNumId w:val="40"/>
  </w:num>
  <w:num w:numId="68">
    <w:abstractNumId w:val="20"/>
  </w:num>
  <w:num w:numId="69">
    <w:abstractNumId w:val="8"/>
  </w:num>
  <w:num w:numId="70">
    <w:abstractNumId w:val="19"/>
  </w:num>
  <w:num w:numId="71">
    <w:abstractNumId w:val="11"/>
  </w:num>
  <w:num w:numId="72">
    <w:abstractNumId w:val="73"/>
  </w:num>
  <w:num w:numId="73">
    <w:abstractNumId w:val="29"/>
  </w:num>
  <w:num w:numId="74">
    <w:abstractNumId w:val="25"/>
  </w:num>
  <w:num w:numId="75">
    <w:abstractNumId w:val="63"/>
  </w:num>
  <w:num w:numId="76">
    <w:abstractNumId w:val="17"/>
  </w:num>
  <w:num w:numId="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8">
    <w:abstractNumId w:val="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D1"/>
    <w:rsid w:val="00000539"/>
    <w:rsid w:val="00003F49"/>
    <w:rsid w:val="00004C47"/>
    <w:rsid w:val="00012AE7"/>
    <w:rsid w:val="000167D8"/>
    <w:rsid w:val="0002500F"/>
    <w:rsid w:val="0002647B"/>
    <w:rsid w:val="00027DFF"/>
    <w:rsid w:val="00030DB9"/>
    <w:rsid w:val="00033C80"/>
    <w:rsid w:val="00050295"/>
    <w:rsid w:val="00050321"/>
    <w:rsid w:val="00054334"/>
    <w:rsid w:val="000556FD"/>
    <w:rsid w:val="00055D4D"/>
    <w:rsid w:val="00056111"/>
    <w:rsid w:val="00061DDC"/>
    <w:rsid w:val="000628CC"/>
    <w:rsid w:val="000639D2"/>
    <w:rsid w:val="00063FE5"/>
    <w:rsid w:val="00070624"/>
    <w:rsid w:val="000751ED"/>
    <w:rsid w:val="00076446"/>
    <w:rsid w:val="000804CA"/>
    <w:rsid w:val="00085C76"/>
    <w:rsid w:val="00093619"/>
    <w:rsid w:val="000A0AD1"/>
    <w:rsid w:val="000A1CAA"/>
    <w:rsid w:val="000A3537"/>
    <w:rsid w:val="000A4003"/>
    <w:rsid w:val="000A41A0"/>
    <w:rsid w:val="000A6D5A"/>
    <w:rsid w:val="000B4CA2"/>
    <w:rsid w:val="000B4F87"/>
    <w:rsid w:val="000B5C06"/>
    <w:rsid w:val="000B6394"/>
    <w:rsid w:val="000C09C3"/>
    <w:rsid w:val="000C0A3C"/>
    <w:rsid w:val="000D0B08"/>
    <w:rsid w:val="000E0E1B"/>
    <w:rsid w:val="000E1A59"/>
    <w:rsid w:val="000E373B"/>
    <w:rsid w:val="000E3F8F"/>
    <w:rsid w:val="000E42A3"/>
    <w:rsid w:val="000E67D5"/>
    <w:rsid w:val="000F04F1"/>
    <w:rsid w:val="000F62B1"/>
    <w:rsid w:val="001106EA"/>
    <w:rsid w:val="0011366D"/>
    <w:rsid w:val="00115CB8"/>
    <w:rsid w:val="00120118"/>
    <w:rsid w:val="001237D0"/>
    <w:rsid w:val="001244DB"/>
    <w:rsid w:val="00125495"/>
    <w:rsid w:val="001256C5"/>
    <w:rsid w:val="00133602"/>
    <w:rsid w:val="0013430F"/>
    <w:rsid w:val="00137202"/>
    <w:rsid w:val="00144C8F"/>
    <w:rsid w:val="00144F26"/>
    <w:rsid w:val="00146DF7"/>
    <w:rsid w:val="0015002A"/>
    <w:rsid w:val="001503CD"/>
    <w:rsid w:val="00150BE9"/>
    <w:rsid w:val="00150FDC"/>
    <w:rsid w:val="0015480B"/>
    <w:rsid w:val="00160632"/>
    <w:rsid w:val="00160C36"/>
    <w:rsid w:val="0016486C"/>
    <w:rsid w:val="00170AF5"/>
    <w:rsid w:val="00180798"/>
    <w:rsid w:val="00181276"/>
    <w:rsid w:val="00181725"/>
    <w:rsid w:val="00184C96"/>
    <w:rsid w:val="001903BB"/>
    <w:rsid w:val="00193DA4"/>
    <w:rsid w:val="001B62EE"/>
    <w:rsid w:val="001B7B3F"/>
    <w:rsid w:val="001C2DF9"/>
    <w:rsid w:val="001C2F34"/>
    <w:rsid w:val="001C7C10"/>
    <w:rsid w:val="001D3E7E"/>
    <w:rsid w:val="001E0411"/>
    <w:rsid w:val="001E0CCB"/>
    <w:rsid w:val="001E3F4A"/>
    <w:rsid w:val="001E54A7"/>
    <w:rsid w:val="001F200E"/>
    <w:rsid w:val="001F266D"/>
    <w:rsid w:val="001F363E"/>
    <w:rsid w:val="001F4845"/>
    <w:rsid w:val="0020245D"/>
    <w:rsid w:val="0020260A"/>
    <w:rsid w:val="0020420B"/>
    <w:rsid w:val="00204D5D"/>
    <w:rsid w:val="00207412"/>
    <w:rsid w:val="0021153C"/>
    <w:rsid w:val="00211C69"/>
    <w:rsid w:val="00214B4D"/>
    <w:rsid w:val="0021524D"/>
    <w:rsid w:val="0022228D"/>
    <w:rsid w:val="0022456F"/>
    <w:rsid w:val="0022490A"/>
    <w:rsid w:val="00224D5E"/>
    <w:rsid w:val="00230374"/>
    <w:rsid w:val="00237B05"/>
    <w:rsid w:val="00242209"/>
    <w:rsid w:val="00242D41"/>
    <w:rsid w:val="002449B5"/>
    <w:rsid w:val="00244A62"/>
    <w:rsid w:val="00250E5B"/>
    <w:rsid w:val="0025536C"/>
    <w:rsid w:val="00256A2F"/>
    <w:rsid w:val="00260A29"/>
    <w:rsid w:val="00265CD4"/>
    <w:rsid w:val="00270011"/>
    <w:rsid w:val="00272FC8"/>
    <w:rsid w:val="002733C1"/>
    <w:rsid w:val="002776DC"/>
    <w:rsid w:val="002842B8"/>
    <w:rsid w:val="0028716A"/>
    <w:rsid w:val="00296667"/>
    <w:rsid w:val="00296818"/>
    <w:rsid w:val="00297CA3"/>
    <w:rsid w:val="002A06EA"/>
    <w:rsid w:val="002A11D2"/>
    <w:rsid w:val="002A1C5C"/>
    <w:rsid w:val="002B15AF"/>
    <w:rsid w:val="002B4C8F"/>
    <w:rsid w:val="002B5C0A"/>
    <w:rsid w:val="002C128D"/>
    <w:rsid w:val="002C274A"/>
    <w:rsid w:val="002D0552"/>
    <w:rsid w:val="002D2DB0"/>
    <w:rsid w:val="002D497A"/>
    <w:rsid w:val="002D4D31"/>
    <w:rsid w:val="002D4F93"/>
    <w:rsid w:val="002D7F48"/>
    <w:rsid w:val="002E1585"/>
    <w:rsid w:val="002E5FB6"/>
    <w:rsid w:val="002E7EB1"/>
    <w:rsid w:val="002F1E18"/>
    <w:rsid w:val="002F5299"/>
    <w:rsid w:val="003155ED"/>
    <w:rsid w:val="00315C95"/>
    <w:rsid w:val="00324AFC"/>
    <w:rsid w:val="0033299D"/>
    <w:rsid w:val="00334AAD"/>
    <w:rsid w:val="00341C8E"/>
    <w:rsid w:val="00345088"/>
    <w:rsid w:val="003468E9"/>
    <w:rsid w:val="0035174A"/>
    <w:rsid w:val="00355CEE"/>
    <w:rsid w:val="00361271"/>
    <w:rsid w:val="00363553"/>
    <w:rsid w:val="00364437"/>
    <w:rsid w:val="00371357"/>
    <w:rsid w:val="003744CB"/>
    <w:rsid w:val="003745DB"/>
    <w:rsid w:val="00381DCE"/>
    <w:rsid w:val="00382380"/>
    <w:rsid w:val="00383692"/>
    <w:rsid w:val="00386F26"/>
    <w:rsid w:val="003910FB"/>
    <w:rsid w:val="00393042"/>
    <w:rsid w:val="00394246"/>
    <w:rsid w:val="003951C7"/>
    <w:rsid w:val="003954BD"/>
    <w:rsid w:val="00395E21"/>
    <w:rsid w:val="00397ACA"/>
    <w:rsid w:val="003A1D0C"/>
    <w:rsid w:val="003A4163"/>
    <w:rsid w:val="003B19F9"/>
    <w:rsid w:val="003B3E14"/>
    <w:rsid w:val="003B4563"/>
    <w:rsid w:val="003C3DA3"/>
    <w:rsid w:val="003D6F89"/>
    <w:rsid w:val="003E4F78"/>
    <w:rsid w:val="003E5A3E"/>
    <w:rsid w:val="003E5B91"/>
    <w:rsid w:val="003E635D"/>
    <w:rsid w:val="003F2750"/>
    <w:rsid w:val="003F3D1B"/>
    <w:rsid w:val="00400235"/>
    <w:rsid w:val="00400DB3"/>
    <w:rsid w:val="004017F1"/>
    <w:rsid w:val="00407808"/>
    <w:rsid w:val="004134EE"/>
    <w:rsid w:val="004245EA"/>
    <w:rsid w:val="00437047"/>
    <w:rsid w:val="00444CDF"/>
    <w:rsid w:val="00446A2D"/>
    <w:rsid w:val="00447D9B"/>
    <w:rsid w:val="00455923"/>
    <w:rsid w:val="00456559"/>
    <w:rsid w:val="004570AB"/>
    <w:rsid w:val="00457129"/>
    <w:rsid w:val="00460D54"/>
    <w:rsid w:val="004616F1"/>
    <w:rsid w:val="00461DB7"/>
    <w:rsid w:val="00463FED"/>
    <w:rsid w:val="00464C40"/>
    <w:rsid w:val="00465A34"/>
    <w:rsid w:val="00471FC1"/>
    <w:rsid w:val="0047762A"/>
    <w:rsid w:val="004819D6"/>
    <w:rsid w:val="004858EA"/>
    <w:rsid w:val="00485BAB"/>
    <w:rsid w:val="004939B0"/>
    <w:rsid w:val="00494BEA"/>
    <w:rsid w:val="00497743"/>
    <w:rsid w:val="0049799B"/>
    <w:rsid w:val="004A0611"/>
    <w:rsid w:val="004A4268"/>
    <w:rsid w:val="004A686B"/>
    <w:rsid w:val="004A6D92"/>
    <w:rsid w:val="004B5ACB"/>
    <w:rsid w:val="004C3AED"/>
    <w:rsid w:val="004D070B"/>
    <w:rsid w:val="004D4904"/>
    <w:rsid w:val="004E5D54"/>
    <w:rsid w:val="004E613E"/>
    <w:rsid w:val="004F5D08"/>
    <w:rsid w:val="00502EE8"/>
    <w:rsid w:val="00504B2D"/>
    <w:rsid w:val="00513911"/>
    <w:rsid w:val="00513AE3"/>
    <w:rsid w:val="00515656"/>
    <w:rsid w:val="00521EC4"/>
    <w:rsid w:val="00524BE7"/>
    <w:rsid w:val="00525C8C"/>
    <w:rsid w:val="00526282"/>
    <w:rsid w:val="00530832"/>
    <w:rsid w:val="005341D3"/>
    <w:rsid w:val="00540FBA"/>
    <w:rsid w:val="00541157"/>
    <w:rsid w:val="00552A79"/>
    <w:rsid w:val="005534C2"/>
    <w:rsid w:val="0055688A"/>
    <w:rsid w:val="00557937"/>
    <w:rsid w:val="00565EDF"/>
    <w:rsid w:val="00567EDF"/>
    <w:rsid w:val="00574EE1"/>
    <w:rsid w:val="005759A1"/>
    <w:rsid w:val="00576E0A"/>
    <w:rsid w:val="00580053"/>
    <w:rsid w:val="00581211"/>
    <w:rsid w:val="00581810"/>
    <w:rsid w:val="00584F82"/>
    <w:rsid w:val="0058502C"/>
    <w:rsid w:val="00592774"/>
    <w:rsid w:val="00595539"/>
    <w:rsid w:val="005A10B2"/>
    <w:rsid w:val="005B2B2D"/>
    <w:rsid w:val="005C2256"/>
    <w:rsid w:val="005C2A26"/>
    <w:rsid w:val="005C52FD"/>
    <w:rsid w:val="005C64A6"/>
    <w:rsid w:val="005C70AC"/>
    <w:rsid w:val="005C7EF4"/>
    <w:rsid w:val="005D4C62"/>
    <w:rsid w:val="005D6053"/>
    <w:rsid w:val="005D6B2D"/>
    <w:rsid w:val="005E29FD"/>
    <w:rsid w:val="005E2D72"/>
    <w:rsid w:val="005E4D64"/>
    <w:rsid w:val="005E5AC2"/>
    <w:rsid w:val="005E7548"/>
    <w:rsid w:val="005F47F1"/>
    <w:rsid w:val="0060147E"/>
    <w:rsid w:val="00607573"/>
    <w:rsid w:val="00614D8A"/>
    <w:rsid w:val="00615F6F"/>
    <w:rsid w:val="00617C2E"/>
    <w:rsid w:val="0062041C"/>
    <w:rsid w:val="00623807"/>
    <w:rsid w:val="00624AEA"/>
    <w:rsid w:val="00625E88"/>
    <w:rsid w:val="006302F2"/>
    <w:rsid w:val="0063433F"/>
    <w:rsid w:val="006360FA"/>
    <w:rsid w:val="0063689F"/>
    <w:rsid w:val="00641A67"/>
    <w:rsid w:val="00642A8C"/>
    <w:rsid w:val="0065175D"/>
    <w:rsid w:val="00655D63"/>
    <w:rsid w:val="00656CE8"/>
    <w:rsid w:val="00660925"/>
    <w:rsid w:val="00666D6C"/>
    <w:rsid w:val="006678F6"/>
    <w:rsid w:val="00670575"/>
    <w:rsid w:val="00677AAF"/>
    <w:rsid w:val="00683E7A"/>
    <w:rsid w:val="006A1B05"/>
    <w:rsid w:val="006A2175"/>
    <w:rsid w:val="006A2A5F"/>
    <w:rsid w:val="006A55D0"/>
    <w:rsid w:val="006A7E87"/>
    <w:rsid w:val="006B1C15"/>
    <w:rsid w:val="006B2606"/>
    <w:rsid w:val="006B7CDA"/>
    <w:rsid w:val="006C48EE"/>
    <w:rsid w:val="006C6D0B"/>
    <w:rsid w:val="006D4661"/>
    <w:rsid w:val="006D5D13"/>
    <w:rsid w:val="006D7E9A"/>
    <w:rsid w:val="006E4487"/>
    <w:rsid w:val="006E4564"/>
    <w:rsid w:val="006E492F"/>
    <w:rsid w:val="006E75F2"/>
    <w:rsid w:val="006F0F51"/>
    <w:rsid w:val="006F3D6C"/>
    <w:rsid w:val="006F477E"/>
    <w:rsid w:val="006F5612"/>
    <w:rsid w:val="006F66BF"/>
    <w:rsid w:val="00703820"/>
    <w:rsid w:val="00710365"/>
    <w:rsid w:val="00710BFF"/>
    <w:rsid w:val="00711BAF"/>
    <w:rsid w:val="00713FCA"/>
    <w:rsid w:val="00715361"/>
    <w:rsid w:val="00717B82"/>
    <w:rsid w:val="00720785"/>
    <w:rsid w:val="00721DF9"/>
    <w:rsid w:val="0073001A"/>
    <w:rsid w:val="00730D81"/>
    <w:rsid w:val="00731D1B"/>
    <w:rsid w:val="0073288F"/>
    <w:rsid w:val="00735C2E"/>
    <w:rsid w:val="00743BC5"/>
    <w:rsid w:val="0075316A"/>
    <w:rsid w:val="007553A5"/>
    <w:rsid w:val="007576F3"/>
    <w:rsid w:val="007627B2"/>
    <w:rsid w:val="007632BE"/>
    <w:rsid w:val="00767359"/>
    <w:rsid w:val="00770965"/>
    <w:rsid w:val="007747E4"/>
    <w:rsid w:val="00775017"/>
    <w:rsid w:val="00776837"/>
    <w:rsid w:val="007808D6"/>
    <w:rsid w:val="00781590"/>
    <w:rsid w:val="00781828"/>
    <w:rsid w:val="00783195"/>
    <w:rsid w:val="00784B31"/>
    <w:rsid w:val="00792695"/>
    <w:rsid w:val="007A13AD"/>
    <w:rsid w:val="007A6337"/>
    <w:rsid w:val="007B17A9"/>
    <w:rsid w:val="007B2E5F"/>
    <w:rsid w:val="007B3053"/>
    <w:rsid w:val="007B4568"/>
    <w:rsid w:val="007B541B"/>
    <w:rsid w:val="007C293A"/>
    <w:rsid w:val="007C40CE"/>
    <w:rsid w:val="007C79F2"/>
    <w:rsid w:val="007D59F8"/>
    <w:rsid w:val="007D7BF8"/>
    <w:rsid w:val="007E5309"/>
    <w:rsid w:val="007F0D2F"/>
    <w:rsid w:val="007F0F55"/>
    <w:rsid w:val="007F0FD5"/>
    <w:rsid w:val="007F352D"/>
    <w:rsid w:val="008016CF"/>
    <w:rsid w:val="00803596"/>
    <w:rsid w:val="00807901"/>
    <w:rsid w:val="008130DE"/>
    <w:rsid w:val="00813952"/>
    <w:rsid w:val="00815D5D"/>
    <w:rsid w:val="008219CD"/>
    <w:rsid w:val="00821B03"/>
    <w:rsid w:val="00827530"/>
    <w:rsid w:val="00830486"/>
    <w:rsid w:val="008329EC"/>
    <w:rsid w:val="008359FF"/>
    <w:rsid w:val="0083669C"/>
    <w:rsid w:val="008366ED"/>
    <w:rsid w:val="008416AA"/>
    <w:rsid w:val="008418A0"/>
    <w:rsid w:val="0084510D"/>
    <w:rsid w:val="0084536D"/>
    <w:rsid w:val="00845F00"/>
    <w:rsid w:val="00850347"/>
    <w:rsid w:val="00860F2E"/>
    <w:rsid w:val="00866B7F"/>
    <w:rsid w:val="008732B0"/>
    <w:rsid w:val="00885D36"/>
    <w:rsid w:val="008936B4"/>
    <w:rsid w:val="00895221"/>
    <w:rsid w:val="00896D34"/>
    <w:rsid w:val="00896E6B"/>
    <w:rsid w:val="00897C66"/>
    <w:rsid w:val="008A0FBB"/>
    <w:rsid w:val="008A108D"/>
    <w:rsid w:val="008A1E51"/>
    <w:rsid w:val="008A3F64"/>
    <w:rsid w:val="008A5792"/>
    <w:rsid w:val="008B531F"/>
    <w:rsid w:val="008B57A8"/>
    <w:rsid w:val="008B5DE1"/>
    <w:rsid w:val="008B6C48"/>
    <w:rsid w:val="008B7ADA"/>
    <w:rsid w:val="008C3D2A"/>
    <w:rsid w:val="008C57C8"/>
    <w:rsid w:val="008D0871"/>
    <w:rsid w:val="008D68DE"/>
    <w:rsid w:val="008D75AD"/>
    <w:rsid w:val="008E7270"/>
    <w:rsid w:val="008F1877"/>
    <w:rsid w:val="00904588"/>
    <w:rsid w:val="00904F5B"/>
    <w:rsid w:val="00907320"/>
    <w:rsid w:val="00911F62"/>
    <w:rsid w:val="00912073"/>
    <w:rsid w:val="009135E3"/>
    <w:rsid w:val="00920D56"/>
    <w:rsid w:val="0092585D"/>
    <w:rsid w:val="00925B06"/>
    <w:rsid w:val="00927B64"/>
    <w:rsid w:val="0093044E"/>
    <w:rsid w:val="00937CBD"/>
    <w:rsid w:val="0094037B"/>
    <w:rsid w:val="0094281F"/>
    <w:rsid w:val="009448AA"/>
    <w:rsid w:val="00952856"/>
    <w:rsid w:val="009578EC"/>
    <w:rsid w:val="0096345F"/>
    <w:rsid w:val="00963BE0"/>
    <w:rsid w:val="00966A5F"/>
    <w:rsid w:val="009732B4"/>
    <w:rsid w:val="0099022F"/>
    <w:rsid w:val="00993FF3"/>
    <w:rsid w:val="00994389"/>
    <w:rsid w:val="00995A87"/>
    <w:rsid w:val="0099794D"/>
    <w:rsid w:val="009B686F"/>
    <w:rsid w:val="009C55E5"/>
    <w:rsid w:val="009D0557"/>
    <w:rsid w:val="009D5E08"/>
    <w:rsid w:val="009E1138"/>
    <w:rsid w:val="009E3150"/>
    <w:rsid w:val="009E532F"/>
    <w:rsid w:val="009F53C1"/>
    <w:rsid w:val="00A03341"/>
    <w:rsid w:val="00A036D1"/>
    <w:rsid w:val="00A21B3C"/>
    <w:rsid w:val="00A22185"/>
    <w:rsid w:val="00A327ED"/>
    <w:rsid w:val="00A339A1"/>
    <w:rsid w:val="00A37377"/>
    <w:rsid w:val="00A41EA4"/>
    <w:rsid w:val="00A422BC"/>
    <w:rsid w:val="00A42AF9"/>
    <w:rsid w:val="00A54EAB"/>
    <w:rsid w:val="00A5635D"/>
    <w:rsid w:val="00A60F30"/>
    <w:rsid w:val="00A623B3"/>
    <w:rsid w:val="00A624C6"/>
    <w:rsid w:val="00A63588"/>
    <w:rsid w:val="00A63759"/>
    <w:rsid w:val="00A71412"/>
    <w:rsid w:val="00A7175E"/>
    <w:rsid w:val="00A80CC4"/>
    <w:rsid w:val="00A83843"/>
    <w:rsid w:val="00A83BA0"/>
    <w:rsid w:val="00A94244"/>
    <w:rsid w:val="00AA3899"/>
    <w:rsid w:val="00AB1AB5"/>
    <w:rsid w:val="00AC2814"/>
    <w:rsid w:val="00AC43F1"/>
    <w:rsid w:val="00AC49E4"/>
    <w:rsid w:val="00AC5553"/>
    <w:rsid w:val="00AC62D2"/>
    <w:rsid w:val="00AD1C18"/>
    <w:rsid w:val="00AD52E3"/>
    <w:rsid w:val="00AD69C8"/>
    <w:rsid w:val="00AD769D"/>
    <w:rsid w:val="00AE58B5"/>
    <w:rsid w:val="00AF148B"/>
    <w:rsid w:val="00B00E79"/>
    <w:rsid w:val="00B01302"/>
    <w:rsid w:val="00B01AB6"/>
    <w:rsid w:val="00B02DAA"/>
    <w:rsid w:val="00B03ED4"/>
    <w:rsid w:val="00B04843"/>
    <w:rsid w:val="00B101DD"/>
    <w:rsid w:val="00B13231"/>
    <w:rsid w:val="00B20088"/>
    <w:rsid w:val="00B22DE5"/>
    <w:rsid w:val="00B234E4"/>
    <w:rsid w:val="00B24302"/>
    <w:rsid w:val="00B25814"/>
    <w:rsid w:val="00B36C47"/>
    <w:rsid w:val="00B37152"/>
    <w:rsid w:val="00B376DC"/>
    <w:rsid w:val="00B45CCD"/>
    <w:rsid w:val="00B47944"/>
    <w:rsid w:val="00B504FF"/>
    <w:rsid w:val="00B51BC5"/>
    <w:rsid w:val="00B526E4"/>
    <w:rsid w:val="00B60E2D"/>
    <w:rsid w:val="00B60F2C"/>
    <w:rsid w:val="00B62C6A"/>
    <w:rsid w:val="00B676D4"/>
    <w:rsid w:val="00B70D4A"/>
    <w:rsid w:val="00B7697F"/>
    <w:rsid w:val="00B82600"/>
    <w:rsid w:val="00B849FC"/>
    <w:rsid w:val="00B90999"/>
    <w:rsid w:val="00B92E77"/>
    <w:rsid w:val="00B94978"/>
    <w:rsid w:val="00B960CD"/>
    <w:rsid w:val="00B9619C"/>
    <w:rsid w:val="00B96EEE"/>
    <w:rsid w:val="00BA1E1D"/>
    <w:rsid w:val="00BB2C2D"/>
    <w:rsid w:val="00BB7FB3"/>
    <w:rsid w:val="00BC05AC"/>
    <w:rsid w:val="00BC3F8C"/>
    <w:rsid w:val="00BD043A"/>
    <w:rsid w:val="00BD1A42"/>
    <w:rsid w:val="00BD6741"/>
    <w:rsid w:val="00BE0A8D"/>
    <w:rsid w:val="00BE7187"/>
    <w:rsid w:val="00BE72D4"/>
    <w:rsid w:val="00BE7795"/>
    <w:rsid w:val="00BF39D4"/>
    <w:rsid w:val="00BF733C"/>
    <w:rsid w:val="00C00635"/>
    <w:rsid w:val="00C0500E"/>
    <w:rsid w:val="00C06B9C"/>
    <w:rsid w:val="00C12154"/>
    <w:rsid w:val="00C13E95"/>
    <w:rsid w:val="00C14EBD"/>
    <w:rsid w:val="00C2163F"/>
    <w:rsid w:val="00C220B0"/>
    <w:rsid w:val="00C22CC9"/>
    <w:rsid w:val="00C33459"/>
    <w:rsid w:val="00C36B9D"/>
    <w:rsid w:val="00C40B81"/>
    <w:rsid w:val="00C46873"/>
    <w:rsid w:val="00C50854"/>
    <w:rsid w:val="00C543AF"/>
    <w:rsid w:val="00C54D15"/>
    <w:rsid w:val="00C550BE"/>
    <w:rsid w:val="00C61A85"/>
    <w:rsid w:val="00C66F0E"/>
    <w:rsid w:val="00C6797B"/>
    <w:rsid w:val="00C71659"/>
    <w:rsid w:val="00C73ED1"/>
    <w:rsid w:val="00C76506"/>
    <w:rsid w:val="00C775F2"/>
    <w:rsid w:val="00C77A25"/>
    <w:rsid w:val="00C813EB"/>
    <w:rsid w:val="00C839BC"/>
    <w:rsid w:val="00C87E0D"/>
    <w:rsid w:val="00C91F79"/>
    <w:rsid w:val="00C92D2C"/>
    <w:rsid w:val="00C949F8"/>
    <w:rsid w:val="00CA2924"/>
    <w:rsid w:val="00CA2A45"/>
    <w:rsid w:val="00CA3CB9"/>
    <w:rsid w:val="00CB0B1F"/>
    <w:rsid w:val="00CB4596"/>
    <w:rsid w:val="00CB6A15"/>
    <w:rsid w:val="00CC01FA"/>
    <w:rsid w:val="00CC5708"/>
    <w:rsid w:val="00CC57E6"/>
    <w:rsid w:val="00CC5DD8"/>
    <w:rsid w:val="00CD3AFF"/>
    <w:rsid w:val="00CD4FF4"/>
    <w:rsid w:val="00CD6D08"/>
    <w:rsid w:val="00CD6EA9"/>
    <w:rsid w:val="00CE26AE"/>
    <w:rsid w:val="00CE5CC3"/>
    <w:rsid w:val="00CF1ADB"/>
    <w:rsid w:val="00D06EB4"/>
    <w:rsid w:val="00D13FDF"/>
    <w:rsid w:val="00D200BD"/>
    <w:rsid w:val="00D2047B"/>
    <w:rsid w:val="00D223A9"/>
    <w:rsid w:val="00D22B9C"/>
    <w:rsid w:val="00D242B6"/>
    <w:rsid w:val="00D406E5"/>
    <w:rsid w:val="00D41B67"/>
    <w:rsid w:val="00D44792"/>
    <w:rsid w:val="00D5074A"/>
    <w:rsid w:val="00D52043"/>
    <w:rsid w:val="00D538DD"/>
    <w:rsid w:val="00D55482"/>
    <w:rsid w:val="00D62239"/>
    <w:rsid w:val="00D62A10"/>
    <w:rsid w:val="00D63F7D"/>
    <w:rsid w:val="00D65591"/>
    <w:rsid w:val="00D6634C"/>
    <w:rsid w:val="00D73927"/>
    <w:rsid w:val="00D73AB0"/>
    <w:rsid w:val="00D85A45"/>
    <w:rsid w:val="00D87E84"/>
    <w:rsid w:val="00D918DD"/>
    <w:rsid w:val="00D955A0"/>
    <w:rsid w:val="00D97976"/>
    <w:rsid w:val="00DB0442"/>
    <w:rsid w:val="00DB131D"/>
    <w:rsid w:val="00DB3BC6"/>
    <w:rsid w:val="00DB5DF4"/>
    <w:rsid w:val="00DB6627"/>
    <w:rsid w:val="00DB7CEA"/>
    <w:rsid w:val="00DC3009"/>
    <w:rsid w:val="00DD2F3E"/>
    <w:rsid w:val="00DD3334"/>
    <w:rsid w:val="00DD42BE"/>
    <w:rsid w:val="00DE40E6"/>
    <w:rsid w:val="00DE52D5"/>
    <w:rsid w:val="00DE64A9"/>
    <w:rsid w:val="00DE7585"/>
    <w:rsid w:val="00DF3F11"/>
    <w:rsid w:val="00E0798D"/>
    <w:rsid w:val="00E16B93"/>
    <w:rsid w:val="00E26021"/>
    <w:rsid w:val="00E3139A"/>
    <w:rsid w:val="00E3356A"/>
    <w:rsid w:val="00E33CEF"/>
    <w:rsid w:val="00E409DF"/>
    <w:rsid w:val="00E4452D"/>
    <w:rsid w:val="00E44D51"/>
    <w:rsid w:val="00E45552"/>
    <w:rsid w:val="00E46592"/>
    <w:rsid w:val="00E5015F"/>
    <w:rsid w:val="00E5030B"/>
    <w:rsid w:val="00E55B31"/>
    <w:rsid w:val="00E57B02"/>
    <w:rsid w:val="00E57E60"/>
    <w:rsid w:val="00E640C5"/>
    <w:rsid w:val="00E65AC4"/>
    <w:rsid w:val="00E65F25"/>
    <w:rsid w:val="00E66A44"/>
    <w:rsid w:val="00E7137F"/>
    <w:rsid w:val="00E823CE"/>
    <w:rsid w:val="00E851F9"/>
    <w:rsid w:val="00E85508"/>
    <w:rsid w:val="00E91E73"/>
    <w:rsid w:val="00E943BB"/>
    <w:rsid w:val="00E94883"/>
    <w:rsid w:val="00E94B9E"/>
    <w:rsid w:val="00E95B94"/>
    <w:rsid w:val="00E97D4A"/>
    <w:rsid w:val="00EA6FA4"/>
    <w:rsid w:val="00EA7F98"/>
    <w:rsid w:val="00EB542D"/>
    <w:rsid w:val="00EB6351"/>
    <w:rsid w:val="00EC09E4"/>
    <w:rsid w:val="00EC28E4"/>
    <w:rsid w:val="00EC54C2"/>
    <w:rsid w:val="00EC5B57"/>
    <w:rsid w:val="00ED0704"/>
    <w:rsid w:val="00ED147B"/>
    <w:rsid w:val="00ED1E12"/>
    <w:rsid w:val="00ED40D9"/>
    <w:rsid w:val="00ED6592"/>
    <w:rsid w:val="00EE083C"/>
    <w:rsid w:val="00EE396D"/>
    <w:rsid w:val="00EE4E0C"/>
    <w:rsid w:val="00EE732D"/>
    <w:rsid w:val="00EF109A"/>
    <w:rsid w:val="00EF12E0"/>
    <w:rsid w:val="00EF3A3B"/>
    <w:rsid w:val="00EF536F"/>
    <w:rsid w:val="00EF6255"/>
    <w:rsid w:val="00F00EF8"/>
    <w:rsid w:val="00F06340"/>
    <w:rsid w:val="00F0676A"/>
    <w:rsid w:val="00F104CA"/>
    <w:rsid w:val="00F1265D"/>
    <w:rsid w:val="00F138D8"/>
    <w:rsid w:val="00F151C9"/>
    <w:rsid w:val="00F160F8"/>
    <w:rsid w:val="00F16511"/>
    <w:rsid w:val="00F20A04"/>
    <w:rsid w:val="00F22A76"/>
    <w:rsid w:val="00F24358"/>
    <w:rsid w:val="00F31BA7"/>
    <w:rsid w:val="00F34D57"/>
    <w:rsid w:val="00F4087B"/>
    <w:rsid w:val="00F42E7E"/>
    <w:rsid w:val="00F53B32"/>
    <w:rsid w:val="00F62555"/>
    <w:rsid w:val="00F6325C"/>
    <w:rsid w:val="00F64F88"/>
    <w:rsid w:val="00F6602B"/>
    <w:rsid w:val="00F67149"/>
    <w:rsid w:val="00F73D77"/>
    <w:rsid w:val="00F76E99"/>
    <w:rsid w:val="00F81037"/>
    <w:rsid w:val="00F81475"/>
    <w:rsid w:val="00F86FBA"/>
    <w:rsid w:val="00F91995"/>
    <w:rsid w:val="00F91C01"/>
    <w:rsid w:val="00FA009F"/>
    <w:rsid w:val="00FA2D38"/>
    <w:rsid w:val="00FA66ED"/>
    <w:rsid w:val="00FA6EED"/>
    <w:rsid w:val="00FB0944"/>
    <w:rsid w:val="00FB549D"/>
    <w:rsid w:val="00FC1EC9"/>
    <w:rsid w:val="00FC4BD9"/>
    <w:rsid w:val="00FD6178"/>
    <w:rsid w:val="00FD7897"/>
    <w:rsid w:val="00FE098D"/>
    <w:rsid w:val="00FE514D"/>
    <w:rsid w:val="00FE611F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unhideWhenUsed="0"/>
    <w:lsdException w:name="header" w:uiPriority="0" w:unhideWhenUsed="0"/>
    <w:lsdException w:name="footer" w:uiPriority="0" w:unhideWhenUsed="0"/>
    <w:lsdException w:name="caption" w:uiPriority="0" w:qFormat="1"/>
    <w:lsdException w:name="footnote reference" w:uiPriority="0" w:unhideWhenUsed="0"/>
    <w:lsdException w:name="page number" w:uiPriority="0"/>
    <w:lsdException w:name="List" w:uiPriority="0"/>
    <w:lsdException w:name="List Bullet" w:uiPriority="0" w:unhideWhenUsed="0"/>
    <w:lsdException w:name="List Number" w:uiPriority="0"/>
    <w:lsdException w:name="List 2" w:uiPriority="0"/>
    <w:lsdException w:name="List 3" w:uiPriority="0"/>
    <w:lsdException w:name="List Bullet 2" w:uiPriority="0" w:unhideWhenUsed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nhideWhenUsed="0"/>
    <w:lsdException w:name="Body Text" w:uiPriority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lock Text" w:uiPriority="0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nhideWhenUsed="0"/>
    <w:lsdException w:name="HTML Cite" w:uiPriority="0"/>
    <w:lsdException w:name="Balloon Text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94281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10 Знак"/>
    <w:basedOn w:val="a3"/>
    <w:next w:val="a3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3"/>
    <w:next w:val="a3"/>
    <w:link w:val="20"/>
    <w:qFormat/>
    <w:rsid w:val="0049799B"/>
    <w:pPr>
      <w:keepNext/>
      <w:spacing w:before="240" w:after="60"/>
      <w:outlineLvl w:val="1"/>
    </w:pPr>
  </w:style>
  <w:style w:type="paragraph" w:styleId="3">
    <w:name w:val="heading 3"/>
    <w:aliases w:val="Знак8 Знак"/>
    <w:basedOn w:val="a3"/>
    <w:next w:val="a3"/>
    <w:link w:val="30"/>
    <w:unhideWhenUsed/>
    <w:qFormat/>
    <w:rsid w:val="004979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aliases w:val="Знак7 Знак"/>
    <w:basedOn w:val="a3"/>
    <w:next w:val="a3"/>
    <w:link w:val="40"/>
    <w:qFormat/>
    <w:rsid w:val="0049799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3"/>
    <w:next w:val="a3"/>
    <w:link w:val="50"/>
    <w:qFormat/>
    <w:rsid w:val="0049799B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aliases w:val="Знак5 Знак"/>
    <w:basedOn w:val="a3"/>
    <w:next w:val="a3"/>
    <w:link w:val="60"/>
    <w:qFormat/>
    <w:rsid w:val="0049799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4 Знак"/>
    <w:basedOn w:val="a3"/>
    <w:next w:val="a3"/>
    <w:link w:val="70"/>
    <w:qFormat/>
    <w:rsid w:val="0049799B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aliases w:val="Знак3 Знак"/>
    <w:basedOn w:val="a3"/>
    <w:next w:val="a3"/>
    <w:link w:val="80"/>
    <w:qFormat/>
    <w:rsid w:val="0049799B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aliases w:val="Знак2 Знак"/>
    <w:basedOn w:val="a3"/>
    <w:next w:val="a3"/>
    <w:link w:val="90"/>
    <w:qFormat/>
    <w:rsid w:val="0049799B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aliases w:val="Обычный (Web)"/>
    <w:basedOn w:val="a3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,Знак1 Char"/>
    <w:uiPriority w:val="99"/>
    <w:semiHidden/>
    <w:rsid w:val="00A036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,Знак1"/>
    <w:basedOn w:val="a3"/>
    <w:link w:val="a9"/>
    <w:rsid w:val="00A036D1"/>
    <w:rPr>
      <w:sz w:val="20"/>
      <w:szCs w:val="20"/>
    </w:rPr>
  </w:style>
  <w:style w:type="character" w:customStyle="1" w:styleId="FootnoteTextChar1">
    <w:name w:val="Footnote Text Char1"/>
    <w:aliases w:val="Знак Char1,Знак1 Char1"/>
    <w:uiPriority w:val="99"/>
    <w:semiHidden/>
    <w:rsid w:val="00A036D1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 Знак,Знак1 Знак1"/>
    <w:link w:val="a8"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aliases w:val="Знак2 Char,Знак21 Char"/>
    <w:uiPriority w:val="99"/>
    <w:semiHidden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Знак2,Знак21, Знак"/>
    <w:basedOn w:val="a3"/>
    <w:link w:val="ab"/>
    <w:rsid w:val="00A03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2 Знак1,Знак21 Знак, Знак Знак"/>
    <w:link w:val="aa"/>
    <w:uiPriority w:val="99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aliases w:val="Знак1 Знак"/>
    <w:basedOn w:val="a3"/>
    <w:link w:val="ad"/>
    <w:qFormat/>
    <w:rsid w:val="00A036D1"/>
    <w:pPr>
      <w:jc w:val="center"/>
    </w:pPr>
    <w:rPr>
      <w:b/>
      <w:bCs/>
    </w:rPr>
  </w:style>
  <w:style w:type="character" w:customStyle="1" w:styleId="ad">
    <w:name w:val="Название Знак"/>
    <w:aliases w:val="Знак1 Знак Знак"/>
    <w:link w:val="ac"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3"/>
    <w:link w:val="af"/>
    <w:qFormat/>
    <w:rsid w:val="00A036D1"/>
    <w:pPr>
      <w:spacing w:after="120"/>
    </w:pPr>
  </w:style>
  <w:style w:type="character" w:customStyle="1" w:styleId="af">
    <w:name w:val="Основной текст Знак"/>
    <w:link w:val="ae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3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footnote reference"/>
    <w:rsid w:val="00A036D1"/>
    <w:rPr>
      <w:vertAlign w:val="superscript"/>
    </w:rPr>
  </w:style>
  <w:style w:type="character" w:styleId="af1">
    <w:name w:val="Strong"/>
    <w:uiPriority w:val="22"/>
    <w:qFormat/>
    <w:rsid w:val="00A036D1"/>
    <w:rPr>
      <w:b/>
      <w:bCs/>
    </w:rPr>
  </w:style>
  <w:style w:type="character" w:styleId="af2">
    <w:name w:val="Emphasis"/>
    <w:qFormat/>
    <w:rsid w:val="00A036D1"/>
    <w:rPr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3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3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1">
    <w:name w:val="List Bullet"/>
    <w:basedOn w:val="a3"/>
    <w:autoRedefine/>
    <w:rsid w:val="00A036D1"/>
    <w:pPr>
      <w:widowControl w:val="0"/>
      <w:numPr>
        <w:numId w:val="1"/>
      </w:numPr>
      <w:tabs>
        <w:tab w:val="left" w:pos="-1701"/>
      </w:tabs>
      <w:adjustRightInd w:val="0"/>
      <w:ind w:left="1080"/>
      <w:jc w:val="both"/>
      <w:textAlignment w:val="baseline"/>
    </w:pPr>
  </w:style>
  <w:style w:type="paragraph" w:styleId="21">
    <w:name w:val="List Bullet 2"/>
    <w:basedOn w:val="a3"/>
    <w:autoRedefine/>
    <w:rsid w:val="00296667"/>
    <w:pPr>
      <w:widowControl w:val="0"/>
      <w:tabs>
        <w:tab w:val="left" w:pos="426"/>
      </w:tabs>
      <w:adjustRightInd w:val="0"/>
      <w:jc w:val="both"/>
      <w:textAlignment w:val="baseline"/>
    </w:pPr>
    <w:rPr>
      <w:color w:val="000000"/>
      <w:sz w:val="20"/>
      <w:szCs w:val="20"/>
    </w:rPr>
  </w:style>
  <w:style w:type="paragraph" w:styleId="af3">
    <w:name w:val="header"/>
    <w:basedOn w:val="a3"/>
    <w:link w:val="af4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4">
    <w:name w:val="Верхний колонтитул Знак"/>
    <w:link w:val="af3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3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List Paragraph"/>
    <w:basedOn w:val="a3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rsid w:val="00A036D1"/>
    <w:rPr>
      <w:color w:val="0000FF"/>
      <w:u w:val="single"/>
    </w:rPr>
  </w:style>
  <w:style w:type="character" w:styleId="af8">
    <w:name w:val="FollowedHyperlink"/>
    <w:uiPriority w:val="99"/>
    <w:rsid w:val="00A036D1"/>
    <w:rPr>
      <w:color w:val="800080"/>
      <w:u w:val="single"/>
    </w:rPr>
  </w:style>
  <w:style w:type="paragraph" w:styleId="af9">
    <w:name w:val="Balloon Text"/>
    <w:basedOn w:val="a3"/>
    <w:link w:val="afa"/>
    <w:rsid w:val="00A036D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A036D1"/>
    <w:rPr>
      <w:rFonts w:ascii="Tahoma" w:hAnsi="Tahoma" w:cs="Tahoma"/>
      <w:sz w:val="16"/>
      <w:szCs w:val="16"/>
      <w:lang w:eastAsia="ru-RU"/>
    </w:rPr>
  </w:style>
  <w:style w:type="character" w:styleId="afb">
    <w:name w:val="Intense Emphasis"/>
    <w:qFormat/>
    <w:rsid w:val="00A036D1"/>
    <w:rPr>
      <w:b/>
      <w:bCs/>
      <w:i/>
      <w:iCs/>
      <w:color w:val="auto"/>
    </w:rPr>
  </w:style>
  <w:style w:type="table" w:styleId="afc">
    <w:name w:val="Table Grid"/>
    <w:basedOn w:val="a5"/>
    <w:uiPriority w:val="3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Ответ"/>
    <w:basedOn w:val="a3"/>
    <w:rsid w:val="00A036D1"/>
    <w:pPr>
      <w:jc w:val="both"/>
    </w:pPr>
    <w:rPr>
      <w:sz w:val="28"/>
      <w:szCs w:val="28"/>
    </w:rPr>
  </w:style>
  <w:style w:type="paragraph" w:customStyle="1" w:styleId="afe">
    <w:name w:val="Нормальный (таблица)"/>
    <w:basedOn w:val="a3"/>
    <w:next w:val="a3"/>
    <w:rsid w:val="00A036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рижатый влево"/>
    <w:basedOn w:val="a3"/>
    <w:next w:val="a3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0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4"/>
    <w:rsid w:val="00A036D1"/>
  </w:style>
  <w:style w:type="character" w:customStyle="1" w:styleId="aff1">
    <w:name w:val="Основной текст_"/>
    <w:link w:val="14"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3"/>
    <w:link w:val="aff1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Calibri2">
    <w:name w:val="Основной текст + Calibri2"/>
    <w:aliases w:val="9,5 pt9,Основной текст + 6"/>
    <w:uiPriority w:val="99"/>
    <w:rsid w:val="00296667"/>
    <w:rPr>
      <w:rFonts w:ascii="Calibri" w:hAnsi="Calibri" w:cs="Calibri"/>
      <w:sz w:val="19"/>
      <w:szCs w:val="19"/>
      <w:u w:val="none"/>
    </w:rPr>
  </w:style>
  <w:style w:type="character" w:customStyle="1" w:styleId="212pt">
    <w:name w:val="Основной текст (2) + 12 pt"/>
    <w:aliases w:val="Полужирный3"/>
    <w:uiPriority w:val="99"/>
    <w:rsid w:val="00250E5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31">
    <w:name w:val="Основной текст (3)1"/>
    <w:basedOn w:val="a3"/>
    <w:link w:val="32"/>
    <w:rsid w:val="005D6B2D"/>
    <w:pPr>
      <w:shd w:val="clear" w:color="auto" w:fill="FFFFFF"/>
      <w:suppressAutoHyphens/>
      <w:spacing w:after="5100" w:line="322" w:lineRule="exact"/>
      <w:ind w:hanging="420"/>
      <w:jc w:val="center"/>
    </w:pPr>
    <w:rPr>
      <w:rFonts w:eastAsia="Calibri"/>
      <w:kern w:val="1"/>
      <w:sz w:val="26"/>
      <w:szCs w:val="26"/>
      <w:lang w:eastAsia="hi-IN" w:bidi="hi-IN"/>
    </w:rPr>
  </w:style>
  <w:style w:type="paragraph" w:customStyle="1" w:styleId="41">
    <w:name w:val="Абзац списка4"/>
    <w:basedOn w:val="a3"/>
    <w:rsid w:val="008079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3"/>
    <w:rsid w:val="008079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aliases w:val="Знак9 Знак Знак"/>
    <w:link w:val="2"/>
    <w:rsid w:val="0049799B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aliases w:val="Знак8 Знак Знак"/>
    <w:link w:val="3"/>
    <w:rsid w:val="0049799B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aliases w:val="Знак7 Знак Знак"/>
    <w:link w:val="4"/>
    <w:rsid w:val="0049799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aliases w:val="Знак6 Знак Знак"/>
    <w:link w:val="5"/>
    <w:rsid w:val="0049799B"/>
    <w:rPr>
      <w:rFonts w:ascii="Arial" w:eastAsia="Times New Roman" w:hAnsi="Arial"/>
      <w:szCs w:val="20"/>
    </w:rPr>
  </w:style>
  <w:style w:type="character" w:customStyle="1" w:styleId="60">
    <w:name w:val="Заголовок 6 Знак"/>
    <w:aliases w:val="Знак5 Знак Знак"/>
    <w:link w:val="6"/>
    <w:rsid w:val="0049799B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aliases w:val="Знак4 Знак Знак"/>
    <w:link w:val="7"/>
    <w:rsid w:val="0049799B"/>
    <w:rPr>
      <w:rFonts w:ascii="Times New Roman" w:eastAsia="Times New Roman" w:hAnsi="Times New Roman"/>
      <w:b/>
      <w:sz w:val="28"/>
      <w:szCs w:val="20"/>
    </w:rPr>
  </w:style>
  <w:style w:type="character" w:customStyle="1" w:styleId="80">
    <w:name w:val="Заголовок 8 Знак"/>
    <w:aliases w:val="Знак3 Знак Знак"/>
    <w:link w:val="8"/>
    <w:rsid w:val="0049799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aliases w:val="Знак2 Знак Знак"/>
    <w:link w:val="9"/>
    <w:rsid w:val="0049799B"/>
    <w:rPr>
      <w:rFonts w:ascii="Arial" w:eastAsia="Times New Roman" w:hAnsi="Arial"/>
      <w:b/>
      <w:i/>
      <w:sz w:val="18"/>
      <w:szCs w:val="20"/>
    </w:rPr>
  </w:style>
  <w:style w:type="character" w:customStyle="1" w:styleId="42">
    <w:name w:val="Основной текст (4)_"/>
    <w:link w:val="43"/>
    <w:uiPriority w:val="99"/>
    <w:rsid w:val="0049799B"/>
    <w:rPr>
      <w:rFonts w:eastAsia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3"/>
    <w:link w:val="42"/>
    <w:uiPriority w:val="99"/>
    <w:rsid w:val="0049799B"/>
    <w:pPr>
      <w:shd w:val="clear" w:color="auto" w:fill="FFFFFF"/>
      <w:spacing w:line="0" w:lineRule="atLeast"/>
      <w:ind w:hanging="400"/>
      <w:jc w:val="right"/>
    </w:pPr>
    <w:rPr>
      <w:rFonts w:ascii="Calibri" w:hAnsi="Calibri"/>
      <w:sz w:val="23"/>
      <w:szCs w:val="23"/>
    </w:rPr>
  </w:style>
  <w:style w:type="character" w:customStyle="1" w:styleId="aff2">
    <w:name w:val="Основной текст + Полужирный"/>
    <w:rsid w:val="004979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(3)_"/>
    <w:link w:val="31"/>
    <w:locked/>
    <w:rsid w:val="0049799B"/>
    <w:rPr>
      <w:rFonts w:ascii="Times New Roman" w:hAnsi="Times New Roman"/>
      <w:kern w:val="1"/>
      <w:sz w:val="26"/>
      <w:szCs w:val="26"/>
      <w:shd w:val="clear" w:color="auto" w:fill="FFFFFF"/>
      <w:lang w:eastAsia="hi-IN" w:bidi="hi-IN"/>
    </w:rPr>
  </w:style>
  <w:style w:type="character" w:styleId="aff3">
    <w:name w:val="page number"/>
    <w:basedOn w:val="a4"/>
    <w:rsid w:val="0049799B"/>
  </w:style>
  <w:style w:type="numbering" w:customStyle="1" w:styleId="15">
    <w:name w:val="Нет списка1"/>
    <w:next w:val="a6"/>
    <w:uiPriority w:val="99"/>
    <w:semiHidden/>
    <w:unhideWhenUsed/>
    <w:rsid w:val="0049799B"/>
  </w:style>
  <w:style w:type="table" w:customStyle="1" w:styleId="16">
    <w:name w:val="Сетка таблицы1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49799B"/>
  </w:style>
  <w:style w:type="character" w:styleId="HTML">
    <w:name w:val="HTML Cite"/>
    <w:rsid w:val="0049799B"/>
    <w:rPr>
      <w:i/>
      <w:iCs/>
    </w:rPr>
  </w:style>
  <w:style w:type="numbering" w:customStyle="1" w:styleId="23">
    <w:name w:val="Нет списка2"/>
    <w:next w:val="a6"/>
    <w:uiPriority w:val="99"/>
    <w:semiHidden/>
    <w:unhideWhenUsed/>
    <w:rsid w:val="0049799B"/>
  </w:style>
  <w:style w:type="table" w:customStyle="1" w:styleId="24">
    <w:name w:val="Сетка таблицы2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6"/>
    <w:uiPriority w:val="99"/>
    <w:semiHidden/>
    <w:unhideWhenUsed/>
    <w:rsid w:val="0049799B"/>
  </w:style>
  <w:style w:type="table" w:customStyle="1" w:styleId="35">
    <w:name w:val="Сетка таблицы3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3"/>
    <w:uiPriority w:val="99"/>
    <w:rsid w:val="0049799B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3"/>
    <w:uiPriority w:val="99"/>
    <w:rsid w:val="0049799B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49799B"/>
    <w:rPr>
      <w:rFonts w:ascii="Times New Roman" w:hAnsi="Times New Roman" w:cs="Times New Roman"/>
      <w:sz w:val="20"/>
      <w:szCs w:val="20"/>
    </w:rPr>
  </w:style>
  <w:style w:type="character" w:customStyle="1" w:styleId="110">
    <w:name w:val="Основной текст + 11"/>
    <w:aliases w:val="5 pt,Полужирный,Основной текст (13) + 12,Основной текст (3) + 15"/>
    <w:uiPriority w:val="99"/>
    <w:rsid w:val="0049799B"/>
    <w:rPr>
      <w:rFonts w:ascii="Times New Roman" w:hAnsi="Times New Roman"/>
      <w:b/>
      <w:spacing w:val="0"/>
      <w:sz w:val="23"/>
    </w:rPr>
  </w:style>
  <w:style w:type="paragraph" w:customStyle="1" w:styleId="51">
    <w:name w:val="Абзац списка5"/>
    <w:basedOn w:val="a3"/>
    <w:qFormat/>
    <w:rsid w:val="0049799B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4">
    <w:name w:val="List Bullet 4"/>
    <w:basedOn w:val="a3"/>
    <w:rsid w:val="0049799B"/>
    <w:rPr>
      <w:lang w:val="en-US"/>
    </w:rPr>
  </w:style>
  <w:style w:type="paragraph" w:customStyle="1" w:styleId="aff4">
    <w:name w:val="список с точками"/>
    <w:basedOn w:val="a3"/>
    <w:rsid w:val="0049799B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5">
    <w:name w:val="caption"/>
    <w:basedOn w:val="a3"/>
    <w:qFormat/>
    <w:rsid w:val="0049799B"/>
    <w:pPr>
      <w:jc w:val="center"/>
    </w:pPr>
    <w:rPr>
      <w:b/>
      <w:bCs/>
      <w:sz w:val="28"/>
      <w:szCs w:val="28"/>
    </w:rPr>
  </w:style>
  <w:style w:type="paragraph" w:styleId="aff6">
    <w:name w:val="Subtitle"/>
    <w:aliases w:val="Знак Знак23"/>
    <w:basedOn w:val="a3"/>
    <w:link w:val="aff7"/>
    <w:qFormat/>
    <w:rsid w:val="0049799B"/>
  </w:style>
  <w:style w:type="character" w:customStyle="1" w:styleId="aff7">
    <w:name w:val="Подзаголовок Знак"/>
    <w:aliases w:val="Знак Знак23 Знак"/>
    <w:link w:val="aff6"/>
    <w:rsid w:val="0049799B"/>
    <w:rPr>
      <w:rFonts w:ascii="Times New Roman" w:eastAsia="Times New Roman" w:hAnsi="Times New Roman"/>
      <w:sz w:val="24"/>
      <w:szCs w:val="24"/>
    </w:rPr>
  </w:style>
  <w:style w:type="paragraph" w:styleId="aff8">
    <w:name w:val="Plain Text"/>
    <w:basedOn w:val="a3"/>
    <w:link w:val="aff9"/>
    <w:rsid w:val="0049799B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rsid w:val="0049799B"/>
    <w:rPr>
      <w:rFonts w:ascii="Courier New" w:eastAsia="Times New Roman" w:hAnsi="Courier New"/>
      <w:sz w:val="20"/>
      <w:szCs w:val="20"/>
    </w:rPr>
  </w:style>
  <w:style w:type="paragraph" w:styleId="25">
    <w:name w:val="Body Text 2"/>
    <w:basedOn w:val="a3"/>
    <w:link w:val="26"/>
    <w:uiPriority w:val="99"/>
    <w:rsid w:val="0049799B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49799B"/>
    <w:rPr>
      <w:rFonts w:ascii="Times New Roman" w:eastAsia="Times New Roman" w:hAnsi="Times New Roman"/>
      <w:sz w:val="24"/>
      <w:szCs w:val="24"/>
    </w:rPr>
  </w:style>
  <w:style w:type="paragraph" w:styleId="affa">
    <w:name w:val="Body Text Indent"/>
    <w:basedOn w:val="a3"/>
    <w:link w:val="affb"/>
    <w:rsid w:val="0049799B"/>
    <w:pPr>
      <w:spacing w:after="120"/>
      <w:ind w:left="283"/>
    </w:pPr>
  </w:style>
  <w:style w:type="character" w:customStyle="1" w:styleId="affb">
    <w:name w:val="Основной текст с отступом Знак"/>
    <w:link w:val="affa"/>
    <w:rsid w:val="0049799B"/>
    <w:rPr>
      <w:rFonts w:ascii="Times New Roman" w:eastAsia="Times New Roman" w:hAnsi="Times New Roman"/>
      <w:sz w:val="24"/>
      <w:szCs w:val="24"/>
    </w:rPr>
  </w:style>
  <w:style w:type="paragraph" w:styleId="36">
    <w:name w:val="List Bullet 3"/>
    <w:basedOn w:val="a3"/>
    <w:autoRedefine/>
    <w:rsid w:val="0049799B"/>
    <w:pPr>
      <w:ind w:left="849" w:hanging="283"/>
    </w:pPr>
    <w:rPr>
      <w:sz w:val="20"/>
      <w:szCs w:val="20"/>
    </w:rPr>
  </w:style>
  <w:style w:type="character" w:customStyle="1" w:styleId="10pt0pt">
    <w:name w:val="Основной текст + 10 pt;Интервал 0 pt"/>
    <w:rsid w:val="00497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0pt0">
    <w:name w:val="Основной текст + 10 pt;Полужирный;Интервал 0 pt"/>
    <w:rsid w:val="00497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13"/>
    <w:basedOn w:val="a3"/>
    <w:rsid w:val="0049799B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17">
    <w:name w:val="Стиль1"/>
    <w:basedOn w:val="a3"/>
    <w:rsid w:val="0049799B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49799B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c">
    <w:name w:val="Body Text First Indent"/>
    <w:basedOn w:val="ae"/>
    <w:link w:val="affd"/>
    <w:rsid w:val="0049799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d">
    <w:name w:val="Красная строка Знак"/>
    <w:link w:val="affc"/>
    <w:rsid w:val="0049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сновной 1 см"/>
    <w:basedOn w:val="a3"/>
    <w:rsid w:val="0049799B"/>
    <w:pPr>
      <w:ind w:firstLine="567"/>
      <w:jc w:val="both"/>
    </w:pPr>
    <w:rPr>
      <w:sz w:val="28"/>
      <w:szCs w:val="20"/>
    </w:rPr>
  </w:style>
  <w:style w:type="paragraph" w:customStyle="1" w:styleId="affe">
    <w:name w:val="Основной б.о."/>
    <w:basedOn w:val="18"/>
    <w:next w:val="18"/>
    <w:rsid w:val="0049799B"/>
    <w:pPr>
      <w:ind w:firstLine="0"/>
    </w:pPr>
  </w:style>
  <w:style w:type="paragraph" w:styleId="afff">
    <w:name w:val="Document Map"/>
    <w:basedOn w:val="a3"/>
    <w:link w:val="afff0"/>
    <w:rsid w:val="0049799B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0">
    <w:name w:val="Схема документа Знак"/>
    <w:link w:val="afff"/>
    <w:rsid w:val="0049799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7">
    <w:name w:val="Body Text Indent 2"/>
    <w:aliases w:val=" Знак1"/>
    <w:basedOn w:val="a3"/>
    <w:link w:val="28"/>
    <w:rsid w:val="0049799B"/>
    <w:pPr>
      <w:spacing w:after="120" w:line="480" w:lineRule="auto"/>
      <w:ind w:left="283"/>
      <w:jc w:val="center"/>
    </w:pPr>
    <w:rPr>
      <w:sz w:val="28"/>
      <w:szCs w:val="20"/>
    </w:rPr>
  </w:style>
  <w:style w:type="character" w:customStyle="1" w:styleId="28">
    <w:name w:val="Основной текст с отступом 2 Знак"/>
    <w:aliases w:val=" Знак1 Знак"/>
    <w:link w:val="27"/>
    <w:rsid w:val="0049799B"/>
    <w:rPr>
      <w:rFonts w:ascii="Times New Roman" w:eastAsia="Times New Roman" w:hAnsi="Times New Roman"/>
      <w:sz w:val="28"/>
      <w:szCs w:val="20"/>
    </w:rPr>
  </w:style>
  <w:style w:type="character" w:customStyle="1" w:styleId="afff1">
    <w:name w:val="a"/>
    <w:rsid w:val="0049799B"/>
    <w:rPr>
      <w:rFonts w:cs="Times New Roman"/>
    </w:rPr>
  </w:style>
  <w:style w:type="paragraph" w:customStyle="1" w:styleId="afff2">
    <w:name w:val="Знак"/>
    <w:basedOn w:val="a3"/>
    <w:rsid w:val="004979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8">
    <w:name w:val="Style18"/>
    <w:basedOn w:val="a3"/>
    <w:uiPriority w:val="99"/>
    <w:rsid w:val="0049799B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FontStyle36">
    <w:name w:val="Font Style36"/>
    <w:rsid w:val="00AA3899"/>
    <w:rPr>
      <w:rFonts w:ascii="Times New Roman" w:hAnsi="Times New Roman" w:cs="Times New Roman" w:hint="default"/>
      <w:sz w:val="22"/>
      <w:szCs w:val="22"/>
    </w:rPr>
  </w:style>
  <w:style w:type="character" w:customStyle="1" w:styleId="Heading6Char">
    <w:name w:val="Heading 6 Char"/>
    <w:aliases w:val="Знак5 Знак Char"/>
    <w:uiPriority w:val="99"/>
    <w:semiHidden/>
    <w:locked/>
    <w:rsid w:val="00FA66ED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FA66E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FA66E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FA66ED"/>
    <w:rPr>
      <w:rFonts w:ascii="Cambria" w:hAnsi="Cambria" w:cs="Times New Roman"/>
    </w:rPr>
  </w:style>
  <w:style w:type="character" w:customStyle="1" w:styleId="HTMLPreformattedChar1">
    <w:name w:val="HTML Preformatted Char1"/>
    <w:uiPriority w:val="99"/>
    <w:locked/>
    <w:rsid w:val="00FA66ED"/>
    <w:rPr>
      <w:rFonts w:ascii="Courier New" w:hAnsi="Courier New"/>
      <w:lang w:val="ru-RU" w:eastAsia="ru-RU"/>
    </w:rPr>
  </w:style>
  <w:style w:type="paragraph" w:styleId="HTML0">
    <w:name w:val="HTML Preformatted"/>
    <w:basedOn w:val="a3"/>
    <w:link w:val="HTML1"/>
    <w:uiPriority w:val="99"/>
    <w:rsid w:val="00FA6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FA66ED"/>
    <w:rPr>
      <w:rFonts w:ascii="Courier New" w:hAnsi="Courier New"/>
    </w:rPr>
  </w:style>
  <w:style w:type="character" w:customStyle="1" w:styleId="19">
    <w:name w:val="Оглавление 1 Знак"/>
    <w:link w:val="1a"/>
    <w:uiPriority w:val="99"/>
    <w:locked/>
    <w:rsid w:val="00FA66ED"/>
    <w:rPr>
      <w:b/>
      <w:sz w:val="24"/>
    </w:rPr>
  </w:style>
  <w:style w:type="paragraph" w:customStyle="1" w:styleId="111">
    <w:name w:val="Оглавление 11"/>
    <w:basedOn w:val="a3"/>
    <w:next w:val="a3"/>
    <w:autoRedefine/>
    <w:uiPriority w:val="99"/>
    <w:rsid w:val="00FA66ED"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9">
    <w:name w:val="Оглавление 2 Знак"/>
    <w:link w:val="2a"/>
    <w:uiPriority w:val="99"/>
    <w:locked/>
    <w:rsid w:val="00FA66ED"/>
    <w:rPr>
      <w:sz w:val="24"/>
    </w:rPr>
  </w:style>
  <w:style w:type="paragraph" w:customStyle="1" w:styleId="210">
    <w:name w:val="Оглавление 21"/>
    <w:basedOn w:val="a3"/>
    <w:next w:val="a3"/>
    <w:autoRedefine/>
    <w:uiPriority w:val="99"/>
    <w:rsid w:val="00FA66ED"/>
    <w:pPr>
      <w:spacing w:after="200" w:line="276" w:lineRule="auto"/>
      <w:ind w:left="220"/>
    </w:pPr>
    <w:rPr>
      <w:rFonts w:ascii="Calibri" w:eastAsia="Calibri" w:hAnsi="Calibri"/>
      <w:szCs w:val="22"/>
      <w:lang w:eastAsia="en-US"/>
    </w:rPr>
  </w:style>
  <w:style w:type="character" w:customStyle="1" w:styleId="CommentTextChar1">
    <w:name w:val="Comment Text Char1"/>
    <w:uiPriority w:val="99"/>
    <w:locked/>
    <w:rsid w:val="00FA66ED"/>
    <w:rPr>
      <w:rFonts w:ascii="Courier New" w:hAnsi="Courier New"/>
      <w:color w:val="000000"/>
      <w:lang w:val="ru-RU" w:eastAsia="ru-RU"/>
    </w:rPr>
  </w:style>
  <w:style w:type="paragraph" w:styleId="afff3">
    <w:name w:val="annotation text"/>
    <w:basedOn w:val="a3"/>
    <w:link w:val="afff4"/>
    <w:uiPriority w:val="99"/>
    <w:semiHidden/>
    <w:rsid w:val="00FA66ED"/>
    <w:pPr>
      <w:spacing w:after="200" w:line="276" w:lineRule="auto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FA66ED"/>
    <w:rPr>
      <w:rFonts w:ascii="Courier New" w:hAnsi="Courier New"/>
      <w:color w:val="000000"/>
    </w:rPr>
  </w:style>
  <w:style w:type="character" w:customStyle="1" w:styleId="EndnoteTextChar1">
    <w:name w:val="Endnote Text Char1"/>
    <w:uiPriority w:val="99"/>
    <w:locked/>
    <w:rsid w:val="00FA66ED"/>
    <w:rPr>
      <w:lang w:val="ru-RU" w:eastAsia="ru-RU"/>
    </w:rPr>
  </w:style>
  <w:style w:type="paragraph" w:styleId="afff5">
    <w:name w:val="endnote text"/>
    <w:basedOn w:val="a3"/>
    <w:link w:val="afff6"/>
    <w:uiPriority w:val="99"/>
    <w:semiHidden/>
    <w:rsid w:val="00FA66E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f6">
    <w:name w:val="Текст концевой сноски Знак"/>
    <w:basedOn w:val="a4"/>
    <w:link w:val="afff5"/>
    <w:uiPriority w:val="99"/>
    <w:semiHidden/>
    <w:rsid w:val="00FA66ED"/>
  </w:style>
  <w:style w:type="character" w:customStyle="1" w:styleId="BodyTextIndentChar">
    <w:name w:val="Body Text Indent Char"/>
    <w:link w:val="1b"/>
    <w:uiPriority w:val="99"/>
    <w:locked/>
    <w:rsid w:val="00FA66ED"/>
    <w:rPr>
      <w:sz w:val="24"/>
    </w:rPr>
  </w:style>
  <w:style w:type="character" w:customStyle="1" w:styleId="SubtitleChar1">
    <w:name w:val="Subtitle Char1"/>
    <w:aliases w:val="Знак Знак23 Char1"/>
    <w:uiPriority w:val="99"/>
    <w:locked/>
    <w:rsid w:val="00FA66ED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uiPriority w:val="99"/>
    <w:locked/>
    <w:rsid w:val="00FA66ED"/>
    <w:rPr>
      <w:rFonts w:ascii="Calibri" w:hAnsi="Calibri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A66ED"/>
    <w:rPr>
      <w:rFonts w:ascii="Courier New" w:hAnsi="Courier New"/>
      <w:color w:val="000000"/>
      <w:sz w:val="16"/>
      <w:lang w:val="ru-RU" w:eastAsia="ru-RU"/>
    </w:rPr>
  </w:style>
  <w:style w:type="paragraph" w:styleId="37">
    <w:name w:val="Body Text 3"/>
    <w:basedOn w:val="a3"/>
    <w:link w:val="38"/>
    <w:rsid w:val="00FA66ED"/>
    <w:pPr>
      <w:spacing w:after="120" w:line="276" w:lineRule="auto"/>
    </w:pPr>
    <w:rPr>
      <w:rFonts w:ascii="Courier New" w:eastAsia="Calibri" w:hAnsi="Courier New"/>
      <w:color w:val="000000"/>
      <w:sz w:val="16"/>
      <w:szCs w:val="20"/>
    </w:rPr>
  </w:style>
  <w:style w:type="character" w:customStyle="1" w:styleId="38">
    <w:name w:val="Основной текст 3 Знак"/>
    <w:basedOn w:val="a4"/>
    <w:link w:val="37"/>
    <w:rsid w:val="00FA66ED"/>
    <w:rPr>
      <w:rFonts w:ascii="Courier New" w:hAnsi="Courier New"/>
      <w:color w:val="000000"/>
      <w:sz w:val="16"/>
    </w:rPr>
  </w:style>
  <w:style w:type="character" w:customStyle="1" w:styleId="BodyTextIndent2Char1">
    <w:name w:val="Body Text Indent 2 Char1"/>
    <w:uiPriority w:val="99"/>
    <w:locked/>
    <w:rsid w:val="00FA66ED"/>
    <w:rPr>
      <w:rFonts w:ascii="Calibri" w:hAnsi="Calibri"/>
      <w:sz w:val="24"/>
      <w:lang w:val="ru-RU" w:eastAsia="ru-RU"/>
    </w:rPr>
  </w:style>
  <w:style w:type="character" w:customStyle="1" w:styleId="DocumentMapChar1">
    <w:name w:val="Document Map Char1"/>
    <w:uiPriority w:val="99"/>
    <w:locked/>
    <w:rsid w:val="00FA66ED"/>
    <w:rPr>
      <w:rFonts w:ascii="Tahoma" w:hAnsi="Tahoma"/>
      <w:lang w:val="ru-RU" w:eastAsia="ru-RU"/>
    </w:rPr>
  </w:style>
  <w:style w:type="character" w:customStyle="1" w:styleId="CommentSubjectChar1">
    <w:name w:val="Comment Subject Char1"/>
    <w:uiPriority w:val="99"/>
    <w:locked/>
    <w:rsid w:val="00FA66ED"/>
    <w:rPr>
      <w:rFonts w:ascii="Courier New" w:hAnsi="Courier New"/>
      <w:b/>
      <w:color w:val="000000"/>
      <w:lang w:val="ru-RU" w:eastAsia="ru-RU"/>
    </w:rPr>
  </w:style>
  <w:style w:type="paragraph" w:styleId="afff7">
    <w:name w:val="annotation subject"/>
    <w:basedOn w:val="afff3"/>
    <w:next w:val="afff3"/>
    <w:link w:val="afff8"/>
    <w:uiPriority w:val="99"/>
    <w:semiHidden/>
    <w:rsid w:val="00FA66ED"/>
    <w:rPr>
      <w:b/>
    </w:rPr>
  </w:style>
  <w:style w:type="character" w:customStyle="1" w:styleId="afff8">
    <w:name w:val="Тема примечания Знак"/>
    <w:basedOn w:val="afff4"/>
    <w:link w:val="afff7"/>
    <w:uiPriority w:val="99"/>
    <w:semiHidden/>
    <w:rsid w:val="00FA66ED"/>
    <w:rPr>
      <w:rFonts w:ascii="Courier New" w:hAnsi="Courier New"/>
      <w:b/>
      <w:color w:val="000000"/>
    </w:rPr>
  </w:style>
  <w:style w:type="paragraph" w:customStyle="1" w:styleId="western">
    <w:name w:val="western"/>
    <w:basedOn w:val="a3"/>
    <w:uiPriority w:val="99"/>
    <w:rsid w:val="00FA66ED"/>
    <w:pPr>
      <w:spacing w:before="100" w:beforeAutospacing="1" w:after="115"/>
    </w:pPr>
    <w:rPr>
      <w:color w:val="000000"/>
    </w:rPr>
  </w:style>
  <w:style w:type="paragraph" w:customStyle="1" w:styleId="CM59">
    <w:name w:val="CM59"/>
    <w:basedOn w:val="a3"/>
    <w:next w:val="a3"/>
    <w:uiPriority w:val="99"/>
    <w:rsid w:val="00FA66ED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paragraph" w:customStyle="1" w:styleId="afff9">
    <w:name w:val="Текст_стандарт"/>
    <w:basedOn w:val="a3"/>
    <w:rsid w:val="00FA66ED"/>
    <w:pPr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afffa">
    <w:name w:val="Раздел_стандарт"/>
    <w:basedOn w:val="1"/>
    <w:rsid w:val="00FA66ED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rsid w:val="00FA6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с отступом 21"/>
    <w:basedOn w:val="a3"/>
    <w:rsid w:val="00FA66ED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szCs w:val="20"/>
    </w:rPr>
  </w:style>
  <w:style w:type="paragraph" w:customStyle="1" w:styleId="310">
    <w:name w:val="Основной текст с отступом 31"/>
    <w:basedOn w:val="a3"/>
    <w:uiPriority w:val="99"/>
    <w:rsid w:val="00FA66ED"/>
    <w:pPr>
      <w:suppressAutoHyphens/>
      <w:overflowPunct w:val="0"/>
      <w:autoSpaceDE w:val="0"/>
      <w:autoSpaceDN w:val="0"/>
      <w:adjustRightInd w:val="0"/>
      <w:spacing w:line="360" w:lineRule="auto"/>
      <w:ind w:right="176" w:firstLine="660"/>
      <w:jc w:val="both"/>
    </w:pPr>
    <w:rPr>
      <w:szCs w:val="20"/>
    </w:rPr>
  </w:style>
  <w:style w:type="paragraph" w:customStyle="1" w:styleId="311">
    <w:name w:val="Основной текст 31"/>
    <w:basedOn w:val="a3"/>
    <w:rsid w:val="00FA66ED"/>
    <w:pPr>
      <w:suppressAutoHyphens/>
      <w:overflowPunct w:val="0"/>
      <w:autoSpaceDE w:val="0"/>
      <w:autoSpaceDN w:val="0"/>
      <w:adjustRightInd w:val="0"/>
      <w:ind w:right="264"/>
    </w:pPr>
    <w:rPr>
      <w:sz w:val="28"/>
      <w:szCs w:val="20"/>
    </w:rPr>
  </w:style>
  <w:style w:type="paragraph" w:customStyle="1" w:styleId="1c">
    <w:name w:val="Текст1"/>
    <w:basedOn w:val="a3"/>
    <w:uiPriority w:val="99"/>
    <w:rsid w:val="00FA66E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a3"/>
    <w:uiPriority w:val="99"/>
    <w:rsid w:val="00FA66ED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rFonts w:ascii="Arial" w:hAnsi="Arial"/>
    </w:rPr>
  </w:style>
  <w:style w:type="paragraph" w:customStyle="1" w:styleId="a">
    <w:name w:val="т_маркер"/>
    <w:basedOn w:val="a3"/>
    <w:uiPriority w:val="99"/>
    <w:rsid w:val="00FA66ED"/>
    <w:pPr>
      <w:numPr>
        <w:numId w:val="3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</w:style>
  <w:style w:type="paragraph" w:customStyle="1" w:styleId="msonormalcxspmiddle">
    <w:name w:val="msonormalcxspmiddle"/>
    <w:basedOn w:val="a3"/>
    <w:uiPriority w:val="99"/>
    <w:rsid w:val="00FA66ED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3"/>
    <w:uiPriority w:val="99"/>
    <w:rsid w:val="00FA66ED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3"/>
    <w:uiPriority w:val="99"/>
    <w:rsid w:val="00FA66ED"/>
    <w:pPr>
      <w:spacing w:before="100" w:beforeAutospacing="1" w:after="100" w:afterAutospacing="1"/>
    </w:pPr>
  </w:style>
  <w:style w:type="paragraph" w:customStyle="1" w:styleId="c0">
    <w:name w:val="c0"/>
    <w:basedOn w:val="a3"/>
    <w:uiPriority w:val="99"/>
    <w:rsid w:val="00FA66ED"/>
    <w:pPr>
      <w:spacing w:before="100" w:beforeAutospacing="1" w:after="100" w:afterAutospacing="1"/>
    </w:pPr>
  </w:style>
  <w:style w:type="paragraph" w:customStyle="1" w:styleId="s1">
    <w:name w:val="s_1"/>
    <w:basedOn w:val="a3"/>
    <w:uiPriority w:val="99"/>
    <w:rsid w:val="00FA66ED"/>
    <w:pPr>
      <w:spacing w:before="100" w:beforeAutospacing="1" w:after="100" w:afterAutospacing="1"/>
    </w:pPr>
  </w:style>
  <w:style w:type="paragraph" w:customStyle="1" w:styleId="2b">
    <w:name w:val="Текст2"/>
    <w:basedOn w:val="a3"/>
    <w:uiPriority w:val="99"/>
    <w:rsid w:val="00FA66E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1d">
    <w:name w:val="Заголовок №1_"/>
    <w:link w:val="112"/>
    <w:locked/>
    <w:rsid w:val="00FA66ED"/>
    <w:rPr>
      <w:b/>
      <w:bCs/>
      <w:sz w:val="27"/>
      <w:szCs w:val="27"/>
      <w:shd w:val="clear" w:color="auto" w:fill="FFFFFF"/>
    </w:rPr>
  </w:style>
  <w:style w:type="paragraph" w:customStyle="1" w:styleId="112">
    <w:name w:val="Заголовок №11"/>
    <w:basedOn w:val="a3"/>
    <w:link w:val="1d"/>
    <w:uiPriority w:val="99"/>
    <w:rsid w:val="00FA66ED"/>
    <w:pPr>
      <w:shd w:val="clear" w:color="auto" w:fill="FFFFFF"/>
      <w:spacing w:before="360" w:line="322" w:lineRule="exact"/>
      <w:ind w:hanging="1880"/>
      <w:jc w:val="both"/>
      <w:outlineLvl w:val="0"/>
    </w:pPr>
    <w:rPr>
      <w:rFonts w:ascii="Calibri" w:eastAsia="Calibri" w:hAnsi="Calibri"/>
      <w:b/>
      <w:bCs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FA66ED"/>
    <w:rPr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3"/>
    <w:link w:val="61"/>
    <w:uiPriority w:val="99"/>
    <w:rsid w:val="00FA66ED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FA66ED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3"/>
    <w:link w:val="120"/>
    <w:uiPriority w:val="99"/>
    <w:rsid w:val="00FA66ED"/>
    <w:pPr>
      <w:shd w:val="clear" w:color="auto" w:fill="FFFFFF"/>
      <w:spacing w:before="300" w:line="326" w:lineRule="exact"/>
      <w:outlineLvl w:val="0"/>
    </w:pPr>
    <w:rPr>
      <w:rFonts w:ascii="Calibri" w:eastAsia="Calibri" w:hAnsi="Calibri"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FA66ED"/>
    <w:rPr>
      <w:b/>
      <w:bCs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3"/>
    <w:link w:val="71"/>
    <w:uiPriority w:val="99"/>
    <w:rsid w:val="00FA66ED"/>
    <w:pPr>
      <w:shd w:val="clear" w:color="auto" w:fill="FFFFFF"/>
      <w:spacing w:line="326" w:lineRule="exact"/>
    </w:pPr>
    <w:rPr>
      <w:rFonts w:ascii="Calibri" w:eastAsia="Calibri" w:hAnsi="Calibri"/>
      <w:b/>
      <w:bCs/>
      <w:i/>
      <w:iCs/>
      <w:sz w:val="27"/>
      <w:szCs w:val="27"/>
    </w:rPr>
  </w:style>
  <w:style w:type="character" w:customStyle="1" w:styleId="131">
    <w:name w:val="Заголовок №1 (3)_"/>
    <w:link w:val="132"/>
    <w:uiPriority w:val="99"/>
    <w:locked/>
    <w:rsid w:val="00FA66ED"/>
    <w:rPr>
      <w:b/>
      <w:bCs/>
      <w:i/>
      <w:iCs/>
      <w:sz w:val="27"/>
      <w:szCs w:val="27"/>
      <w:shd w:val="clear" w:color="auto" w:fill="FFFFFF"/>
    </w:rPr>
  </w:style>
  <w:style w:type="paragraph" w:customStyle="1" w:styleId="132">
    <w:name w:val="Заголовок №1 (3)"/>
    <w:basedOn w:val="a3"/>
    <w:link w:val="131"/>
    <w:uiPriority w:val="99"/>
    <w:rsid w:val="00FA66ED"/>
    <w:pPr>
      <w:shd w:val="clear" w:color="auto" w:fill="FFFFFF"/>
      <w:spacing w:before="300" w:line="307" w:lineRule="exact"/>
      <w:outlineLvl w:val="0"/>
    </w:pPr>
    <w:rPr>
      <w:rFonts w:ascii="Calibri" w:eastAsia="Calibri" w:hAnsi="Calibri"/>
      <w:b/>
      <w:bCs/>
      <w:i/>
      <w:iCs/>
      <w:sz w:val="27"/>
      <w:szCs w:val="27"/>
    </w:rPr>
  </w:style>
  <w:style w:type="paragraph" w:styleId="afffb">
    <w:name w:val="TOC Heading"/>
    <w:basedOn w:val="1"/>
    <w:next w:val="a3"/>
    <w:uiPriority w:val="99"/>
    <w:qFormat/>
    <w:rsid w:val="00FA66ED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c">
    <w:name w:val="Основной текст (2)_"/>
    <w:link w:val="212"/>
    <w:uiPriority w:val="99"/>
    <w:locked/>
    <w:rsid w:val="00FA66ED"/>
    <w:rPr>
      <w:b/>
      <w:bCs/>
      <w:shd w:val="clear" w:color="auto" w:fill="FFFFFF"/>
    </w:rPr>
  </w:style>
  <w:style w:type="paragraph" w:customStyle="1" w:styleId="212">
    <w:name w:val="Основной текст (2)1"/>
    <w:basedOn w:val="a3"/>
    <w:link w:val="2c"/>
    <w:uiPriority w:val="99"/>
    <w:rsid w:val="00FA66ED"/>
    <w:pPr>
      <w:shd w:val="clear" w:color="auto" w:fill="FFFFFF"/>
      <w:spacing w:after="960" w:line="274" w:lineRule="exact"/>
      <w:ind w:hanging="260"/>
    </w:pPr>
    <w:rPr>
      <w:rFonts w:ascii="Calibri" w:eastAsia="Calibri" w:hAnsi="Calibri"/>
      <w:b/>
      <w:bCs/>
      <w:sz w:val="20"/>
      <w:szCs w:val="20"/>
    </w:rPr>
  </w:style>
  <w:style w:type="character" w:customStyle="1" w:styleId="91">
    <w:name w:val="Основной текст (9)_"/>
    <w:link w:val="92"/>
    <w:uiPriority w:val="99"/>
    <w:locked/>
    <w:rsid w:val="00FA66ED"/>
    <w:rPr>
      <w:b/>
      <w:bCs/>
      <w:noProof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3"/>
    <w:link w:val="91"/>
    <w:uiPriority w:val="99"/>
    <w:rsid w:val="00FA66ED"/>
    <w:pPr>
      <w:shd w:val="clear" w:color="auto" w:fill="FFFFFF"/>
      <w:spacing w:line="240" w:lineRule="atLeast"/>
    </w:pPr>
    <w:rPr>
      <w:rFonts w:ascii="Calibri" w:eastAsia="Calibri" w:hAnsi="Calibri"/>
      <w:b/>
      <w:bCs/>
      <w:noProof/>
    </w:rPr>
  </w:style>
  <w:style w:type="character" w:customStyle="1" w:styleId="81">
    <w:name w:val="Основной текст (8)_"/>
    <w:link w:val="810"/>
    <w:uiPriority w:val="99"/>
    <w:locked/>
    <w:rsid w:val="00FA66ED"/>
    <w:rPr>
      <w:shd w:val="clear" w:color="auto" w:fill="FFFFFF"/>
    </w:rPr>
  </w:style>
  <w:style w:type="paragraph" w:customStyle="1" w:styleId="810">
    <w:name w:val="Основной текст (8)1"/>
    <w:basedOn w:val="a3"/>
    <w:link w:val="81"/>
    <w:uiPriority w:val="99"/>
    <w:rsid w:val="00FA66ED"/>
    <w:pPr>
      <w:shd w:val="clear" w:color="auto" w:fill="FFFFFF"/>
      <w:spacing w:line="240" w:lineRule="atLeast"/>
      <w:ind w:hanging="360"/>
    </w:pPr>
    <w:rPr>
      <w:rFonts w:ascii="Calibri" w:eastAsia="Calibri" w:hAnsi="Calibri"/>
      <w:sz w:val="20"/>
      <w:szCs w:val="20"/>
    </w:rPr>
  </w:style>
  <w:style w:type="paragraph" w:customStyle="1" w:styleId="410">
    <w:name w:val="Основной текст (4)1"/>
    <w:basedOn w:val="a3"/>
    <w:uiPriority w:val="99"/>
    <w:rsid w:val="00FA66ED"/>
    <w:pPr>
      <w:shd w:val="clear" w:color="auto" w:fill="FFFFFF"/>
      <w:spacing w:before="180" w:after="960" w:line="322" w:lineRule="exact"/>
    </w:pPr>
    <w:rPr>
      <w:rFonts w:ascii="Calibri" w:eastAsia="Calibri" w:hAnsi="Calibri"/>
      <w:b/>
      <w:bCs/>
      <w:sz w:val="27"/>
      <w:szCs w:val="27"/>
      <w:lang w:eastAsia="en-US"/>
    </w:rPr>
  </w:style>
  <w:style w:type="character" w:customStyle="1" w:styleId="160">
    <w:name w:val="Основной текст (16)_"/>
    <w:link w:val="161"/>
    <w:uiPriority w:val="99"/>
    <w:locked/>
    <w:rsid w:val="00FA66ED"/>
    <w:rPr>
      <w:b/>
      <w:bCs/>
      <w:noProof/>
      <w:sz w:val="28"/>
      <w:szCs w:val="28"/>
      <w:shd w:val="clear" w:color="auto" w:fill="FFFFFF"/>
    </w:rPr>
  </w:style>
  <w:style w:type="paragraph" w:customStyle="1" w:styleId="161">
    <w:name w:val="Основной текст (16)"/>
    <w:basedOn w:val="a3"/>
    <w:link w:val="160"/>
    <w:uiPriority w:val="99"/>
    <w:rsid w:val="00FA66ED"/>
    <w:pPr>
      <w:shd w:val="clear" w:color="auto" w:fill="FFFFFF"/>
      <w:spacing w:line="240" w:lineRule="atLeast"/>
    </w:pPr>
    <w:rPr>
      <w:rFonts w:ascii="Calibri" w:eastAsia="Calibri" w:hAnsi="Calibri"/>
      <w:b/>
      <w:bCs/>
      <w:noProof/>
      <w:sz w:val="28"/>
      <w:szCs w:val="28"/>
    </w:rPr>
  </w:style>
  <w:style w:type="character" w:customStyle="1" w:styleId="133">
    <w:name w:val="Основной текст (13)_"/>
    <w:link w:val="1310"/>
    <w:uiPriority w:val="99"/>
    <w:locked/>
    <w:rsid w:val="00FA66ED"/>
    <w:rPr>
      <w:sz w:val="24"/>
      <w:szCs w:val="24"/>
      <w:shd w:val="clear" w:color="auto" w:fill="FFFFFF"/>
    </w:rPr>
  </w:style>
  <w:style w:type="paragraph" w:customStyle="1" w:styleId="1310">
    <w:name w:val="Основной текст (13)1"/>
    <w:basedOn w:val="a3"/>
    <w:link w:val="133"/>
    <w:uiPriority w:val="99"/>
    <w:rsid w:val="00FA66ED"/>
    <w:pPr>
      <w:shd w:val="clear" w:color="auto" w:fill="FFFFFF"/>
      <w:spacing w:before="120" w:line="341" w:lineRule="exact"/>
      <w:ind w:hanging="740"/>
      <w:jc w:val="both"/>
    </w:pPr>
    <w:rPr>
      <w:rFonts w:ascii="Calibri" w:eastAsia="Calibri" w:hAnsi="Calibri"/>
    </w:rPr>
  </w:style>
  <w:style w:type="paragraph" w:customStyle="1" w:styleId="1e">
    <w:name w:val="Заголовок №1"/>
    <w:basedOn w:val="a3"/>
    <w:rsid w:val="00FA66ED"/>
    <w:pPr>
      <w:shd w:val="clear" w:color="auto" w:fill="FFFFFF"/>
      <w:spacing w:after="300" w:line="480" w:lineRule="exact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paragraph" w:customStyle="1" w:styleId="39">
    <w:name w:val="Основной текст (3)"/>
    <w:basedOn w:val="a3"/>
    <w:uiPriority w:val="99"/>
    <w:rsid w:val="00FA66ED"/>
    <w:pPr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3a">
    <w:name w:val="Заголовок №3_"/>
    <w:link w:val="312"/>
    <w:uiPriority w:val="99"/>
    <w:locked/>
    <w:rsid w:val="00FA66ED"/>
    <w:rPr>
      <w:sz w:val="31"/>
      <w:szCs w:val="31"/>
      <w:shd w:val="clear" w:color="auto" w:fill="FFFFFF"/>
    </w:rPr>
  </w:style>
  <w:style w:type="paragraph" w:customStyle="1" w:styleId="312">
    <w:name w:val="Заголовок №31"/>
    <w:basedOn w:val="a3"/>
    <w:link w:val="3a"/>
    <w:uiPriority w:val="99"/>
    <w:rsid w:val="00FA66ED"/>
    <w:pPr>
      <w:shd w:val="clear" w:color="auto" w:fill="FFFFFF"/>
      <w:spacing w:after="300" w:line="240" w:lineRule="atLeast"/>
      <w:ind w:hanging="380"/>
      <w:jc w:val="both"/>
      <w:outlineLvl w:val="2"/>
    </w:pPr>
    <w:rPr>
      <w:rFonts w:ascii="Calibri" w:eastAsia="Calibri" w:hAnsi="Calibri"/>
      <w:sz w:val="31"/>
      <w:szCs w:val="31"/>
    </w:rPr>
  </w:style>
  <w:style w:type="character" w:customStyle="1" w:styleId="45">
    <w:name w:val="Заголовок №4_"/>
    <w:link w:val="46"/>
    <w:uiPriority w:val="99"/>
    <w:locked/>
    <w:rsid w:val="00FA66ED"/>
    <w:rPr>
      <w:sz w:val="27"/>
      <w:szCs w:val="27"/>
      <w:shd w:val="clear" w:color="auto" w:fill="FFFFFF"/>
    </w:rPr>
  </w:style>
  <w:style w:type="paragraph" w:customStyle="1" w:styleId="46">
    <w:name w:val="Заголовок №4"/>
    <w:basedOn w:val="a3"/>
    <w:link w:val="45"/>
    <w:uiPriority w:val="99"/>
    <w:rsid w:val="00FA66ED"/>
    <w:pPr>
      <w:shd w:val="clear" w:color="auto" w:fill="FFFFFF"/>
      <w:spacing w:before="300" w:after="120" w:line="370" w:lineRule="exact"/>
      <w:ind w:hanging="840"/>
      <w:outlineLvl w:val="3"/>
    </w:pPr>
    <w:rPr>
      <w:rFonts w:ascii="Calibri" w:eastAsia="Calibri" w:hAnsi="Calibri"/>
      <w:sz w:val="27"/>
      <w:szCs w:val="27"/>
    </w:rPr>
  </w:style>
  <w:style w:type="character" w:customStyle="1" w:styleId="52">
    <w:name w:val="Основной текст (5)_"/>
    <w:link w:val="53"/>
    <w:uiPriority w:val="99"/>
    <w:locked/>
    <w:rsid w:val="00FA66ED"/>
    <w:rPr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3"/>
    <w:link w:val="52"/>
    <w:uiPriority w:val="99"/>
    <w:rsid w:val="00FA66ED"/>
    <w:pPr>
      <w:shd w:val="clear" w:color="auto" w:fill="FFFFFF"/>
      <w:spacing w:before="300" w:line="274" w:lineRule="exact"/>
      <w:ind w:hanging="360"/>
    </w:pPr>
    <w:rPr>
      <w:rFonts w:ascii="Calibri" w:eastAsia="Calibri" w:hAnsi="Calibri"/>
      <w:sz w:val="23"/>
      <w:szCs w:val="23"/>
    </w:rPr>
  </w:style>
  <w:style w:type="paragraph" w:customStyle="1" w:styleId="610">
    <w:name w:val="Основной текст (6)1"/>
    <w:basedOn w:val="a3"/>
    <w:uiPriority w:val="99"/>
    <w:rsid w:val="00FA66ED"/>
    <w:pPr>
      <w:shd w:val="clear" w:color="auto" w:fill="FFFFFF"/>
      <w:spacing w:after="180" w:line="230" w:lineRule="exact"/>
    </w:pPr>
    <w:rPr>
      <w:rFonts w:eastAsia="Arial Unicode MS"/>
      <w:color w:val="000000"/>
      <w:sz w:val="19"/>
      <w:szCs w:val="19"/>
    </w:rPr>
  </w:style>
  <w:style w:type="character" w:customStyle="1" w:styleId="afffc">
    <w:name w:val="Колонтитул_"/>
    <w:link w:val="1f"/>
    <w:uiPriority w:val="99"/>
    <w:locked/>
    <w:rsid w:val="00FA66ED"/>
    <w:rPr>
      <w:shd w:val="clear" w:color="auto" w:fill="FFFFFF"/>
    </w:rPr>
  </w:style>
  <w:style w:type="paragraph" w:customStyle="1" w:styleId="1f">
    <w:name w:val="Колонтитул1"/>
    <w:basedOn w:val="a3"/>
    <w:link w:val="afffc"/>
    <w:uiPriority w:val="99"/>
    <w:rsid w:val="00FA66ED"/>
    <w:pPr>
      <w:shd w:val="clear" w:color="auto" w:fill="FFFFFF"/>
    </w:pPr>
    <w:rPr>
      <w:rFonts w:ascii="Calibri" w:eastAsia="Calibri" w:hAnsi="Calibri"/>
      <w:sz w:val="20"/>
      <w:szCs w:val="20"/>
    </w:rPr>
  </w:style>
  <w:style w:type="character" w:customStyle="1" w:styleId="100">
    <w:name w:val="Основной текст (10)_"/>
    <w:link w:val="101"/>
    <w:uiPriority w:val="99"/>
    <w:locked/>
    <w:rsid w:val="00FA66ED"/>
    <w:rPr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3"/>
    <w:link w:val="100"/>
    <w:uiPriority w:val="99"/>
    <w:rsid w:val="00FA66ED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5"/>
    </w:rPr>
  </w:style>
  <w:style w:type="character" w:customStyle="1" w:styleId="113">
    <w:name w:val="Основной текст (11)_"/>
    <w:link w:val="114"/>
    <w:uiPriority w:val="99"/>
    <w:locked/>
    <w:rsid w:val="00FA66ED"/>
    <w:rPr>
      <w:rFonts w:ascii="Palatino Linotype" w:hAnsi="Palatino Linotype"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3"/>
    <w:link w:val="113"/>
    <w:uiPriority w:val="99"/>
    <w:rsid w:val="00FA66ED"/>
    <w:pPr>
      <w:shd w:val="clear" w:color="auto" w:fill="FFFFFF"/>
      <w:spacing w:after="120" w:line="240" w:lineRule="atLeast"/>
    </w:pPr>
    <w:rPr>
      <w:rFonts w:ascii="Palatino Linotype" w:eastAsia="Calibri" w:hAnsi="Palatino Linotype"/>
      <w:sz w:val="15"/>
      <w:szCs w:val="15"/>
    </w:rPr>
  </w:style>
  <w:style w:type="character" w:customStyle="1" w:styleId="2d">
    <w:name w:val="Заголовок №2_"/>
    <w:link w:val="2e"/>
    <w:uiPriority w:val="99"/>
    <w:locked/>
    <w:rsid w:val="00FA66ED"/>
    <w:rPr>
      <w:sz w:val="31"/>
      <w:szCs w:val="31"/>
      <w:shd w:val="clear" w:color="auto" w:fill="FFFFFF"/>
    </w:rPr>
  </w:style>
  <w:style w:type="paragraph" w:customStyle="1" w:styleId="2e">
    <w:name w:val="Заголовок №2"/>
    <w:basedOn w:val="a3"/>
    <w:link w:val="2d"/>
    <w:uiPriority w:val="99"/>
    <w:rsid w:val="00FA66ED"/>
    <w:pPr>
      <w:shd w:val="clear" w:color="auto" w:fill="FFFFFF"/>
      <w:spacing w:before="120" w:after="360" w:line="240" w:lineRule="atLeast"/>
      <w:ind w:hanging="280"/>
      <w:jc w:val="both"/>
      <w:outlineLvl w:val="1"/>
    </w:pPr>
    <w:rPr>
      <w:rFonts w:ascii="Calibri" w:eastAsia="Calibri" w:hAnsi="Calibri"/>
      <w:sz w:val="31"/>
      <w:szCs w:val="31"/>
    </w:rPr>
  </w:style>
  <w:style w:type="character" w:customStyle="1" w:styleId="afffd">
    <w:name w:val="Подпись к таблице_"/>
    <w:link w:val="afffe"/>
    <w:uiPriority w:val="99"/>
    <w:locked/>
    <w:rsid w:val="00FA66ED"/>
    <w:rPr>
      <w:sz w:val="25"/>
      <w:szCs w:val="25"/>
      <w:shd w:val="clear" w:color="auto" w:fill="FFFFFF"/>
    </w:rPr>
  </w:style>
  <w:style w:type="paragraph" w:customStyle="1" w:styleId="afffe">
    <w:name w:val="Подпись к таблице"/>
    <w:basedOn w:val="a3"/>
    <w:link w:val="afffd"/>
    <w:uiPriority w:val="99"/>
    <w:rsid w:val="00FA66ED"/>
    <w:pPr>
      <w:shd w:val="clear" w:color="auto" w:fill="FFFFFF"/>
      <w:spacing w:line="341" w:lineRule="exact"/>
    </w:pPr>
    <w:rPr>
      <w:rFonts w:ascii="Calibri" w:eastAsia="Calibri" w:hAnsi="Calibri"/>
      <w:sz w:val="25"/>
      <w:szCs w:val="25"/>
    </w:rPr>
  </w:style>
  <w:style w:type="character" w:customStyle="1" w:styleId="3b">
    <w:name w:val="Подпись к таблице (3)_"/>
    <w:link w:val="3c"/>
    <w:uiPriority w:val="99"/>
    <w:locked/>
    <w:rsid w:val="00FA66ED"/>
    <w:rPr>
      <w:sz w:val="24"/>
      <w:szCs w:val="24"/>
      <w:shd w:val="clear" w:color="auto" w:fill="FFFFFF"/>
    </w:rPr>
  </w:style>
  <w:style w:type="paragraph" w:customStyle="1" w:styleId="3c">
    <w:name w:val="Подпись к таблице (3)"/>
    <w:basedOn w:val="a3"/>
    <w:link w:val="3b"/>
    <w:uiPriority w:val="99"/>
    <w:rsid w:val="00FA66ED"/>
    <w:pPr>
      <w:shd w:val="clear" w:color="auto" w:fill="FFFFFF"/>
      <w:spacing w:line="341" w:lineRule="exact"/>
    </w:pPr>
    <w:rPr>
      <w:rFonts w:ascii="Calibri" w:eastAsia="Calibri" w:hAnsi="Calibri"/>
    </w:rPr>
  </w:style>
  <w:style w:type="paragraph" w:customStyle="1" w:styleId="73">
    <w:name w:val="Основной текст7"/>
    <w:basedOn w:val="a3"/>
    <w:uiPriority w:val="99"/>
    <w:rsid w:val="00FA66ED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2f">
    <w:name w:val="Цитата 2 Знак Знак Знак"/>
    <w:link w:val="2f0"/>
    <w:uiPriority w:val="99"/>
    <w:locked/>
    <w:rsid w:val="00FA66ED"/>
    <w:rPr>
      <w:i/>
      <w:sz w:val="24"/>
    </w:rPr>
  </w:style>
  <w:style w:type="paragraph" w:customStyle="1" w:styleId="2f0">
    <w:name w:val="Цитата 2 Знак Знак"/>
    <w:basedOn w:val="a3"/>
    <w:next w:val="a3"/>
    <w:link w:val="2f"/>
    <w:uiPriority w:val="99"/>
    <w:rsid w:val="00FA66ED"/>
    <w:rPr>
      <w:rFonts w:ascii="Calibri" w:eastAsia="Calibri" w:hAnsi="Calibri"/>
      <w:i/>
      <w:szCs w:val="20"/>
    </w:rPr>
  </w:style>
  <w:style w:type="character" w:customStyle="1" w:styleId="affff">
    <w:name w:val="Выделенная цитата Знак Знак Знак"/>
    <w:link w:val="affff0"/>
    <w:uiPriority w:val="99"/>
    <w:locked/>
    <w:rsid w:val="00FA66ED"/>
    <w:rPr>
      <w:b/>
      <w:i/>
    </w:rPr>
  </w:style>
  <w:style w:type="paragraph" w:customStyle="1" w:styleId="affff0">
    <w:name w:val="Выделенная цитата Знак Знак"/>
    <w:basedOn w:val="a3"/>
    <w:next w:val="a3"/>
    <w:link w:val="affff"/>
    <w:uiPriority w:val="99"/>
    <w:rsid w:val="00FA66ED"/>
    <w:pPr>
      <w:ind w:left="720" w:right="720"/>
    </w:pPr>
    <w:rPr>
      <w:rFonts w:ascii="Calibri" w:eastAsia="Calibri" w:hAnsi="Calibri"/>
      <w:b/>
      <w:i/>
      <w:sz w:val="20"/>
      <w:szCs w:val="20"/>
    </w:rPr>
  </w:style>
  <w:style w:type="paragraph" w:customStyle="1" w:styleId="consplustitle0">
    <w:name w:val="consplustitle"/>
    <w:basedOn w:val="a3"/>
    <w:uiPriority w:val="99"/>
    <w:rsid w:val="00FA66ED"/>
    <w:pPr>
      <w:spacing w:before="100" w:beforeAutospacing="1" w:after="100" w:afterAutospacing="1"/>
    </w:pPr>
    <w:rPr>
      <w:rFonts w:eastAsia="Calibri"/>
    </w:rPr>
  </w:style>
  <w:style w:type="character" w:customStyle="1" w:styleId="2f1">
    <w:name w:val="Цитата 2 Знак"/>
    <w:link w:val="213"/>
    <w:uiPriority w:val="99"/>
    <w:locked/>
    <w:rsid w:val="00FA66ED"/>
    <w:rPr>
      <w:i/>
      <w:sz w:val="24"/>
    </w:rPr>
  </w:style>
  <w:style w:type="paragraph" w:customStyle="1" w:styleId="213">
    <w:name w:val="Цитата 21"/>
    <w:basedOn w:val="a3"/>
    <w:next w:val="a3"/>
    <w:link w:val="2f1"/>
    <w:uiPriority w:val="99"/>
    <w:rsid w:val="00FA66ED"/>
    <w:rPr>
      <w:rFonts w:ascii="Calibri" w:eastAsia="Calibri" w:hAnsi="Calibri"/>
      <w:i/>
      <w:szCs w:val="20"/>
    </w:rPr>
  </w:style>
  <w:style w:type="character" w:customStyle="1" w:styleId="affff1">
    <w:name w:val="Выделенная цитата Знак"/>
    <w:link w:val="1f0"/>
    <w:uiPriority w:val="99"/>
    <w:locked/>
    <w:rsid w:val="00FA66ED"/>
    <w:rPr>
      <w:b/>
      <w:i/>
    </w:rPr>
  </w:style>
  <w:style w:type="paragraph" w:customStyle="1" w:styleId="1f0">
    <w:name w:val="Выделенная цитата1"/>
    <w:basedOn w:val="a3"/>
    <w:next w:val="a3"/>
    <w:link w:val="affff1"/>
    <w:uiPriority w:val="99"/>
    <w:rsid w:val="00FA66ED"/>
    <w:pPr>
      <w:ind w:left="720" w:right="720"/>
    </w:pPr>
    <w:rPr>
      <w:rFonts w:ascii="Calibri" w:eastAsia="Calibri" w:hAnsi="Calibri"/>
      <w:b/>
      <w:i/>
      <w:sz w:val="20"/>
      <w:szCs w:val="20"/>
    </w:rPr>
  </w:style>
  <w:style w:type="paragraph" w:customStyle="1" w:styleId="1f1">
    <w:name w:val="Без интервала1"/>
    <w:uiPriority w:val="99"/>
    <w:rsid w:val="00FA66ED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5">
    <w:name w:val="Без интервала11"/>
    <w:uiPriority w:val="99"/>
    <w:rsid w:val="00FA66ED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d">
    <w:name w:val="Основной текст3"/>
    <w:basedOn w:val="a3"/>
    <w:uiPriority w:val="99"/>
    <w:rsid w:val="00FA66ED"/>
    <w:pPr>
      <w:widowControl w:val="0"/>
      <w:shd w:val="clear" w:color="auto" w:fill="FFFFFF"/>
      <w:spacing w:after="60" w:line="307" w:lineRule="exact"/>
      <w:jc w:val="center"/>
    </w:pPr>
    <w:rPr>
      <w:rFonts w:eastAsia="Calibri"/>
      <w:sz w:val="27"/>
      <w:szCs w:val="27"/>
    </w:rPr>
  </w:style>
  <w:style w:type="paragraph" w:customStyle="1" w:styleId="affff2">
    <w:name w:val="Вопрос"/>
    <w:basedOn w:val="a3"/>
    <w:uiPriority w:val="99"/>
    <w:rsid w:val="00FA66ED"/>
    <w:pPr>
      <w:spacing w:before="40"/>
      <w:ind w:left="284"/>
    </w:pPr>
    <w:rPr>
      <w:rFonts w:eastAsia="Calibri"/>
      <w:b/>
      <w:sz w:val="20"/>
      <w:szCs w:val="20"/>
    </w:rPr>
  </w:style>
  <w:style w:type="paragraph" w:customStyle="1" w:styleId="affff3">
    <w:name w:val="Ответ_верный"/>
    <w:basedOn w:val="a3"/>
    <w:uiPriority w:val="99"/>
    <w:rsid w:val="00FA66ED"/>
    <w:pPr>
      <w:ind w:left="283" w:hanging="283"/>
    </w:pPr>
    <w:rPr>
      <w:rFonts w:eastAsia="Calibri"/>
      <w:sz w:val="20"/>
      <w:szCs w:val="20"/>
    </w:rPr>
  </w:style>
  <w:style w:type="paragraph" w:customStyle="1" w:styleId="116">
    <w:name w:val="Обычный + 11 пт"/>
    <w:aliases w:val="уплотненный на  0,15"/>
    <w:basedOn w:val="a3"/>
    <w:uiPriority w:val="99"/>
    <w:rsid w:val="00FA66ED"/>
    <w:pPr>
      <w:shd w:val="clear" w:color="auto" w:fill="FFFFFF"/>
      <w:tabs>
        <w:tab w:val="left" w:pos="216"/>
      </w:tabs>
      <w:ind w:left="352" w:right="175" w:hanging="352"/>
    </w:pPr>
    <w:rPr>
      <w:rFonts w:eastAsia="Calibri"/>
    </w:rPr>
  </w:style>
  <w:style w:type="character" w:customStyle="1" w:styleId="117">
    <w:name w:val="Обычный + 11 пт Знак"/>
    <w:aliases w:val="уплотненный на  0 Знак,15 Знак Знак Знак,15 Знак Знак Знак1"/>
    <w:link w:val="150"/>
    <w:uiPriority w:val="99"/>
    <w:locked/>
    <w:rsid w:val="00FA66ED"/>
    <w:rPr>
      <w:sz w:val="24"/>
      <w:shd w:val="clear" w:color="auto" w:fill="FFFFFF"/>
    </w:rPr>
  </w:style>
  <w:style w:type="paragraph" w:customStyle="1" w:styleId="150">
    <w:name w:val="15 Знак Знак"/>
    <w:basedOn w:val="a3"/>
    <w:link w:val="117"/>
    <w:uiPriority w:val="99"/>
    <w:rsid w:val="00FA66ED"/>
    <w:pPr>
      <w:shd w:val="clear" w:color="auto" w:fill="FFFFFF"/>
      <w:tabs>
        <w:tab w:val="left" w:pos="216"/>
      </w:tabs>
      <w:ind w:left="352" w:right="175" w:hanging="352"/>
    </w:pPr>
    <w:rPr>
      <w:rFonts w:ascii="Calibri" w:eastAsia="Calibri" w:hAnsi="Calibri"/>
      <w:szCs w:val="20"/>
      <w:shd w:val="clear" w:color="auto" w:fill="FFFFFF"/>
    </w:rPr>
  </w:style>
  <w:style w:type="paragraph" w:customStyle="1" w:styleId="1f2">
    <w:name w:val="Обычный1"/>
    <w:rsid w:val="00FA66ED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f4">
    <w:name w:val="макет"/>
    <w:basedOn w:val="a3"/>
    <w:uiPriority w:val="99"/>
    <w:rsid w:val="00FA66ED"/>
    <w:pPr>
      <w:spacing w:after="60" w:line="200" w:lineRule="exact"/>
      <w:ind w:firstLine="284"/>
      <w:jc w:val="both"/>
    </w:pPr>
    <w:rPr>
      <w:rFonts w:eastAsia="Calibri"/>
      <w:szCs w:val="20"/>
    </w:rPr>
  </w:style>
  <w:style w:type="paragraph" w:customStyle="1" w:styleId="TOCHeading1">
    <w:name w:val="TOC Heading1"/>
    <w:basedOn w:val="1"/>
    <w:next w:val="a3"/>
    <w:uiPriority w:val="99"/>
    <w:rsid w:val="00FA66ED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2">
    <w:name w:val="Заголовок оглавления2"/>
    <w:basedOn w:val="1"/>
    <w:next w:val="a3"/>
    <w:uiPriority w:val="99"/>
    <w:rsid w:val="00FA66ED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f5">
    <w:name w:val="Стиль"/>
    <w:rsid w:val="00FA66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e">
    <w:name w:val="Заголовок оглавления3"/>
    <w:basedOn w:val="1"/>
    <w:next w:val="a3"/>
    <w:uiPriority w:val="99"/>
    <w:rsid w:val="00FA66ED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3">
    <w:name w:val="Обычный (веб)1"/>
    <w:basedOn w:val="a3"/>
    <w:uiPriority w:val="99"/>
    <w:rsid w:val="00FA66ED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character" w:styleId="affff6">
    <w:name w:val="annotation reference"/>
    <w:uiPriority w:val="99"/>
    <w:rsid w:val="00FA66ED"/>
    <w:rPr>
      <w:rFonts w:ascii="Times New Roman" w:hAnsi="Times New Roman" w:cs="Times New Roman"/>
      <w:sz w:val="16"/>
    </w:rPr>
  </w:style>
  <w:style w:type="character" w:customStyle="1" w:styleId="FontStyle64">
    <w:name w:val="Font Style64"/>
    <w:uiPriority w:val="99"/>
    <w:rsid w:val="00FA66ED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FA66ED"/>
    <w:rPr>
      <w:sz w:val="24"/>
      <w:lang w:val="ru-RU" w:eastAsia="ru-RU"/>
    </w:rPr>
  </w:style>
  <w:style w:type="character" w:customStyle="1" w:styleId="2f3">
    <w:name w:val="Знак Знак2"/>
    <w:uiPriority w:val="99"/>
    <w:locked/>
    <w:rsid w:val="00FA66ED"/>
    <w:rPr>
      <w:sz w:val="24"/>
      <w:lang w:val="ru-RU" w:eastAsia="ru-RU"/>
    </w:rPr>
  </w:style>
  <w:style w:type="character" w:customStyle="1" w:styleId="c3">
    <w:name w:val="c3"/>
    <w:uiPriority w:val="99"/>
    <w:rsid w:val="00FA66ED"/>
    <w:rPr>
      <w:rFonts w:ascii="Times New Roman" w:hAnsi="Times New Roman" w:cs="Times New Roman"/>
    </w:rPr>
  </w:style>
  <w:style w:type="character" w:customStyle="1" w:styleId="s10">
    <w:name w:val="s_10"/>
    <w:uiPriority w:val="99"/>
    <w:rsid w:val="00FA66ED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FA66ED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FA66ED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FA66ED"/>
    <w:rPr>
      <w:rFonts w:cs="Times New Roman"/>
      <w:b/>
      <w:bCs/>
      <w:sz w:val="27"/>
      <w:szCs w:val="27"/>
      <w:lang w:bidi="ar-SA"/>
    </w:rPr>
  </w:style>
  <w:style w:type="character" w:customStyle="1" w:styleId="1f4">
    <w:name w:val="Заголовок №1 + Не полужирный"/>
    <w:uiPriority w:val="99"/>
    <w:rsid w:val="00FA66ED"/>
    <w:rPr>
      <w:rFonts w:cs="Times New Roman"/>
      <w:b/>
      <w:bCs/>
      <w:sz w:val="27"/>
      <w:szCs w:val="27"/>
      <w:lang w:bidi="ar-SA"/>
    </w:rPr>
  </w:style>
  <w:style w:type="character" w:customStyle="1" w:styleId="214">
    <w:name w:val="Знак Знак21"/>
    <w:uiPriority w:val="99"/>
    <w:rsid w:val="00FA66ED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FA66ED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FA66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FA66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4">
    <w:name w:val="Основной текст (13) + Полужирный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">
    <w:name w:val="Основной текст (5) + 12 pt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5">
    <w:name w:val="Основной текст (13)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FA66ED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FA66ED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affff7">
    <w:name w:val="Колонтитул"/>
    <w:uiPriority w:val="99"/>
    <w:rsid w:val="00FA66ED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12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2f4">
    <w:name w:val="Колонтитул2"/>
    <w:uiPriority w:val="99"/>
    <w:rsid w:val="00FA66ED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FA66ED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5">
    <w:name w:val="Основной текст (2) + Полужирный"/>
    <w:uiPriority w:val="99"/>
    <w:rsid w:val="00FA66ED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6">
    <w:name w:val="Основной текст (2)"/>
    <w:rsid w:val="00FA66ED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20">
    <w:name w:val="Основной текст (13) + Полужирный12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FA66ED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FA66ED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121"/>
    <w:aliases w:val="5 pt5,Полужирный4"/>
    <w:uiPriority w:val="99"/>
    <w:rsid w:val="00FA66ED"/>
    <w:rPr>
      <w:rFonts w:cs="Times New Roman"/>
      <w:b/>
      <w:bCs/>
      <w:sz w:val="25"/>
      <w:szCs w:val="25"/>
      <w:lang w:bidi="ar-SA"/>
    </w:rPr>
  </w:style>
  <w:style w:type="character" w:customStyle="1" w:styleId="512pt13">
    <w:name w:val="Основной текст (5) + 12 pt13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3f">
    <w:name w:val="Заголовок №3 + Не полужирный"/>
    <w:uiPriority w:val="99"/>
    <w:rsid w:val="00FA66ED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50">
    <w:name w:val="Основной текст (13) + Полужирный5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FA66ED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FA66ED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FA66ED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FA66ED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FA66ED"/>
    <w:rPr>
      <w:rFonts w:cs="Times New Roman"/>
      <w:sz w:val="27"/>
      <w:szCs w:val="27"/>
      <w:lang w:bidi="ar-SA"/>
    </w:rPr>
  </w:style>
  <w:style w:type="character" w:customStyle="1" w:styleId="1351">
    <w:name w:val="Основной текст (13)5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FA66ED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FA66ED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3f0">
    <w:name w:val="Заголовок №3"/>
    <w:uiPriority w:val="99"/>
    <w:rsid w:val="00FA66ED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FA66ED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FA66ED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FA66ED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FA66ED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FA66ED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FA66ED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FA66ED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7">
    <w:name w:val="Основной текст2"/>
    <w:uiPriority w:val="99"/>
    <w:rsid w:val="00FA66ED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FA66ED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FA66ED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FA66ED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FA66ED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FA66ED"/>
    <w:rPr>
      <w:b/>
      <w:i/>
      <w:sz w:val="26"/>
      <w:lang w:val="ru-RU" w:eastAsia="ru-RU"/>
    </w:rPr>
  </w:style>
  <w:style w:type="character" w:customStyle="1" w:styleId="1f5">
    <w:name w:val="Знак1 Знак Знак Знак"/>
    <w:uiPriority w:val="99"/>
    <w:rsid w:val="00FA66ED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FA66ED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FA66ED"/>
    <w:rPr>
      <w:sz w:val="24"/>
    </w:rPr>
  </w:style>
  <w:style w:type="character" w:customStyle="1" w:styleId="190">
    <w:name w:val="Знак Знак19"/>
    <w:uiPriority w:val="99"/>
    <w:rsid w:val="00FA66ED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FA66ED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FA66ED"/>
    <w:rPr>
      <w:rFonts w:ascii="Times New Roman" w:hAnsi="Times New Roman" w:cs="Times New Roman"/>
    </w:rPr>
  </w:style>
  <w:style w:type="character" w:customStyle="1" w:styleId="54">
    <w:name w:val="Знак Знак5"/>
    <w:uiPriority w:val="99"/>
    <w:rsid w:val="00FA66ED"/>
    <w:rPr>
      <w:rFonts w:ascii="Times New Roman" w:hAnsi="Times New Roman" w:cs="Times New Roman"/>
    </w:rPr>
  </w:style>
  <w:style w:type="character" w:customStyle="1" w:styleId="3f1">
    <w:name w:val="Знак Знак3"/>
    <w:uiPriority w:val="99"/>
    <w:rsid w:val="00FA66ED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FA66ED"/>
  </w:style>
  <w:style w:type="character" w:customStyle="1" w:styleId="151">
    <w:name w:val="Знак Знак15"/>
    <w:uiPriority w:val="99"/>
    <w:rsid w:val="00FA66ED"/>
    <w:rPr>
      <w:sz w:val="24"/>
      <w:lang w:eastAsia="ar-SA" w:bidi="ar-SA"/>
    </w:rPr>
  </w:style>
  <w:style w:type="character" w:customStyle="1" w:styleId="200">
    <w:name w:val="Знак Знак20"/>
    <w:uiPriority w:val="99"/>
    <w:rsid w:val="00FA66ED"/>
    <w:rPr>
      <w:sz w:val="24"/>
    </w:rPr>
  </w:style>
  <w:style w:type="character" w:customStyle="1" w:styleId="170">
    <w:name w:val="Знак Знак17"/>
    <w:uiPriority w:val="99"/>
    <w:rsid w:val="00FA66ED"/>
    <w:rPr>
      <w:sz w:val="24"/>
    </w:rPr>
  </w:style>
  <w:style w:type="character" w:customStyle="1" w:styleId="510">
    <w:name w:val="Знак Знак51"/>
    <w:uiPriority w:val="99"/>
    <w:rsid w:val="00FA66ED"/>
    <w:rPr>
      <w:sz w:val="24"/>
    </w:rPr>
  </w:style>
  <w:style w:type="character" w:customStyle="1" w:styleId="313">
    <w:name w:val="Знак Знак31"/>
    <w:uiPriority w:val="99"/>
    <w:rsid w:val="00FA66ED"/>
    <w:rPr>
      <w:sz w:val="24"/>
      <w:lang w:val="ru-RU" w:eastAsia="ru-RU"/>
    </w:rPr>
  </w:style>
  <w:style w:type="character" w:customStyle="1" w:styleId="apple-style-span">
    <w:name w:val="apple-style-span"/>
    <w:rsid w:val="00FA66ED"/>
  </w:style>
  <w:style w:type="character" w:customStyle="1" w:styleId="mw-headline">
    <w:name w:val="mw-headline"/>
    <w:uiPriority w:val="99"/>
    <w:rsid w:val="00FA66ED"/>
  </w:style>
  <w:style w:type="character" w:customStyle="1" w:styleId="spelle">
    <w:name w:val="spelle"/>
    <w:uiPriority w:val="99"/>
    <w:rsid w:val="00FA66ED"/>
  </w:style>
  <w:style w:type="character" w:customStyle="1" w:styleId="affff8">
    <w:name w:val="Символ сноски"/>
    <w:uiPriority w:val="99"/>
    <w:rsid w:val="00FA66ED"/>
    <w:rPr>
      <w:vertAlign w:val="superscript"/>
    </w:rPr>
  </w:style>
  <w:style w:type="character" w:customStyle="1" w:styleId="2f8">
    <w:name w:val="Оглавление (2) + Не полужирный"/>
    <w:uiPriority w:val="99"/>
    <w:rsid w:val="00FA66ED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FA66ED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FA66ED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FA66ED"/>
  </w:style>
  <w:style w:type="character" w:customStyle="1" w:styleId="201">
    <w:name w:val="Знак Знак201"/>
    <w:uiPriority w:val="99"/>
    <w:rsid w:val="00FA66ED"/>
    <w:rPr>
      <w:sz w:val="24"/>
    </w:rPr>
  </w:style>
  <w:style w:type="paragraph" w:customStyle="1" w:styleId="TableParagraph">
    <w:name w:val="Table Paragraph"/>
    <w:basedOn w:val="a3"/>
    <w:uiPriority w:val="1"/>
    <w:qFormat/>
    <w:rsid w:val="00FA66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5">
    <w:name w:val="Знак5 Знак Знак Знак"/>
    <w:uiPriority w:val="99"/>
    <w:locked/>
    <w:rsid w:val="00FA66ED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FA66ED"/>
    <w:rPr>
      <w:rFonts w:ascii="Courier New" w:hAnsi="Courier New"/>
    </w:rPr>
  </w:style>
  <w:style w:type="character" w:customStyle="1" w:styleId="47">
    <w:name w:val="Знак4 Знак Знак Знак"/>
    <w:uiPriority w:val="99"/>
    <w:locked/>
    <w:rsid w:val="00FA66ED"/>
    <w:rPr>
      <w:sz w:val="24"/>
      <w:lang w:val="ru-RU" w:eastAsia="ru-RU"/>
    </w:rPr>
  </w:style>
  <w:style w:type="character" w:customStyle="1" w:styleId="3f2">
    <w:name w:val="Знак3 Знак Знак Знак"/>
    <w:uiPriority w:val="99"/>
    <w:locked/>
    <w:rsid w:val="00FA66ED"/>
    <w:rPr>
      <w:i/>
      <w:sz w:val="24"/>
      <w:lang w:val="ru-RU" w:eastAsia="ru-RU"/>
    </w:rPr>
  </w:style>
  <w:style w:type="character" w:customStyle="1" w:styleId="2f9">
    <w:name w:val="Знак2 Знак Знак Знак"/>
    <w:uiPriority w:val="99"/>
    <w:locked/>
    <w:rsid w:val="00FA66ED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FA66ED"/>
    <w:rPr>
      <w:b/>
      <w:sz w:val="24"/>
    </w:rPr>
  </w:style>
  <w:style w:type="character" w:customStyle="1" w:styleId="65">
    <w:name w:val="Знак Знак6"/>
    <w:uiPriority w:val="99"/>
    <w:locked/>
    <w:rsid w:val="00FA66ED"/>
    <w:rPr>
      <w:sz w:val="24"/>
    </w:rPr>
  </w:style>
  <w:style w:type="character" w:customStyle="1" w:styleId="48">
    <w:name w:val="Знак Знак4"/>
    <w:uiPriority w:val="99"/>
    <w:locked/>
    <w:rsid w:val="00FA66ED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FA66ED"/>
    <w:rPr>
      <w:lang w:val="ru-RU" w:eastAsia="ru-RU"/>
    </w:rPr>
  </w:style>
  <w:style w:type="character" w:customStyle="1" w:styleId="140">
    <w:name w:val="Знак Знак14"/>
    <w:uiPriority w:val="99"/>
    <w:locked/>
    <w:rsid w:val="00FA66ED"/>
    <w:rPr>
      <w:sz w:val="24"/>
      <w:lang w:eastAsia="ar-SA" w:bidi="ar-SA"/>
    </w:rPr>
  </w:style>
  <w:style w:type="character" w:customStyle="1" w:styleId="affff9">
    <w:name w:val="Знак Знак Знак Знак"/>
    <w:uiPriority w:val="99"/>
    <w:locked/>
    <w:rsid w:val="00FA66ED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FA66ED"/>
    <w:rPr>
      <w:sz w:val="16"/>
      <w:lang w:val="ru-RU" w:eastAsia="ru-RU"/>
    </w:rPr>
  </w:style>
  <w:style w:type="character" w:customStyle="1" w:styleId="118">
    <w:name w:val="Знак Знак11"/>
    <w:uiPriority w:val="99"/>
    <w:locked/>
    <w:rsid w:val="00FA66ED"/>
    <w:rPr>
      <w:sz w:val="24"/>
    </w:rPr>
  </w:style>
  <w:style w:type="character" w:customStyle="1" w:styleId="13a">
    <w:name w:val="Знак Знак13"/>
    <w:uiPriority w:val="99"/>
    <w:locked/>
    <w:rsid w:val="00FA66ED"/>
    <w:rPr>
      <w:rFonts w:ascii="Tahoma" w:hAnsi="Tahoma"/>
    </w:rPr>
  </w:style>
  <w:style w:type="paragraph" w:customStyle="1" w:styleId="2fa">
    <w:name w:val="Без интервала2"/>
    <w:qFormat/>
    <w:rsid w:val="00FA66ED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1112">
    <w:name w:val=".  11/12"/>
    <w:basedOn w:val="a3"/>
    <w:rsid w:val="00FA66ED"/>
    <w:pPr>
      <w:widowControl w:val="0"/>
      <w:suppressAutoHyphens/>
      <w:spacing w:after="200" w:line="276" w:lineRule="auto"/>
    </w:pPr>
    <w:rPr>
      <w:rFonts w:ascii="Calibri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3"/>
    <w:next w:val="a3"/>
    <w:uiPriority w:val="99"/>
    <w:rsid w:val="00FA66ED"/>
    <w:rPr>
      <w:rFonts w:eastAsia="Calibri"/>
      <w:i/>
      <w:sz w:val="26"/>
    </w:rPr>
  </w:style>
  <w:style w:type="paragraph" w:customStyle="1" w:styleId="2fb">
    <w:name w:val="Выделенная цитата2"/>
    <w:basedOn w:val="a3"/>
    <w:next w:val="a3"/>
    <w:uiPriority w:val="99"/>
    <w:rsid w:val="00FA66ED"/>
    <w:pPr>
      <w:ind w:left="720" w:right="720"/>
    </w:pPr>
    <w:rPr>
      <w:rFonts w:eastAsia="Calibri"/>
      <w:b/>
      <w:i/>
      <w:sz w:val="26"/>
      <w:szCs w:val="22"/>
    </w:rPr>
  </w:style>
  <w:style w:type="paragraph" w:customStyle="1" w:styleId="msonormalcxsplast">
    <w:name w:val="msonormalcxsplast"/>
    <w:basedOn w:val="a3"/>
    <w:uiPriority w:val="99"/>
    <w:rsid w:val="00FA66ED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middle">
    <w:name w:val="a1cxspmiddle"/>
    <w:basedOn w:val="a3"/>
    <w:uiPriority w:val="99"/>
    <w:rsid w:val="00FA66ED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last">
    <w:name w:val="a1cxsplast"/>
    <w:basedOn w:val="a3"/>
    <w:uiPriority w:val="99"/>
    <w:rsid w:val="00FA66ED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listparagraphcxspmiddle">
    <w:name w:val="listparagraphcxspmiddle"/>
    <w:basedOn w:val="a3"/>
    <w:uiPriority w:val="99"/>
    <w:rsid w:val="00FA66ED"/>
    <w:pPr>
      <w:spacing w:before="100" w:beforeAutospacing="1" w:after="100" w:afterAutospacing="1"/>
    </w:pPr>
    <w:rPr>
      <w:rFonts w:eastAsia="Calibri"/>
    </w:rPr>
  </w:style>
  <w:style w:type="paragraph" w:customStyle="1" w:styleId="listparagraphcxsplast">
    <w:name w:val="listparagraphcxsplast"/>
    <w:basedOn w:val="a3"/>
    <w:uiPriority w:val="99"/>
    <w:rsid w:val="00FA66ED"/>
    <w:pPr>
      <w:spacing w:before="100" w:beforeAutospacing="1" w:after="100" w:afterAutospacing="1"/>
    </w:pPr>
    <w:rPr>
      <w:rFonts w:eastAsia="Calibri"/>
    </w:rPr>
  </w:style>
  <w:style w:type="paragraph" w:customStyle="1" w:styleId="Style10">
    <w:name w:val="Style10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21">
    <w:name w:val="Style21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7">
    <w:name w:val="Style37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38">
    <w:name w:val="Style38"/>
    <w:basedOn w:val="a3"/>
    <w:uiPriority w:val="99"/>
    <w:rsid w:val="00FA66ED"/>
    <w:pPr>
      <w:widowControl w:val="0"/>
      <w:autoSpaceDE w:val="0"/>
      <w:autoSpaceDN w:val="0"/>
      <w:adjustRightInd w:val="0"/>
      <w:spacing w:line="238" w:lineRule="exact"/>
      <w:ind w:hanging="283"/>
    </w:pPr>
    <w:rPr>
      <w:rFonts w:eastAsia="Calibri"/>
    </w:rPr>
  </w:style>
  <w:style w:type="character" w:customStyle="1" w:styleId="FontStyle49">
    <w:name w:val="Font Style49"/>
    <w:rsid w:val="00FA66E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FA66ED"/>
    <w:rPr>
      <w:rFonts w:ascii="Times New Roman" w:hAnsi="Times New Roman"/>
      <w:sz w:val="20"/>
    </w:rPr>
  </w:style>
  <w:style w:type="table" w:customStyle="1" w:styleId="119">
    <w:name w:val="Сетка таблицы11"/>
    <w:basedOn w:val="a5"/>
    <w:next w:val="afc"/>
    <w:uiPriority w:val="59"/>
    <w:rsid w:val="00FA6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5"/>
    <w:next w:val="afc"/>
    <w:uiPriority w:val="59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5"/>
    <w:next w:val="afc"/>
    <w:rsid w:val="00FA6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c"/>
    <w:rsid w:val="00FA6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5"/>
    <w:next w:val="afc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Bibliography"/>
    <w:basedOn w:val="a3"/>
    <w:next w:val="a3"/>
    <w:uiPriority w:val="37"/>
    <w:semiHidden/>
    <w:unhideWhenUsed/>
    <w:rsid w:val="00FA66ED"/>
  </w:style>
  <w:style w:type="numbering" w:customStyle="1" w:styleId="11a">
    <w:name w:val="Нет списка11"/>
    <w:next w:val="a6"/>
    <w:uiPriority w:val="99"/>
    <w:semiHidden/>
    <w:unhideWhenUsed/>
    <w:rsid w:val="00FA66ED"/>
  </w:style>
  <w:style w:type="paragraph" w:styleId="affffb">
    <w:name w:val="Block Text"/>
    <w:basedOn w:val="a3"/>
    <w:rsid w:val="00FA66ED"/>
    <w:pPr>
      <w:ind w:left="426" w:right="843" w:hanging="480"/>
      <w:jc w:val="both"/>
    </w:pPr>
    <w:rPr>
      <w:sz w:val="18"/>
      <w:szCs w:val="20"/>
    </w:rPr>
  </w:style>
  <w:style w:type="paragraph" w:styleId="affffc">
    <w:name w:val="Normal Indent"/>
    <w:basedOn w:val="a3"/>
    <w:rsid w:val="00FA66ED"/>
    <w:pPr>
      <w:autoSpaceDE w:val="0"/>
      <w:autoSpaceDN w:val="0"/>
      <w:ind w:left="794" w:hanging="227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вопрос"/>
    <w:basedOn w:val="a3"/>
    <w:rsid w:val="00FA66ED"/>
    <w:pPr>
      <w:keepLines/>
      <w:overflowPunct w:val="0"/>
      <w:autoSpaceDE w:val="0"/>
      <w:autoSpaceDN w:val="0"/>
      <w:adjustRightInd w:val="0"/>
      <w:spacing w:before="140" w:after="140"/>
      <w:textAlignment w:val="baseline"/>
    </w:pPr>
    <w:rPr>
      <w:rFonts w:ascii="Arial" w:hAnsi="Arial"/>
      <w:i/>
      <w:sz w:val="20"/>
      <w:szCs w:val="20"/>
    </w:rPr>
  </w:style>
  <w:style w:type="character" w:customStyle="1" w:styleId="213pt">
    <w:name w:val="Основной текст (2) + 13 pt"/>
    <w:uiPriority w:val="99"/>
    <w:rsid w:val="00FA66ED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table" w:customStyle="1" w:styleId="66">
    <w:name w:val="Сетка таблицы6"/>
    <w:basedOn w:val="a5"/>
    <w:next w:val="afc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6"/>
    <w:uiPriority w:val="99"/>
    <w:semiHidden/>
    <w:unhideWhenUsed/>
    <w:rsid w:val="00FA66ED"/>
  </w:style>
  <w:style w:type="table" w:customStyle="1" w:styleId="76">
    <w:name w:val="Сетка таблицы7"/>
    <w:basedOn w:val="a5"/>
    <w:next w:val="afc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b">
    <w:name w:val="Нет списка13"/>
    <w:next w:val="a6"/>
    <w:uiPriority w:val="99"/>
    <w:semiHidden/>
    <w:unhideWhenUsed/>
    <w:rsid w:val="00FA66ED"/>
  </w:style>
  <w:style w:type="numbering" w:customStyle="1" w:styleId="4a">
    <w:name w:val="Нет списка4"/>
    <w:next w:val="a6"/>
    <w:semiHidden/>
    <w:unhideWhenUsed/>
    <w:rsid w:val="00FA66ED"/>
  </w:style>
  <w:style w:type="table" w:customStyle="1" w:styleId="87">
    <w:name w:val="Сетка таблицы8"/>
    <w:basedOn w:val="a5"/>
    <w:next w:val="afc"/>
    <w:uiPriority w:val="39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FA66ED"/>
  </w:style>
  <w:style w:type="paragraph" w:customStyle="1" w:styleId="a2">
    <w:name w:val="МойСписок"/>
    <w:basedOn w:val="a3"/>
    <w:link w:val="affffe"/>
    <w:qFormat/>
    <w:rsid w:val="00FA66ED"/>
    <w:pPr>
      <w:widowControl w:val="0"/>
      <w:numPr>
        <w:numId w:val="33"/>
      </w:numPr>
      <w:jc w:val="both"/>
    </w:pPr>
    <w:rPr>
      <w:lang w:bidi="ru-RU"/>
    </w:rPr>
  </w:style>
  <w:style w:type="character" w:customStyle="1" w:styleId="affffe">
    <w:name w:val="МойСписок Знак"/>
    <w:basedOn w:val="aff1"/>
    <w:link w:val="a2"/>
    <w:rsid w:val="00FA66ED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5"/>
    <w:next w:val="afc"/>
    <w:uiPriority w:val="39"/>
    <w:rsid w:val="00FA6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5"/>
    <w:next w:val="afc"/>
    <w:uiPriority w:val="39"/>
    <w:rsid w:val="00FA6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6">
    <w:name w:val="Слабое выделение1"/>
    <w:basedOn w:val="a4"/>
    <w:uiPriority w:val="19"/>
    <w:qFormat/>
    <w:rsid w:val="00FA66ED"/>
    <w:rPr>
      <w:i/>
      <w:iCs/>
      <w:color w:val="808080"/>
    </w:rPr>
  </w:style>
  <w:style w:type="table" w:customStyle="1" w:styleId="1110">
    <w:name w:val="Сетка таблицы111"/>
    <w:basedOn w:val="a5"/>
    <w:next w:val="afc"/>
    <w:uiPriority w:val="59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1">
    <w:name w:val="Цветной список - Акцент 21"/>
    <w:uiPriority w:val="1"/>
    <w:qFormat/>
    <w:rsid w:val="00FA66ED"/>
    <w:rPr>
      <w:sz w:val="22"/>
      <w:szCs w:val="22"/>
      <w:lang w:eastAsia="en-US"/>
    </w:rPr>
  </w:style>
  <w:style w:type="character" w:customStyle="1" w:styleId="1Georgia10pt">
    <w:name w:val="Заголовок №1 + Georgia;10 pt;Не полужирный"/>
    <w:basedOn w:val="1d"/>
    <w:rsid w:val="00FA66E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basedOn w:val="a4"/>
    <w:rsid w:val="00FA66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7">
    <w:name w:val="Сильное выделение1"/>
    <w:uiPriority w:val="99"/>
    <w:rsid w:val="00FA66ED"/>
    <w:rPr>
      <w:rFonts w:cs="Times New Roman"/>
      <w:b/>
      <w:bCs/>
      <w:i/>
      <w:iCs/>
      <w:color w:val="auto"/>
    </w:rPr>
  </w:style>
  <w:style w:type="paragraph" w:customStyle="1" w:styleId="Style7">
    <w:name w:val="Style7"/>
    <w:basedOn w:val="a3"/>
    <w:uiPriority w:val="99"/>
    <w:rsid w:val="00FA66ED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3"/>
    <w:rsid w:val="00FA66ED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rsid w:val="00FA66E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A66E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3"/>
    <w:rsid w:val="00FA66ED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paragraph" w:customStyle="1" w:styleId="Style11">
    <w:name w:val="Style11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3"/>
    <w:uiPriority w:val="99"/>
    <w:rsid w:val="00FA66E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3"/>
    <w:uiPriority w:val="99"/>
    <w:rsid w:val="00FA66ED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3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3"/>
    <w:rsid w:val="00FA66ED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3"/>
    <w:rsid w:val="00FA66ED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3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3"/>
    <w:rsid w:val="00FA66ED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FA66ED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FA66ED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FA66E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FA66E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3"/>
    <w:uiPriority w:val="99"/>
    <w:rsid w:val="00FA66ED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3">
    <w:name w:val="Style13"/>
    <w:basedOn w:val="a3"/>
    <w:uiPriority w:val="99"/>
    <w:rsid w:val="00FA66ED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3"/>
    <w:rsid w:val="00FA66ED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4">
    <w:name w:val="Style24"/>
    <w:basedOn w:val="a3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3"/>
    <w:uiPriority w:val="99"/>
    <w:rsid w:val="00FA66ED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3"/>
    <w:rsid w:val="00FA66ED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3"/>
    <w:uiPriority w:val="99"/>
    <w:rsid w:val="00FA66ED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9">
    <w:name w:val="Style39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3"/>
    <w:uiPriority w:val="99"/>
    <w:rsid w:val="00FA66ED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3"/>
    <w:uiPriority w:val="99"/>
    <w:rsid w:val="00FA66ED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3"/>
    <w:uiPriority w:val="99"/>
    <w:rsid w:val="00FA66ED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3"/>
    <w:uiPriority w:val="99"/>
    <w:rsid w:val="00FA66ED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3"/>
    <w:uiPriority w:val="99"/>
    <w:rsid w:val="00FA66ED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FA66ED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FA66ED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7">
    <w:name w:val="Font Style37"/>
    <w:rsid w:val="00FA66ED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FA66ED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FA66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FA66ED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FA66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FA66E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3"/>
    <w:uiPriority w:val="99"/>
    <w:rsid w:val="00FA66ED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3"/>
    <w:uiPriority w:val="99"/>
    <w:rsid w:val="00FA66E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FA66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FA66ED"/>
    <w:rPr>
      <w:rFonts w:ascii="Times New Roman" w:hAnsi="Times New Roman" w:cs="Times New Roman"/>
      <w:sz w:val="22"/>
      <w:szCs w:val="22"/>
    </w:rPr>
  </w:style>
  <w:style w:type="paragraph" w:styleId="3f3">
    <w:name w:val="Body Text Indent 3"/>
    <w:aliases w:val=" Знак8,Знак8"/>
    <w:basedOn w:val="a3"/>
    <w:link w:val="3f4"/>
    <w:uiPriority w:val="99"/>
    <w:rsid w:val="00FA66E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f4">
    <w:name w:val="Основной текст с отступом 3 Знак"/>
    <w:aliases w:val=" Знак8 Знак,Знак8 Знак1"/>
    <w:basedOn w:val="a4"/>
    <w:link w:val="3f3"/>
    <w:uiPriority w:val="99"/>
    <w:rsid w:val="00FA66ED"/>
    <w:rPr>
      <w:sz w:val="16"/>
      <w:szCs w:val="16"/>
    </w:rPr>
  </w:style>
  <w:style w:type="paragraph" w:styleId="2fd">
    <w:name w:val="List 2"/>
    <w:basedOn w:val="a3"/>
    <w:rsid w:val="00FA66ED"/>
    <w:pPr>
      <w:ind w:left="566" w:hanging="283"/>
    </w:pPr>
    <w:rPr>
      <w:rFonts w:eastAsia="Calibri"/>
    </w:rPr>
  </w:style>
  <w:style w:type="paragraph" w:styleId="afffff">
    <w:name w:val="List"/>
    <w:basedOn w:val="a3"/>
    <w:rsid w:val="00FA66ED"/>
    <w:pPr>
      <w:ind w:left="283" w:hanging="283"/>
    </w:pPr>
    <w:rPr>
      <w:rFonts w:eastAsia="Calibri"/>
    </w:rPr>
  </w:style>
  <w:style w:type="paragraph" w:customStyle="1" w:styleId="1b">
    <w:name w:val="Отступ основного текста1"/>
    <w:basedOn w:val="a3"/>
    <w:link w:val="BodyTextIndentChar"/>
    <w:uiPriority w:val="99"/>
    <w:rsid w:val="00FA66ED"/>
    <w:pPr>
      <w:suppressAutoHyphens/>
      <w:autoSpaceDE w:val="0"/>
      <w:autoSpaceDN w:val="0"/>
      <w:adjustRightInd w:val="0"/>
      <w:ind w:right="176" w:firstLine="550"/>
      <w:jc w:val="both"/>
    </w:pPr>
    <w:rPr>
      <w:rFonts w:ascii="Calibri" w:eastAsia="Calibri" w:hAnsi="Calibri"/>
      <w:szCs w:val="20"/>
    </w:rPr>
  </w:style>
  <w:style w:type="paragraph" w:customStyle="1" w:styleId="ListParagraph1">
    <w:name w:val="List Paragraph1"/>
    <w:basedOn w:val="a3"/>
    <w:uiPriority w:val="99"/>
    <w:rsid w:val="00FA66E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3"/>
    <w:uiPriority w:val="99"/>
    <w:rsid w:val="00FA66ED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FA66ED"/>
    <w:rPr>
      <w:rFonts w:ascii="Times New Roman" w:hAnsi="Times New Roman" w:cs="Times New Roman"/>
      <w:color w:val="000000"/>
      <w:sz w:val="18"/>
      <w:szCs w:val="18"/>
    </w:rPr>
  </w:style>
  <w:style w:type="paragraph" w:customStyle="1" w:styleId="4b">
    <w:name w:val="Основной текст4"/>
    <w:basedOn w:val="a3"/>
    <w:rsid w:val="00FA66ED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4"/>
    <w:uiPriority w:val="99"/>
    <w:rsid w:val="00FA66E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4"/>
    <w:uiPriority w:val="99"/>
    <w:rsid w:val="00FA66E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uiPriority w:val="99"/>
    <w:rsid w:val="00FA66ED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basedOn w:val="a4"/>
    <w:uiPriority w:val="99"/>
    <w:rsid w:val="00FA66ED"/>
    <w:rPr>
      <w:rFonts w:ascii="Times New Roman" w:hAnsi="Times New Roman" w:cs="Times New Roman"/>
      <w:sz w:val="22"/>
      <w:szCs w:val="22"/>
    </w:rPr>
  </w:style>
  <w:style w:type="paragraph" w:customStyle="1" w:styleId="afffff0">
    <w:name w:val="указатель"/>
    <w:basedOn w:val="a3"/>
    <w:next w:val="a3"/>
    <w:rsid w:val="00FA66ED"/>
  </w:style>
  <w:style w:type="paragraph" w:styleId="afffff1">
    <w:name w:val="List Number"/>
    <w:aliases w:val="Подр_21"/>
    <w:basedOn w:val="a3"/>
    <w:rsid w:val="00FA66ED"/>
    <w:pPr>
      <w:widowControl w:val="0"/>
      <w:spacing w:before="240" w:after="120"/>
    </w:pPr>
    <w:rPr>
      <w:rFonts w:ascii="Arial" w:hAnsi="Arial"/>
      <w:b/>
    </w:rPr>
  </w:style>
  <w:style w:type="paragraph" w:styleId="2fe">
    <w:name w:val="List Continue 2"/>
    <w:basedOn w:val="a3"/>
    <w:rsid w:val="00FA66ED"/>
    <w:pPr>
      <w:widowControl w:val="0"/>
      <w:spacing w:after="120"/>
      <w:ind w:left="566"/>
    </w:pPr>
  </w:style>
  <w:style w:type="paragraph" w:customStyle="1" w:styleId="afffff2">
    <w:name w:val="Подзаг_ст"/>
    <w:basedOn w:val="a3"/>
    <w:rsid w:val="00FA66ED"/>
    <w:pPr>
      <w:spacing w:after="120"/>
    </w:pPr>
    <w:rPr>
      <w:rFonts w:ascii="Arial" w:hAnsi="Arial"/>
    </w:rPr>
  </w:style>
  <w:style w:type="paragraph" w:customStyle="1" w:styleId="afffff3">
    <w:name w:val="Ном_список"/>
    <w:basedOn w:val="a3"/>
    <w:rsid w:val="00FA66ED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f8">
    <w:name w:val="заголовок 1"/>
    <w:basedOn w:val="a3"/>
    <w:next w:val="a3"/>
    <w:rsid w:val="00FA66ED"/>
    <w:pPr>
      <w:keepNext/>
      <w:spacing w:line="480" w:lineRule="auto"/>
      <w:ind w:firstLine="709"/>
    </w:pPr>
    <w:rPr>
      <w:b/>
      <w:sz w:val="28"/>
    </w:rPr>
  </w:style>
  <w:style w:type="paragraph" w:customStyle="1" w:styleId="afffff4">
    <w:name w:val="Наим_главы"/>
    <w:basedOn w:val="a3"/>
    <w:rsid w:val="00FA66ED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0">
    <w:name w:val="Спис_станд"/>
    <w:basedOn w:val="afff9"/>
    <w:rsid w:val="00FA66ED"/>
    <w:pPr>
      <w:numPr>
        <w:numId w:val="37"/>
      </w:numPr>
      <w:tabs>
        <w:tab w:val="clear" w:pos="360"/>
        <w:tab w:val="num" w:pos="1069"/>
      </w:tabs>
      <w:overflowPunct/>
      <w:ind w:left="1069"/>
    </w:pPr>
    <w:rPr>
      <w:szCs w:val="24"/>
    </w:rPr>
  </w:style>
  <w:style w:type="paragraph" w:customStyle="1" w:styleId="2ff">
    <w:name w:val="Спис_ст2"/>
    <w:basedOn w:val="a3"/>
    <w:rsid w:val="00FA66ED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0">
    <w:name w:val="Подр_211"/>
    <w:basedOn w:val="afffff1"/>
    <w:rsid w:val="00FA66ED"/>
    <w:rPr>
      <w:i/>
    </w:rPr>
  </w:style>
  <w:style w:type="paragraph" w:customStyle="1" w:styleId="afffff5">
    <w:name w:val="Подразд_ст"/>
    <w:basedOn w:val="a3"/>
    <w:rsid w:val="00FA66ED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7">
    <w:name w:val="заголовок 5"/>
    <w:basedOn w:val="a3"/>
    <w:next w:val="a3"/>
    <w:rsid w:val="00FA66ED"/>
    <w:pPr>
      <w:keepNext/>
      <w:spacing w:line="360" w:lineRule="auto"/>
      <w:jc w:val="center"/>
    </w:pPr>
    <w:rPr>
      <w:sz w:val="28"/>
    </w:rPr>
  </w:style>
  <w:style w:type="paragraph" w:customStyle="1" w:styleId="216">
    <w:name w:val="Основной текст 21"/>
    <w:basedOn w:val="a3"/>
    <w:rsid w:val="00FA66ED"/>
  </w:style>
  <w:style w:type="paragraph" w:customStyle="1" w:styleId="1f9">
    <w:name w:val="указатель 1"/>
    <w:basedOn w:val="a3"/>
    <w:next w:val="a3"/>
    <w:rsid w:val="00FA66ED"/>
    <w:pPr>
      <w:ind w:left="280" w:hanging="280"/>
    </w:pPr>
    <w:rPr>
      <w:sz w:val="28"/>
    </w:rPr>
  </w:style>
  <w:style w:type="paragraph" w:customStyle="1" w:styleId="3f5">
    <w:name w:val="заголовок 3"/>
    <w:basedOn w:val="a3"/>
    <w:next w:val="a3"/>
    <w:rsid w:val="00FA66ED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FA66ED"/>
    <w:pPr>
      <w:widowControl w:val="0"/>
    </w:pPr>
    <w:rPr>
      <w:rFonts w:ascii="Arial" w:eastAsia="Times New Roman" w:hAnsi="Arial"/>
      <w:sz w:val="16"/>
    </w:rPr>
  </w:style>
  <w:style w:type="paragraph" w:customStyle="1" w:styleId="2ff0">
    <w:name w:val="заголовок 2"/>
    <w:basedOn w:val="a3"/>
    <w:next w:val="a3"/>
    <w:rsid w:val="00FA66ED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FR3">
    <w:name w:val="FR3"/>
    <w:rsid w:val="00FA66ED"/>
    <w:pPr>
      <w:widowControl w:val="0"/>
      <w:spacing w:line="420" w:lineRule="auto"/>
      <w:ind w:left="2080" w:right="1000"/>
      <w:jc w:val="center"/>
    </w:pPr>
    <w:rPr>
      <w:rFonts w:ascii="Arial" w:eastAsia="Times New Roman" w:hAnsi="Arial"/>
      <w:sz w:val="28"/>
    </w:rPr>
  </w:style>
  <w:style w:type="paragraph" w:customStyle="1" w:styleId="77">
    <w:name w:val="заголовок 7"/>
    <w:basedOn w:val="a3"/>
    <w:next w:val="a3"/>
    <w:rsid w:val="00FA66ED"/>
    <w:pPr>
      <w:keepNext/>
      <w:ind w:left="284"/>
    </w:pPr>
  </w:style>
  <w:style w:type="paragraph" w:customStyle="1" w:styleId="67">
    <w:name w:val="заголовок 6"/>
    <w:basedOn w:val="a3"/>
    <w:next w:val="a3"/>
    <w:rsid w:val="00FA66ED"/>
    <w:pPr>
      <w:keepNext/>
      <w:spacing w:line="360" w:lineRule="auto"/>
      <w:ind w:firstLine="709"/>
    </w:pPr>
    <w:rPr>
      <w:sz w:val="28"/>
    </w:rPr>
  </w:style>
  <w:style w:type="paragraph" w:customStyle="1" w:styleId="88">
    <w:name w:val="заголовок 8"/>
    <w:basedOn w:val="a3"/>
    <w:next w:val="a3"/>
    <w:rsid w:val="00FA66ED"/>
    <w:pPr>
      <w:spacing w:before="240" w:after="60"/>
    </w:pPr>
    <w:rPr>
      <w:i/>
    </w:rPr>
  </w:style>
  <w:style w:type="paragraph" w:customStyle="1" w:styleId="2111">
    <w:name w:val="Подр_2111"/>
    <w:basedOn w:val="2110"/>
    <w:rsid w:val="00FA66ED"/>
    <w:pPr>
      <w:tabs>
        <w:tab w:val="num" w:pos="360"/>
      </w:tabs>
      <w:ind w:left="360" w:hanging="360"/>
    </w:pPr>
    <w:rPr>
      <w:b w:val="0"/>
    </w:rPr>
  </w:style>
  <w:style w:type="paragraph" w:styleId="afffff6">
    <w:name w:val="List Continue"/>
    <w:basedOn w:val="a3"/>
    <w:rsid w:val="00FA66E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f6">
    <w:name w:val="List 3"/>
    <w:basedOn w:val="a3"/>
    <w:rsid w:val="00FA66ED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f7">
    <w:name w:val="List Continue 3"/>
    <w:basedOn w:val="a3"/>
    <w:rsid w:val="00FA66ED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table" w:customStyle="1" w:styleId="125">
    <w:name w:val="Сетка таблицы12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8">
    <w:name w:val="Абзац списка6"/>
    <w:basedOn w:val="a3"/>
    <w:rsid w:val="00FA66ED"/>
    <w:pPr>
      <w:spacing w:line="360" w:lineRule="auto"/>
      <w:ind w:left="720" w:firstLine="709"/>
      <w:jc w:val="both"/>
    </w:pPr>
    <w:rPr>
      <w:sz w:val="28"/>
      <w:szCs w:val="28"/>
    </w:rPr>
  </w:style>
  <w:style w:type="table" w:customStyle="1" w:styleId="13c">
    <w:name w:val="Сетка таблицы13"/>
    <w:basedOn w:val="a5"/>
    <w:next w:val="afc"/>
    <w:rsid w:val="00FA66E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next w:val="afc"/>
    <w:uiPriority w:val="99"/>
    <w:rsid w:val="00FA6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Основной текст с отступом 22"/>
    <w:basedOn w:val="a3"/>
    <w:rsid w:val="00FA66ED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23">
    <w:name w:val="Основной текст 22"/>
    <w:basedOn w:val="a3"/>
    <w:rsid w:val="00FA66ED"/>
    <w:pPr>
      <w:ind w:firstLine="720"/>
    </w:pPr>
    <w:rPr>
      <w:rFonts w:ascii="Courier New" w:hAnsi="Courier New"/>
      <w:szCs w:val="20"/>
    </w:rPr>
  </w:style>
  <w:style w:type="paragraph" w:customStyle="1" w:styleId="321">
    <w:name w:val="Основной текст 32"/>
    <w:basedOn w:val="a3"/>
    <w:rsid w:val="00FA66ED"/>
    <w:pPr>
      <w:jc w:val="both"/>
    </w:pPr>
    <w:rPr>
      <w:rFonts w:ascii="Courier New" w:hAnsi="Courier New"/>
      <w:sz w:val="20"/>
      <w:szCs w:val="20"/>
    </w:rPr>
  </w:style>
  <w:style w:type="paragraph" w:customStyle="1" w:styleId="78">
    <w:name w:val="Абзац списка7"/>
    <w:basedOn w:val="a3"/>
    <w:rsid w:val="00FA66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66E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c">
    <w:name w:val="List Continue 4"/>
    <w:basedOn w:val="a3"/>
    <w:rsid w:val="00FA66ED"/>
    <w:pPr>
      <w:spacing w:after="120"/>
      <w:ind w:left="1132"/>
    </w:pPr>
    <w:rPr>
      <w:sz w:val="20"/>
      <w:szCs w:val="20"/>
    </w:rPr>
  </w:style>
  <w:style w:type="character" w:customStyle="1" w:styleId="1fa">
    <w:name w:val="Основной текст с отступом Знак1"/>
    <w:uiPriority w:val="99"/>
    <w:semiHidden/>
    <w:rsid w:val="00FA66ED"/>
  </w:style>
  <w:style w:type="numbering" w:customStyle="1" w:styleId="1111">
    <w:name w:val="Нет списка111"/>
    <w:next w:val="a6"/>
    <w:uiPriority w:val="99"/>
    <w:semiHidden/>
    <w:unhideWhenUsed/>
    <w:rsid w:val="00FA66ED"/>
  </w:style>
  <w:style w:type="numbering" w:customStyle="1" w:styleId="11110">
    <w:name w:val="Нет списка1111"/>
    <w:next w:val="a6"/>
    <w:uiPriority w:val="99"/>
    <w:semiHidden/>
    <w:unhideWhenUsed/>
    <w:rsid w:val="00FA66ED"/>
  </w:style>
  <w:style w:type="numbering" w:customStyle="1" w:styleId="217">
    <w:name w:val="Нет списка21"/>
    <w:next w:val="a6"/>
    <w:uiPriority w:val="99"/>
    <w:semiHidden/>
    <w:unhideWhenUsed/>
    <w:rsid w:val="00FA66ED"/>
  </w:style>
  <w:style w:type="character" w:customStyle="1" w:styleId="afffff7">
    <w:name w:val="Неразрешенное упоминание"/>
    <w:uiPriority w:val="99"/>
    <w:semiHidden/>
    <w:unhideWhenUsed/>
    <w:rsid w:val="00FA66ED"/>
    <w:rPr>
      <w:color w:val="605E5C"/>
      <w:shd w:val="clear" w:color="auto" w:fill="E1DFDD"/>
    </w:rPr>
  </w:style>
  <w:style w:type="character" w:customStyle="1" w:styleId="fontstyle01">
    <w:name w:val="fontstyle01"/>
    <w:rsid w:val="00FA66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58">
    <w:name w:val="Нет списка5"/>
    <w:next w:val="a6"/>
    <w:uiPriority w:val="99"/>
    <w:semiHidden/>
    <w:unhideWhenUsed/>
    <w:rsid w:val="00FA66ED"/>
  </w:style>
  <w:style w:type="numbering" w:customStyle="1" w:styleId="69">
    <w:name w:val="Нет списка6"/>
    <w:next w:val="a6"/>
    <w:uiPriority w:val="99"/>
    <w:semiHidden/>
    <w:unhideWhenUsed/>
    <w:rsid w:val="00FA66ED"/>
  </w:style>
  <w:style w:type="numbering" w:customStyle="1" w:styleId="79">
    <w:name w:val="Нет списка7"/>
    <w:next w:val="a6"/>
    <w:semiHidden/>
    <w:rsid w:val="00FA66ED"/>
  </w:style>
  <w:style w:type="paragraph" w:styleId="1a">
    <w:name w:val="toc 1"/>
    <w:basedOn w:val="a3"/>
    <w:next w:val="a3"/>
    <w:link w:val="19"/>
    <w:autoRedefine/>
    <w:uiPriority w:val="99"/>
    <w:unhideWhenUsed/>
    <w:rsid w:val="00FA66ED"/>
    <w:pPr>
      <w:spacing w:after="100"/>
    </w:pPr>
    <w:rPr>
      <w:rFonts w:ascii="Calibri" w:eastAsia="Calibri" w:hAnsi="Calibri"/>
      <w:b/>
      <w:szCs w:val="20"/>
    </w:rPr>
  </w:style>
  <w:style w:type="paragraph" w:styleId="2a">
    <w:name w:val="toc 2"/>
    <w:basedOn w:val="a3"/>
    <w:next w:val="a3"/>
    <w:link w:val="29"/>
    <w:autoRedefine/>
    <w:uiPriority w:val="99"/>
    <w:unhideWhenUsed/>
    <w:rsid w:val="00FA66ED"/>
    <w:pPr>
      <w:spacing w:after="100"/>
      <w:ind w:left="240"/>
    </w:pPr>
    <w:rPr>
      <w:rFonts w:ascii="Calibri" w:eastAsia="Calibri" w:hAnsi="Calibri"/>
      <w:szCs w:val="20"/>
    </w:rPr>
  </w:style>
  <w:style w:type="character" w:styleId="afffff8">
    <w:name w:val="Subtle Emphasis"/>
    <w:basedOn w:val="a4"/>
    <w:uiPriority w:val="19"/>
    <w:qFormat/>
    <w:rsid w:val="00FA66ED"/>
    <w:rPr>
      <w:i/>
      <w:iCs/>
      <w:color w:val="808080" w:themeColor="text1" w:themeTint="7F"/>
    </w:rPr>
  </w:style>
  <w:style w:type="table" w:customStyle="1" w:styleId="152">
    <w:name w:val="Сетка таблицы15"/>
    <w:basedOn w:val="a5"/>
    <w:next w:val="afc"/>
    <w:uiPriority w:val="59"/>
    <w:rsid w:val="00FD61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5"/>
    <w:next w:val="afc"/>
    <w:uiPriority w:val="59"/>
    <w:rsid w:val="00FD6178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fc"/>
    <w:rsid w:val="00FD61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next w:val="afc"/>
    <w:uiPriority w:val="59"/>
    <w:rsid w:val="00FD6178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next w:val="afc"/>
    <w:uiPriority w:val="99"/>
    <w:rsid w:val="00FD61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next w:val="afc"/>
    <w:uiPriority w:val="99"/>
    <w:rsid w:val="00FD61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5"/>
    <w:next w:val="afc"/>
    <w:uiPriority w:val="59"/>
    <w:rsid w:val="004570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next w:val="afc"/>
    <w:uiPriority w:val="59"/>
    <w:rsid w:val="004570AB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next w:val="afc"/>
    <w:rsid w:val="004570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next w:val="afc"/>
    <w:uiPriority w:val="59"/>
    <w:rsid w:val="004570AB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next w:val="afc"/>
    <w:uiPriority w:val="99"/>
    <w:rsid w:val="004570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next w:val="afc"/>
    <w:uiPriority w:val="99"/>
    <w:rsid w:val="004570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iPriority="0" w:unhideWhenUsed="0"/>
    <w:lsdException w:name="footer" w:unhideWhenUsed="0"/>
    <w:lsdException w:name="caption" w:uiPriority="0" w:qFormat="1"/>
    <w:lsdException w:name="footnote reference" w:uiPriority="0" w:unhideWhenUsed="0"/>
    <w:lsdException w:name="page number" w:uiPriority="0"/>
    <w:lsdException w:name="List Bullet" w:uiPriority="0" w:unhideWhenUsed="0"/>
    <w:lsdException w:name="List Bullet 2" w:uiPriority="0" w:unhideWhenUsed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Hyperlink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unhideWhenUsed="0"/>
    <w:lsdException w:name="HTML Cite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428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3"/>
    <w:next w:val="a3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qFormat/>
    <w:rsid w:val="0049799B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4979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qFormat/>
    <w:rsid w:val="0049799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49799B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3"/>
    <w:next w:val="a3"/>
    <w:link w:val="60"/>
    <w:qFormat/>
    <w:rsid w:val="0049799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49799B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3"/>
    <w:next w:val="a3"/>
    <w:link w:val="80"/>
    <w:qFormat/>
    <w:rsid w:val="0049799B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3"/>
    <w:next w:val="a3"/>
    <w:link w:val="90"/>
    <w:qFormat/>
    <w:rsid w:val="0049799B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3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rsid w:val="00A036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"/>
    <w:basedOn w:val="a3"/>
    <w:link w:val="a9"/>
    <w:rsid w:val="00A036D1"/>
    <w:rPr>
      <w:sz w:val="20"/>
      <w:szCs w:val="20"/>
    </w:rPr>
  </w:style>
  <w:style w:type="character" w:customStyle="1" w:styleId="FootnoteTextChar1">
    <w:name w:val="Footnote Text Char1"/>
    <w:aliases w:val="Знак Char1"/>
    <w:uiPriority w:val="99"/>
    <w:semiHidden/>
    <w:rsid w:val="00A036D1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 Знак"/>
    <w:link w:val="a8"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3"/>
    <w:link w:val="ab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3"/>
    <w:link w:val="ad"/>
    <w:qFormat/>
    <w:rsid w:val="00A036D1"/>
    <w:pPr>
      <w:jc w:val="center"/>
    </w:pPr>
    <w:rPr>
      <w:b/>
      <w:bCs/>
    </w:rPr>
  </w:style>
  <w:style w:type="character" w:customStyle="1" w:styleId="ad">
    <w:name w:val="Название Знак"/>
    <w:link w:val="ac"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3"/>
    <w:link w:val="af"/>
    <w:rsid w:val="00A036D1"/>
    <w:pPr>
      <w:spacing w:after="120"/>
    </w:pPr>
  </w:style>
  <w:style w:type="character" w:customStyle="1" w:styleId="af">
    <w:name w:val="Основной текст Знак"/>
    <w:link w:val="ae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3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footnote reference"/>
    <w:rsid w:val="00A036D1"/>
    <w:rPr>
      <w:vertAlign w:val="superscript"/>
    </w:rPr>
  </w:style>
  <w:style w:type="character" w:styleId="af1">
    <w:name w:val="Strong"/>
    <w:uiPriority w:val="22"/>
    <w:qFormat/>
    <w:rsid w:val="00A036D1"/>
    <w:rPr>
      <w:b/>
      <w:bCs/>
    </w:rPr>
  </w:style>
  <w:style w:type="character" w:styleId="af2">
    <w:name w:val="Emphasis"/>
    <w:qFormat/>
    <w:rsid w:val="00A036D1"/>
    <w:rPr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3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3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1">
    <w:name w:val="List Bullet"/>
    <w:basedOn w:val="a3"/>
    <w:autoRedefine/>
    <w:rsid w:val="00A036D1"/>
    <w:pPr>
      <w:widowControl w:val="0"/>
      <w:numPr>
        <w:numId w:val="1"/>
      </w:numPr>
      <w:tabs>
        <w:tab w:val="left" w:pos="-1701"/>
      </w:tabs>
      <w:adjustRightInd w:val="0"/>
      <w:ind w:left="1080"/>
      <w:jc w:val="both"/>
      <w:textAlignment w:val="baseline"/>
    </w:pPr>
  </w:style>
  <w:style w:type="paragraph" w:styleId="21">
    <w:name w:val="List Bullet 2"/>
    <w:basedOn w:val="a3"/>
    <w:autoRedefine/>
    <w:rsid w:val="00296667"/>
    <w:pPr>
      <w:widowControl w:val="0"/>
      <w:tabs>
        <w:tab w:val="left" w:pos="426"/>
      </w:tabs>
      <w:adjustRightInd w:val="0"/>
      <w:jc w:val="both"/>
      <w:textAlignment w:val="baseline"/>
    </w:pPr>
    <w:rPr>
      <w:color w:val="000000"/>
      <w:sz w:val="20"/>
      <w:szCs w:val="20"/>
    </w:rPr>
  </w:style>
  <w:style w:type="paragraph" w:styleId="af3">
    <w:name w:val="header"/>
    <w:basedOn w:val="a3"/>
    <w:link w:val="af4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4">
    <w:name w:val="Верхний колонтитул Знак"/>
    <w:link w:val="af3"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3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List Paragraph"/>
    <w:basedOn w:val="a3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uiPriority w:val="99"/>
    <w:rsid w:val="00A036D1"/>
    <w:rPr>
      <w:color w:val="0000FF"/>
      <w:u w:val="single"/>
    </w:rPr>
  </w:style>
  <w:style w:type="character" w:styleId="af8">
    <w:name w:val="FollowedHyperlink"/>
    <w:rsid w:val="00A036D1"/>
    <w:rPr>
      <w:color w:val="800080"/>
      <w:u w:val="single"/>
    </w:rPr>
  </w:style>
  <w:style w:type="paragraph" w:styleId="af9">
    <w:name w:val="Balloon Text"/>
    <w:basedOn w:val="a3"/>
    <w:link w:val="afa"/>
    <w:rsid w:val="00A036D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A036D1"/>
    <w:rPr>
      <w:rFonts w:ascii="Tahoma" w:hAnsi="Tahoma" w:cs="Tahoma"/>
      <w:sz w:val="16"/>
      <w:szCs w:val="16"/>
      <w:lang w:eastAsia="ru-RU"/>
    </w:rPr>
  </w:style>
  <w:style w:type="character" w:styleId="afb">
    <w:name w:val="Intense Emphasis"/>
    <w:qFormat/>
    <w:rsid w:val="00A036D1"/>
    <w:rPr>
      <w:b/>
      <w:bCs/>
      <w:i/>
      <w:iCs/>
      <w:color w:val="auto"/>
    </w:rPr>
  </w:style>
  <w:style w:type="table" w:styleId="afc">
    <w:name w:val="Table Grid"/>
    <w:basedOn w:val="a5"/>
    <w:uiPriority w:val="5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Ответ"/>
    <w:basedOn w:val="a3"/>
    <w:rsid w:val="00A036D1"/>
    <w:pPr>
      <w:jc w:val="both"/>
    </w:pPr>
    <w:rPr>
      <w:sz w:val="28"/>
      <w:szCs w:val="28"/>
    </w:rPr>
  </w:style>
  <w:style w:type="paragraph" w:customStyle="1" w:styleId="afe">
    <w:name w:val="Нормальный (таблица)"/>
    <w:basedOn w:val="a3"/>
    <w:next w:val="a3"/>
    <w:rsid w:val="00A036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рижатый влево"/>
    <w:basedOn w:val="a3"/>
    <w:next w:val="a3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0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4"/>
    <w:rsid w:val="00A036D1"/>
  </w:style>
  <w:style w:type="character" w:customStyle="1" w:styleId="aff1">
    <w:name w:val="Основной текст_"/>
    <w:link w:val="14"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3"/>
    <w:link w:val="aff1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Calibri2">
    <w:name w:val="Основной текст + Calibri2"/>
    <w:aliases w:val="9,5 pt9"/>
    <w:uiPriority w:val="99"/>
    <w:rsid w:val="00296667"/>
    <w:rPr>
      <w:rFonts w:ascii="Calibri" w:hAnsi="Calibri" w:cs="Calibri"/>
      <w:sz w:val="19"/>
      <w:szCs w:val="19"/>
      <w:u w:val="none"/>
    </w:rPr>
  </w:style>
  <w:style w:type="character" w:customStyle="1" w:styleId="212pt">
    <w:name w:val="Основной текст (2) + 12 pt"/>
    <w:uiPriority w:val="99"/>
    <w:rsid w:val="00250E5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31">
    <w:name w:val="Основной текст (3)1"/>
    <w:basedOn w:val="a3"/>
    <w:link w:val="32"/>
    <w:rsid w:val="005D6B2D"/>
    <w:pPr>
      <w:shd w:val="clear" w:color="auto" w:fill="FFFFFF"/>
      <w:suppressAutoHyphens/>
      <w:spacing w:after="5100" w:line="322" w:lineRule="exact"/>
      <w:ind w:hanging="420"/>
      <w:jc w:val="center"/>
    </w:pPr>
    <w:rPr>
      <w:rFonts w:eastAsia="Calibri"/>
      <w:kern w:val="1"/>
      <w:sz w:val="26"/>
      <w:szCs w:val="26"/>
      <w:lang w:eastAsia="hi-IN" w:bidi="hi-IN"/>
    </w:rPr>
  </w:style>
  <w:style w:type="paragraph" w:customStyle="1" w:styleId="41">
    <w:name w:val="Абзац списка4"/>
    <w:basedOn w:val="a3"/>
    <w:rsid w:val="008079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3"/>
    <w:rsid w:val="008079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link w:val="2"/>
    <w:rsid w:val="0049799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49799B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49799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9799B"/>
    <w:rPr>
      <w:rFonts w:ascii="Arial" w:eastAsia="Times New Roman" w:hAnsi="Arial"/>
      <w:szCs w:val="20"/>
      <w:lang w:val="x-none" w:eastAsia="x-none"/>
    </w:rPr>
  </w:style>
  <w:style w:type="character" w:customStyle="1" w:styleId="60">
    <w:name w:val="Заголовок 6 Знак"/>
    <w:link w:val="6"/>
    <w:rsid w:val="0049799B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49799B"/>
    <w:rPr>
      <w:rFonts w:ascii="Times New Roman" w:eastAsia="Times New Roman" w:hAnsi="Times New Roman"/>
      <w:b/>
      <w:sz w:val="28"/>
      <w:szCs w:val="20"/>
    </w:rPr>
  </w:style>
  <w:style w:type="character" w:customStyle="1" w:styleId="80">
    <w:name w:val="Заголовок 8 Знак"/>
    <w:link w:val="8"/>
    <w:rsid w:val="0049799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9799B"/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customStyle="1" w:styleId="42">
    <w:name w:val="Основной текст (4)_"/>
    <w:link w:val="43"/>
    <w:uiPriority w:val="99"/>
    <w:rsid w:val="0049799B"/>
    <w:rPr>
      <w:rFonts w:eastAsia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3"/>
    <w:link w:val="42"/>
    <w:uiPriority w:val="99"/>
    <w:rsid w:val="0049799B"/>
    <w:pPr>
      <w:shd w:val="clear" w:color="auto" w:fill="FFFFFF"/>
      <w:spacing w:line="0" w:lineRule="atLeast"/>
      <w:ind w:hanging="400"/>
      <w:jc w:val="right"/>
    </w:pPr>
    <w:rPr>
      <w:rFonts w:ascii="Calibri" w:hAnsi="Calibri"/>
      <w:sz w:val="23"/>
      <w:szCs w:val="23"/>
    </w:rPr>
  </w:style>
  <w:style w:type="character" w:customStyle="1" w:styleId="aff2">
    <w:name w:val="Основной текст + Полужирный"/>
    <w:rsid w:val="0049799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(3)_"/>
    <w:link w:val="31"/>
    <w:locked/>
    <w:rsid w:val="0049799B"/>
    <w:rPr>
      <w:rFonts w:ascii="Times New Roman" w:hAnsi="Times New Roman"/>
      <w:kern w:val="1"/>
      <w:sz w:val="26"/>
      <w:szCs w:val="26"/>
      <w:shd w:val="clear" w:color="auto" w:fill="FFFFFF"/>
      <w:lang w:eastAsia="hi-IN" w:bidi="hi-IN"/>
    </w:rPr>
  </w:style>
  <w:style w:type="character" w:styleId="aff3">
    <w:name w:val="page number"/>
    <w:basedOn w:val="a4"/>
    <w:rsid w:val="0049799B"/>
  </w:style>
  <w:style w:type="numbering" w:customStyle="1" w:styleId="15">
    <w:name w:val="Нет списка1"/>
    <w:next w:val="a6"/>
    <w:uiPriority w:val="99"/>
    <w:semiHidden/>
    <w:unhideWhenUsed/>
    <w:rsid w:val="0049799B"/>
  </w:style>
  <w:style w:type="table" w:customStyle="1" w:styleId="16">
    <w:name w:val="Сетка таблицы1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49799B"/>
  </w:style>
  <w:style w:type="character" w:styleId="HTML">
    <w:name w:val="HTML Cite"/>
    <w:rsid w:val="0049799B"/>
    <w:rPr>
      <w:i/>
      <w:iCs/>
    </w:rPr>
  </w:style>
  <w:style w:type="numbering" w:customStyle="1" w:styleId="23">
    <w:name w:val="Нет списка2"/>
    <w:next w:val="a6"/>
    <w:uiPriority w:val="99"/>
    <w:semiHidden/>
    <w:unhideWhenUsed/>
    <w:rsid w:val="0049799B"/>
  </w:style>
  <w:style w:type="table" w:customStyle="1" w:styleId="24">
    <w:name w:val="Сетка таблицы2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6"/>
    <w:uiPriority w:val="99"/>
    <w:semiHidden/>
    <w:unhideWhenUsed/>
    <w:rsid w:val="0049799B"/>
  </w:style>
  <w:style w:type="table" w:customStyle="1" w:styleId="35">
    <w:name w:val="Сетка таблицы3"/>
    <w:basedOn w:val="a5"/>
    <w:next w:val="afc"/>
    <w:uiPriority w:val="99"/>
    <w:rsid w:val="00497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3"/>
    <w:rsid w:val="0049799B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3"/>
    <w:rsid w:val="0049799B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49799B"/>
    <w:rPr>
      <w:rFonts w:ascii="Times New Roman" w:hAnsi="Times New Roman" w:cs="Times New Roman"/>
      <w:sz w:val="20"/>
      <w:szCs w:val="20"/>
    </w:rPr>
  </w:style>
  <w:style w:type="character" w:customStyle="1" w:styleId="110">
    <w:name w:val="Основной текст + 11"/>
    <w:aliases w:val="5 pt,Полужирный"/>
    <w:uiPriority w:val="99"/>
    <w:rsid w:val="0049799B"/>
    <w:rPr>
      <w:rFonts w:ascii="Times New Roman" w:hAnsi="Times New Roman"/>
      <w:b/>
      <w:spacing w:val="0"/>
      <w:sz w:val="23"/>
    </w:rPr>
  </w:style>
  <w:style w:type="paragraph" w:customStyle="1" w:styleId="51">
    <w:name w:val="Абзац списка5"/>
    <w:basedOn w:val="a3"/>
    <w:rsid w:val="0049799B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4">
    <w:name w:val="List Bullet 4"/>
    <w:basedOn w:val="a3"/>
    <w:rsid w:val="0049799B"/>
    <w:rPr>
      <w:lang w:val="en-US"/>
    </w:rPr>
  </w:style>
  <w:style w:type="paragraph" w:customStyle="1" w:styleId="aff4">
    <w:name w:val="список с точками"/>
    <w:basedOn w:val="a3"/>
    <w:rsid w:val="0049799B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5">
    <w:name w:val="caption"/>
    <w:basedOn w:val="a3"/>
    <w:qFormat/>
    <w:rsid w:val="0049799B"/>
    <w:pPr>
      <w:jc w:val="center"/>
    </w:pPr>
    <w:rPr>
      <w:b/>
      <w:bCs/>
      <w:sz w:val="28"/>
      <w:szCs w:val="28"/>
    </w:rPr>
  </w:style>
  <w:style w:type="paragraph" w:styleId="aff6">
    <w:name w:val="Subtitle"/>
    <w:basedOn w:val="a3"/>
    <w:link w:val="aff7"/>
    <w:qFormat/>
    <w:rsid w:val="0049799B"/>
    <w:rPr>
      <w:lang w:val="x-none" w:eastAsia="x-none"/>
    </w:rPr>
  </w:style>
  <w:style w:type="character" w:customStyle="1" w:styleId="aff7">
    <w:name w:val="Подзаголовок Знак"/>
    <w:link w:val="aff6"/>
    <w:rsid w:val="0049799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8">
    <w:name w:val="Plain Text"/>
    <w:basedOn w:val="a3"/>
    <w:link w:val="aff9"/>
    <w:rsid w:val="0049799B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rsid w:val="0049799B"/>
    <w:rPr>
      <w:rFonts w:ascii="Courier New" w:eastAsia="Times New Roman" w:hAnsi="Courier New"/>
      <w:sz w:val="20"/>
      <w:szCs w:val="20"/>
      <w:lang w:val="x-none" w:eastAsia="x-none"/>
    </w:rPr>
  </w:style>
  <w:style w:type="paragraph" w:styleId="25">
    <w:name w:val="Body Text 2"/>
    <w:basedOn w:val="a3"/>
    <w:link w:val="26"/>
    <w:rsid w:val="0049799B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49799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a">
    <w:name w:val="Body Text Indent"/>
    <w:basedOn w:val="a3"/>
    <w:link w:val="affb"/>
    <w:rsid w:val="0049799B"/>
    <w:pPr>
      <w:spacing w:after="120"/>
      <w:ind w:left="283"/>
    </w:pPr>
    <w:rPr>
      <w:lang w:val="x-none" w:eastAsia="x-none"/>
    </w:rPr>
  </w:style>
  <w:style w:type="character" w:customStyle="1" w:styleId="affb">
    <w:name w:val="Основной текст с отступом Знак"/>
    <w:link w:val="affa"/>
    <w:rsid w:val="0049799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6">
    <w:name w:val="List Bullet 3"/>
    <w:basedOn w:val="a3"/>
    <w:autoRedefine/>
    <w:rsid w:val="0049799B"/>
    <w:pPr>
      <w:ind w:left="849" w:hanging="283"/>
    </w:pPr>
    <w:rPr>
      <w:sz w:val="20"/>
      <w:szCs w:val="20"/>
    </w:rPr>
  </w:style>
  <w:style w:type="character" w:customStyle="1" w:styleId="10pt0pt">
    <w:name w:val="Основной текст + 10 pt;Интервал 0 pt"/>
    <w:rsid w:val="00497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0pt0">
    <w:name w:val="Основной текст + 10 pt;Полужирный;Интервал 0 pt"/>
    <w:rsid w:val="00497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13"/>
    <w:basedOn w:val="a3"/>
    <w:rsid w:val="0049799B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17">
    <w:name w:val="Стиль1"/>
    <w:basedOn w:val="a3"/>
    <w:rsid w:val="0049799B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49799B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c">
    <w:name w:val="Body Text First Indent"/>
    <w:basedOn w:val="ae"/>
    <w:link w:val="affd"/>
    <w:rsid w:val="0049799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d">
    <w:name w:val="Красная строка Знак"/>
    <w:link w:val="affc"/>
    <w:rsid w:val="0049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сновной 1 см"/>
    <w:basedOn w:val="a3"/>
    <w:rsid w:val="0049799B"/>
    <w:pPr>
      <w:ind w:firstLine="567"/>
      <w:jc w:val="both"/>
    </w:pPr>
    <w:rPr>
      <w:sz w:val="28"/>
      <w:szCs w:val="20"/>
    </w:rPr>
  </w:style>
  <w:style w:type="paragraph" w:customStyle="1" w:styleId="affe">
    <w:name w:val="Основной б.о."/>
    <w:basedOn w:val="18"/>
    <w:next w:val="18"/>
    <w:rsid w:val="0049799B"/>
    <w:pPr>
      <w:ind w:firstLine="0"/>
    </w:pPr>
  </w:style>
  <w:style w:type="paragraph" w:styleId="afff">
    <w:name w:val="Document Map"/>
    <w:basedOn w:val="a3"/>
    <w:link w:val="afff0"/>
    <w:rsid w:val="0049799B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0">
    <w:name w:val="Схема документа Знак"/>
    <w:link w:val="afff"/>
    <w:rsid w:val="0049799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7">
    <w:name w:val="Body Text Indent 2"/>
    <w:basedOn w:val="a3"/>
    <w:link w:val="28"/>
    <w:rsid w:val="0049799B"/>
    <w:pPr>
      <w:spacing w:after="120" w:line="480" w:lineRule="auto"/>
      <w:ind w:left="283"/>
      <w:jc w:val="center"/>
    </w:pPr>
    <w:rPr>
      <w:sz w:val="28"/>
      <w:szCs w:val="20"/>
    </w:rPr>
  </w:style>
  <w:style w:type="character" w:customStyle="1" w:styleId="28">
    <w:name w:val="Основной текст с отступом 2 Знак"/>
    <w:link w:val="27"/>
    <w:rsid w:val="0049799B"/>
    <w:rPr>
      <w:rFonts w:ascii="Times New Roman" w:eastAsia="Times New Roman" w:hAnsi="Times New Roman"/>
      <w:sz w:val="28"/>
      <w:szCs w:val="20"/>
    </w:rPr>
  </w:style>
  <w:style w:type="character" w:customStyle="1" w:styleId="afff1">
    <w:name w:val="a"/>
    <w:rsid w:val="0049799B"/>
    <w:rPr>
      <w:rFonts w:cs="Times New Roman"/>
    </w:rPr>
  </w:style>
  <w:style w:type="paragraph" w:customStyle="1" w:styleId="afff2">
    <w:name w:val="Знак"/>
    <w:basedOn w:val="a3"/>
    <w:rsid w:val="004979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8">
    <w:name w:val="Style18"/>
    <w:basedOn w:val="a3"/>
    <w:rsid w:val="0049799B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FontStyle36">
    <w:name w:val="Font Style36"/>
    <w:rsid w:val="00AA38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06-COS-2358.htm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vidsp.ovi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08667.html" TargetMode="External"/><Relationship Id="rId17" Type="http://schemas.openxmlformats.org/officeDocument/2006/relationships/hyperlink" Target="http://www.books-up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prbookshop.ru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16853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www.prlib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copu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://ovidsp.ovid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73C8-23A7-44B6-9505-85FAA77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8339</Words>
  <Characters>47537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1</Company>
  <LinksUpToDate>false</LinksUpToDate>
  <CharactersWithSpaces>55765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7-525</dc:creator>
  <cp:lastModifiedBy>user-bgmu</cp:lastModifiedBy>
  <cp:revision>11</cp:revision>
  <cp:lastPrinted>2016-03-18T12:55:00Z</cp:lastPrinted>
  <dcterms:created xsi:type="dcterms:W3CDTF">2019-04-15T16:23:00Z</dcterms:created>
  <dcterms:modified xsi:type="dcterms:W3CDTF">2022-04-20T10:54:00Z</dcterms:modified>
</cp:coreProperties>
</file>