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C9A" w:rsidRPr="008D5874" w:rsidRDefault="00C70C9A" w:rsidP="00C70C9A">
      <w:pPr>
        <w:suppressAutoHyphens/>
        <w:spacing w:line="240" w:lineRule="auto"/>
        <w:ind w:right="-2" w:hanging="2440"/>
        <w:jc w:val="center"/>
        <w:rPr>
          <w:rFonts w:eastAsia="SimSun"/>
          <w:kern w:val="2"/>
          <w:sz w:val="24"/>
          <w:szCs w:val="24"/>
          <w:lang w:eastAsia="hi-IN" w:bidi="hi-IN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2B3D662" wp14:editId="58344DA9">
            <wp:simplePos x="0" y="0"/>
            <wp:positionH relativeFrom="column">
              <wp:posOffset>-117475</wp:posOffset>
            </wp:positionH>
            <wp:positionV relativeFrom="paragraph">
              <wp:posOffset>27940</wp:posOffset>
            </wp:positionV>
            <wp:extent cx="1000125" cy="845820"/>
            <wp:effectExtent l="0" t="0" r="9525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84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70C9A" w:rsidRPr="008D5874" w:rsidRDefault="00C70C9A" w:rsidP="00C70C9A">
      <w:pPr>
        <w:shd w:val="clear" w:color="auto" w:fill="FFFFFF"/>
        <w:spacing w:line="240" w:lineRule="auto"/>
        <w:ind w:right="-2" w:hanging="2440"/>
        <w:jc w:val="center"/>
        <w:rPr>
          <w:b/>
          <w:sz w:val="14"/>
          <w:szCs w:val="24"/>
        </w:rPr>
      </w:pPr>
      <w:r>
        <w:rPr>
          <w:b/>
          <w:sz w:val="14"/>
          <w:szCs w:val="24"/>
        </w:rPr>
        <w:t xml:space="preserve">                                       ФЕДЕРАЛЬНОЕ </w:t>
      </w:r>
      <w:r w:rsidRPr="008D5874">
        <w:rPr>
          <w:b/>
          <w:sz w:val="14"/>
          <w:szCs w:val="24"/>
        </w:rPr>
        <w:t>ГОСУДАРСТВЕННОЕ БЮДЖЕТНОЕ ОБРАЗОВАТЕЛЬНОЕ УЧРЕЖДЕНИЕ ВЫСШЕГО ОБРАЗОВАНИЯ</w:t>
      </w:r>
    </w:p>
    <w:p w:rsidR="00C70C9A" w:rsidRPr="008D5874" w:rsidRDefault="00C70C9A" w:rsidP="00C70C9A">
      <w:pPr>
        <w:pStyle w:val="1"/>
        <w:numPr>
          <w:ilvl w:val="0"/>
          <w:numId w:val="0"/>
        </w:numPr>
        <w:spacing w:before="0" w:after="0"/>
        <w:ind w:right="-2" w:hanging="2440"/>
        <w:jc w:val="center"/>
      </w:pPr>
      <w:r>
        <w:t xml:space="preserve">                     </w:t>
      </w:r>
      <w:r w:rsidRPr="008D5874">
        <w:t>БАШКИРСКИЙ  ГОСУДАРСТВЕННЫЙ  МЕДИЦИНСКИЙ УНИВЕРСИТЕТ</w:t>
      </w:r>
    </w:p>
    <w:p w:rsidR="00C70C9A" w:rsidRPr="0015550E" w:rsidRDefault="00C70C9A" w:rsidP="00C70C9A">
      <w:pPr>
        <w:spacing w:line="240" w:lineRule="auto"/>
        <w:ind w:right="-2" w:hanging="2440"/>
        <w:jc w:val="center"/>
        <w:rPr>
          <w:b/>
        </w:rPr>
      </w:pPr>
      <w:r>
        <w:rPr>
          <w:b/>
          <w:sz w:val="24"/>
          <w:szCs w:val="24"/>
        </w:rPr>
        <w:t xml:space="preserve">                 </w:t>
      </w:r>
      <w:r w:rsidRPr="0015550E">
        <w:rPr>
          <w:b/>
        </w:rPr>
        <w:t>МИНИСТЕРСТВА  ЗДРАВООХРАНЕНИЯ РОССИЙСКОЙ ФЕДЕРАЦИИ</w:t>
      </w:r>
    </w:p>
    <w:p w:rsidR="00C70C9A" w:rsidRPr="00340429" w:rsidRDefault="00C70C9A" w:rsidP="00C70C9A">
      <w:pPr>
        <w:tabs>
          <w:tab w:val="left" w:pos="2295"/>
        </w:tabs>
        <w:spacing w:line="240" w:lineRule="auto"/>
        <w:ind w:hanging="2440"/>
        <w:contextualSpacing/>
        <w:jc w:val="center"/>
        <w:rPr>
          <w:rFonts w:eastAsia="Times New Roman"/>
          <w:b/>
          <w:bCs/>
          <w:sz w:val="24"/>
          <w:szCs w:val="24"/>
        </w:rPr>
      </w:pPr>
    </w:p>
    <w:p w:rsidR="00C70C9A" w:rsidRDefault="00C70C9A" w:rsidP="00C70C9A">
      <w:pPr>
        <w:ind w:hanging="2440"/>
        <w:rPr>
          <w:color w:val="000000"/>
          <w:sz w:val="24"/>
          <w:szCs w:val="24"/>
        </w:rPr>
      </w:pPr>
    </w:p>
    <w:p w:rsidR="00C70C9A" w:rsidRDefault="00C70C9A" w:rsidP="00C70C9A">
      <w:pPr>
        <w:tabs>
          <w:tab w:val="left" w:pos="500"/>
        </w:tabs>
        <w:spacing w:line="240" w:lineRule="auto"/>
        <w:ind w:right="-30" w:hanging="244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ПЕРЕЧЕНЬ ВОПРОСОВ ДЛЯ ПОДГОТОВКИ</w:t>
      </w:r>
    </w:p>
    <w:p w:rsidR="00C70C9A" w:rsidRPr="004973E1" w:rsidRDefault="00C70C9A" w:rsidP="00C70C9A">
      <w:pPr>
        <w:tabs>
          <w:tab w:val="left" w:pos="500"/>
        </w:tabs>
        <w:spacing w:line="240" w:lineRule="auto"/>
        <w:ind w:right="-30" w:hanging="2440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К</w:t>
      </w:r>
      <w:r w:rsidRPr="004973E1">
        <w:rPr>
          <w:rFonts w:eastAsia="Times New Roman"/>
          <w:b/>
          <w:sz w:val="28"/>
          <w:szCs w:val="28"/>
        </w:rPr>
        <w:t xml:space="preserve"> ГОСУДАРСТВЕННО</w:t>
      </w:r>
      <w:r>
        <w:rPr>
          <w:rFonts w:eastAsia="Times New Roman"/>
          <w:b/>
          <w:sz w:val="28"/>
          <w:szCs w:val="28"/>
        </w:rPr>
        <w:t>МУ</w:t>
      </w:r>
      <w:r w:rsidRPr="004973E1">
        <w:rPr>
          <w:rFonts w:eastAsia="Times New Roman"/>
          <w:b/>
          <w:sz w:val="28"/>
          <w:szCs w:val="28"/>
        </w:rPr>
        <w:t xml:space="preserve"> ЭКЗАМЕН</w:t>
      </w:r>
      <w:r>
        <w:rPr>
          <w:rFonts w:eastAsia="Times New Roman"/>
          <w:b/>
          <w:sz w:val="28"/>
          <w:szCs w:val="28"/>
        </w:rPr>
        <w:t>У</w:t>
      </w:r>
    </w:p>
    <w:p w:rsidR="00C70C9A" w:rsidRPr="00E829A5" w:rsidRDefault="00C70C9A" w:rsidP="00C70C9A">
      <w:pPr>
        <w:autoSpaceDE w:val="0"/>
        <w:autoSpaceDN w:val="0"/>
        <w:adjustRightInd w:val="0"/>
        <w:spacing w:line="240" w:lineRule="auto"/>
        <w:ind w:hanging="2440"/>
        <w:jc w:val="center"/>
        <w:rPr>
          <w:b/>
          <w:bCs/>
          <w:sz w:val="28"/>
          <w:szCs w:val="28"/>
        </w:rPr>
      </w:pPr>
    </w:p>
    <w:p w:rsidR="00C70C9A" w:rsidRPr="00E829A5" w:rsidRDefault="00C70C9A" w:rsidP="00C70C9A">
      <w:pPr>
        <w:autoSpaceDE w:val="0"/>
        <w:autoSpaceDN w:val="0"/>
        <w:adjustRightInd w:val="0"/>
        <w:spacing w:line="240" w:lineRule="auto"/>
        <w:ind w:hanging="2440"/>
        <w:jc w:val="center"/>
        <w:rPr>
          <w:b/>
          <w:bCs/>
          <w:sz w:val="28"/>
          <w:szCs w:val="28"/>
        </w:rPr>
      </w:pPr>
      <w:r w:rsidRPr="00E829A5">
        <w:rPr>
          <w:b/>
          <w:bCs/>
          <w:sz w:val="28"/>
          <w:szCs w:val="28"/>
        </w:rPr>
        <w:t>по направлению подготовки 31.06.01 Клиническая медицина</w:t>
      </w:r>
    </w:p>
    <w:p w:rsidR="00C70C9A" w:rsidRDefault="00C70C9A" w:rsidP="00C70C9A">
      <w:pPr>
        <w:autoSpaceDE w:val="0"/>
        <w:autoSpaceDN w:val="0"/>
        <w:adjustRightInd w:val="0"/>
        <w:spacing w:line="240" w:lineRule="auto"/>
        <w:ind w:hanging="2440"/>
        <w:rPr>
          <w:b/>
          <w:sz w:val="28"/>
          <w:szCs w:val="28"/>
        </w:rPr>
      </w:pPr>
      <w:r w:rsidRPr="00E829A5">
        <w:rPr>
          <w:b/>
          <w:bCs/>
          <w:sz w:val="28"/>
          <w:szCs w:val="28"/>
        </w:rPr>
        <w:t xml:space="preserve"> </w:t>
      </w:r>
      <w:r w:rsidR="00F1053E">
        <w:rPr>
          <w:b/>
          <w:bCs/>
          <w:sz w:val="28"/>
          <w:szCs w:val="28"/>
        </w:rPr>
        <w:t xml:space="preserve">                 </w:t>
      </w:r>
      <w:r w:rsidRPr="00E829A5">
        <w:rPr>
          <w:b/>
          <w:bCs/>
          <w:sz w:val="28"/>
          <w:szCs w:val="28"/>
        </w:rPr>
        <w:t xml:space="preserve">по специальности  </w:t>
      </w:r>
      <w:r w:rsidR="00F1053E">
        <w:rPr>
          <w:b/>
          <w:sz w:val="28"/>
          <w:szCs w:val="28"/>
        </w:rPr>
        <w:t>14.01.10</w:t>
      </w:r>
      <w:r w:rsidRPr="00E829A5">
        <w:rPr>
          <w:b/>
          <w:sz w:val="28"/>
          <w:szCs w:val="28"/>
        </w:rPr>
        <w:t xml:space="preserve">  </w:t>
      </w:r>
      <w:r w:rsidR="00F1053E">
        <w:rPr>
          <w:b/>
          <w:sz w:val="28"/>
          <w:szCs w:val="28"/>
        </w:rPr>
        <w:t>Кожные и венерические болезни</w:t>
      </w:r>
    </w:p>
    <w:p w:rsidR="00F1053E" w:rsidRDefault="00F1053E" w:rsidP="00C70C9A">
      <w:pPr>
        <w:autoSpaceDE w:val="0"/>
        <w:autoSpaceDN w:val="0"/>
        <w:adjustRightInd w:val="0"/>
        <w:spacing w:line="240" w:lineRule="auto"/>
        <w:ind w:hanging="2440"/>
        <w:rPr>
          <w:b/>
          <w:sz w:val="28"/>
          <w:szCs w:val="28"/>
        </w:rPr>
      </w:pPr>
    </w:p>
    <w:p w:rsidR="00F1053E" w:rsidRPr="004B79B8" w:rsidRDefault="00F1053E" w:rsidP="00F1053E">
      <w:pPr>
        <w:pStyle w:val="a3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B79B8">
        <w:rPr>
          <w:rFonts w:ascii="Times New Roman" w:hAnsi="Times New Roman" w:cs="Times New Roman"/>
          <w:sz w:val="24"/>
          <w:szCs w:val="24"/>
        </w:rPr>
        <w:t xml:space="preserve">Какие общемировые тенденции развития современной педагогической науки вам известны? Охарактеризуйте их. </w:t>
      </w:r>
    </w:p>
    <w:p w:rsidR="00F1053E" w:rsidRPr="004B79B8" w:rsidRDefault="00F1053E" w:rsidP="00F1053E">
      <w:pPr>
        <w:pStyle w:val="a3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B79B8">
        <w:rPr>
          <w:rFonts w:ascii="Times New Roman" w:hAnsi="Times New Roman" w:cs="Times New Roman"/>
          <w:sz w:val="24"/>
          <w:szCs w:val="24"/>
        </w:rPr>
        <w:t xml:space="preserve">Дайте характеристику основной терминологии (5-6 понятий) педагогической науки. </w:t>
      </w:r>
    </w:p>
    <w:p w:rsidR="00F1053E" w:rsidRPr="004B79B8" w:rsidRDefault="00F1053E" w:rsidP="00F1053E">
      <w:pPr>
        <w:pStyle w:val="a3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B79B8">
        <w:rPr>
          <w:rFonts w:ascii="Times New Roman" w:hAnsi="Times New Roman" w:cs="Times New Roman"/>
          <w:sz w:val="24"/>
          <w:szCs w:val="24"/>
        </w:rPr>
        <w:t xml:space="preserve">В чем заключается сущность целостного педагогического процесса? Охарактеризуйте его. </w:t>
      </w:r>
    </w:p>
    <w:p w:rsidR="00F1053E" w:rsidRPr="004B79B8" w:rsidRDefault="00F1053E" w:rsidP="00F1053E">
      <w:pPr>
        <w:pStyle w:val="a3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B79B8">
        <w:rPr>
          <w:rFonts w:ascii="Times New Roman" w:hAnsi="Times New Roman" w:cs="Times New Roman"/>
          <w:sz w:val="24"/>
          <w:szCs w:val="24"/>
        </w:rPr>
        <w:t xml:space="preserve">Чем характеризуется современная государственная политика в области образования? Закон «Об образовании в Российской Федерации». </w:t>
      </w:r>
    </w:p>
    <w:p w:rsidR="00F1053E" w:rsidRPr="004B79B8" w:rsidRDefault="00F1053E" w:rsidP="00F1053E">
      <w:pPr>
        <w:pStyle w:val="a3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B79B8">
        <w:rPr>
          <w:rFonts w:ascii="Times New Roman" w:hAnsi="Times New Roman" w:cs="Times New Roman"/>
          <w:sz w:val="24"/>
          <w:szCs w:val="24"/>
        </w:rPr>
        <w:t xml:space="preserve">В чем состоит вклад ученых-медиков в развитие мировой педагогики (П.Ф. Лесгафт, И.М. Сеченов, И.П. Павлов)? Педагогическая деятельность хирурга Н.И. Пирогова. </w:t>
      </w:r>
    </w:p>
    <w:p w:rsidR="00F1053E" w:rsidRPr="004B79B8" w:rsidRDefault="00F1053E" w:rsidP="00F1053E">
      <w:pPr>
        <w:pStyle w:val="a3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B79B8">
        <w:rPr>
          <w:rFonts w:ascii="Times New Roman" w:hAnsi="Times New Roman" w:cs="Times New Roman"/>
          <w:sz w:val="24"/>
          <w:szCs w:val="24"/>
        </w:rPr>
        <w:t>Что представляет собой дидактика? Каковы научные основы процесса обучения (культур</w:t>
      </w:r>
      <w:r w:rsidRPr="004B79B8">
        <w:rPr>
          <w:rFonts w:ascii="Times New Roman" w:hAnsi="Times New Roman" w:cs="Times New Roman"/>
          <w:sz w:val="24"/>
          <w:szCs w:val="24"/>
        </w:rPr>
        <w:t>о</w:t>
      </w:r>
      <w:r w:rsidRPr="004B79B8">
        <w:rPr>
          <w:rFonts w:ascii="Times New Roman" w:hAnsi="Times New Roman" w:cs="Times New Roman"/>
          <w:sz w:val="24"/>
          <w:szCs w:val="24"/>
        </w:rPr>
        <w:t xml:space="preserve">логические, нормативные, психологические, этические, физиологические, информационные)? </w:t>
      </w:r>
    </w:p>
    <w:p w:rsidR="00F1053E" w:rsidRPr="004B79B8" w:rsidRDefault="00F1053E" w:rsidP="00F1053E">
      <w:pPr>
        <w:pStyle w:val="a3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B79B8">
        <w:rPr>
          <w:rFonts w:ascii="Times New Roman" w:hAnsi="Times New Roman" w:cs="Times New Roman"/>
          <w:sz w:val="24"/>
          <w:szCs w:val="24"/>
        </w:rPr>
        <w:t>В чем заключаются психолого-педагогические компоненты содержания высшего медици</w:t>
      </w:r>
      <w:r w:rsidRPr="004B79B8">
        <w:rPr>
          <w:rFonts w:ascii="Times New Roman" w:hAnsi="Times New Roman" w:cs="Times New Roman"/>
          <w:sz w:val="24"/>
          <w:szCs w:val="24"/>
        </w:rPr>
        <w:t>н</w:t>
      </w:r>
      <w:r w:rsidRPr="004B79B8">
        <w:rPr>
          <w:rFonts w:ascii="Times New Roman" w:hAnsi="Times New Roman" w:cs="Times New Roman"/>
          <w:sz w:val="24"/>
          <w:szCs w:val="24"/>
        </w:rPr>
        <w:t>ского образования? Научные основы определения содержания образования: факторы, влия</w:t>
      </w:r>
      <w:r w:rsidRPr="004B79B8">
        <w:rPr>
          <w:rFonts w:ascii="Times New Roman" w:hAnsi="Times New Roman" w:cs="Times New Roman"/>
          <w:sz w:val="24"/>
          <w:szCs w:val="24"/>
        </w:rPr>
        <w:t>ю</w:t>
      </w:r>
      <w:r w:rsidRPr="004B79B8">
        <w:rPr>
          <w:rFonts w:ascii="Times New Roman" w:hAnsi="Times New Roman" w:cs="Times New Roman"/>
          <w:sz w:val="24"/>
          <w:szCs w:val="24"/>
        </w:rPr>
        <w:t xml:space="preserve">щие на отбор содержания, компоненты содержания, подходы к определению содержания. </w:t>
      </w:r>
    </w:p>
    <w:p w:rsidR="00F1053E" w:rsidRPr="004B79B8" w:rsidRDefault="00F1053E" w:rsidP="00F1053E">
      <w:pPr>
        <w:pStyle w:val="a3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B79B8">
        <w:rPr>
          <w:rFonts w:ascii="Times New Roman" w:hAnsi="Times New Roman" w:cs="Times New Roman"/>
          <w:sz w:val="24"/>
          <w:szCs w:val="24"/>
        </w:rPr>
        <w:t xml:space="preserve">Что представляют собой образовательный стандарт высшей школы, учебный план, учебная программа как основа организации образовательного процесса в вузе? Охарактеризуйте их. </w:t>
      </w:r>
    </w:p>
    <w:p w:rsidR="00F1053E" w:rsidRPr="004B79B8" w:rsidRDefault="00F1053E" w:rsidP="00F1053E">
      <w:pPr>
        <w:pStyle w:val="a3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B79B8">
        <w:rPr>
          <w:rFonts w:ascii="Times New Roman" w:hAnsi="Times New Roman" w:cs="Times New Roman"/>
          <w:sz w:val="24"/>
          <w:szCs w:val="24"/>
        </w:rPr>
        <w:t xml:space="preserve">Перечислите и раскройте принципы обучения в контексте решения основополагающих задач образования. </w:t>
      </w:r>
    </w:p>
    <w:p w:rsidR="00F1053E" w:rsidRPr="004B79B8" w:rsidRDefault="00F1053E" w:rsidP="00F1053E">
      <w:pPr>
        <w:pStyle w:val="a3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B79B8">
        <w:rPr>
          <w:rFonts w:ascii="Times New Roman" w:hAnsi="Times New Roman" w:cs="Times New Roman"/>
          <w:sz w:val="24"/>
          <w:szCs w:val="24"/>
        </w:rPr>
        <w:t>Дайте психолого - дидактическую характеристику форм организации учебной деятел</w:t>
      </w:r>
      <w:r w:rsidRPr="004B79B8">
        <w:rPr>
          <w:rFonts w:ascii="Times New Roman" w:hAnsi="Times New Roman" w:cs="Times New Roman"/>
          <w:sz w:val="24"/>
          <w:szCs w:val="24"/>
        </w:rPr>
        <w:t>ь</w:t>
      </w:r>
      <w:r w:rsidRPr="004B79B8">
        <w:rPr>
          <w:rFonts w:ascii="Times New Roman" w:hAnsi="Times New Roman" w:cs="Times New Roman"/>
          <w:sz w:val="24"/>
          <w:szCs w:val="24"/>
        </w:rPr>
        <w:t xml:space="preserve">ности. </w:t>
      </w:r>
    </w:p>
    <w:p w:rsidR="00F1053E" w:rsidRPr="004B79B8" w:rsidRDefault="00F1053E" w:rsidP="00F1053E">
      <w:pPr>
        <w:pStyle w:val="a3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B79B8">
        <w:rPr>
          <w:rFonts w:ascii="Times New Roman" w:hAnsi="Times New Roman" w:cs="Times New Roman"/>
          <w:sz w:val="24"/>
          <w:szCs w:val="24"/>
        </w:rPr>
        <w:t>Что представляет собой самостоятельная работа студентов как развитие и самоорганиз</w:t>
      </w:r>
      <w:r w:rsidRPr="004B79B8">
        <w:rPr>
          <w:rFonts w:ascii="Times New Roman" w:hAnsi="Times New Roman" w:cs="Times New Roman"/>
          <w:sz w:val="24"/>
          <w:szCs w:val="24"/>
        </w:rPr>
        <w:t>а</w:t>
      </w:r>
      <w:r w:rsidRPr="004B79B8">
        <w:rPr>
          <w:rFonts w:ascii="Times New Roman" w:hAnsi="Times New Roman" w:cs="Times New Roman"/>
          <w:sz w:val="24"/>
          <w:szCs w:val="24"/>
        </w:rPr>
        <w:t xml:space="preserve">ция личности обучаемых? </w:t>
      </w:r>
    </w:p>
    <w:p w:rsidR="00F1053E" w:rsidRPr="004B79B8" w:rsidRDefault="00F1053E" w:rsidP="00F1053E">
      <w:pPr>
        <w:pStyle w:val="a3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B79B8">
        <w:rPr>
          <w:rFonts w:ascii="Times New Roman" w:hAnsi="Times New Roman" w:cs="Times New Roman"/>
          <w:sz w:val="24"/>
          <w:szCs w:val="24"/>
        </w:rPr>
        <w:t>Что представляет собой лекция как ведущая форма организации образовательного пр</w:t>
      </w:r>
      <w:r w:rsidRPr="004B79B8">
        <w:rPr>
          <w:rFonts w:ascii="Times New Roman" w:hAnsi="Times New Roman" w:cs="Times New Roman"/>
          <w:sz w:val="24"/>
          <w:szCs w:val="24"/>
        </w:rPr>
        <w:t>о</w:t>
      </w:r>
      <w:r w:rsidRPr="004B79B8">
        <w:rPr>
          <w:rFonts w:ascii="Times New Roman" w:hAnsi="Times New Roman" w:cs="Times New Roman"/>
          <w:sz w:val="24"/>
          <w:szCs w:val="24"/>
        </w:rPr>
        <w:t xml:space="preserve">цесса в вузе? Развитие лекционной формы в системе вузовского обучения (проблемная лекция, лекция </w:t>
      </w:r>
      <w:proofErr w:type="spellStart"/>
      <w:r w:rsidRPr="004B79B8">
        <w:rPr>
          <w:rFonts w:ascii="Times New Roman" w:hAnsi="Times New Roman" w:cs="Times New Roman"/>
          <w:sz w:val="24"/>
          <w:szCs w:val="24"/>
        </w:rPr>
        <w:t>вдвоѐм</w:t>
      </w:r>
      <w:proofErr w:type="spellEnd"/>
      <w:r w:rsidRPr="004B79B8">
        <w:rPr>
          <w:rFonts w:ascii="Times New Roman" w:hAnsi="Times New Roman" w:cs="Times New Roman"/>
          <w:sz w:val="24"/>
          <w:szCs w:val="24"/>
        </w:rPr>
        <w:t xml:space="preserve">, лекция - пресс-конференция, лекция с заранее запланированными ошибками). </w:t>
      </w:r>
    </w:p>
    <w:p w:rsidR="00F1053E" w:rsidRPr="004B79B8" w:rsidRDefault="00F1053E" w:rsidP="00F1053E">
      <w:pPr>
        <w:pStyle w:val="a3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B79B8">
        <w:rPr>
          <w:rFonts w:ascii="Times New Roman" w:hAnsi="Times New Roman" w:cs="Times New Roman"/>
          <w:sz w:val="24"/>
          <w:szCs w:val="24"/>
        </w:rPr>
        <w:t xml:space="preserve">Какие классификации методов обучения вам известны? Дайте краткую характеристику методов </w:t>
      </w:r>
      <w:proofErr w:type="spellStart"/>
      <w:r w:rsidRPr="004B79B8">
        <w:rPr>
          <w:rFonts w:ascii="Times New Roman" w:hAnsi="Times New Roman" w:cs="Times New Roman"/>
          <w:sz w:val="24"/>
          <w:szCs w:val="24"/>
        </w:rPr>
        <w:t>обучения.Как</w:t>
      </w:r>
      <w:proofErr w:type="spellEnd"/>
      <w:r w:rsidRPr="004B79B8">
        <w:rPr>
          <w:rFonts w:ascii="Times New Roman" w:hAnsi="Times New Roman" w:cs="Times New Roman"/>
          <w:sz w:val="24"/>
          <w:szCs w:val="24"/>
        </w:rPr>
        <w:t xml:space="preserve"> взаимосвязаны методы и приемы обучения? </w:t>
      </w:r>
    </w:p>
    <w:p w:rsidR="00F1053E" w:rsidRPr="004B79B8" w:rsidRDefault="00F1053E" w:rsidP="00F1053E">
      <w:pPr>
        <w:pStyle w:val="a3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B79B8">
        <w:rPr>
          <w:rFonts w:ascii="Times New Roman" w:hAnsi="Times New Roman" w:cs="Times New Roman"/>
          <w:sz w:val="24"/>
          <w:szCs w:val="24"/>
        </w:rPr>
        <w:t xml:space="preserve">Охарактеризуйте активные методы обучения (не имитационные и имитационные). </w:t>
      </w:r>
    </w:p>
    <w:p w:rsidR="00F1053E" w:rsidRPr="004B79B8" w:rsidRDefault="00F1053E" w:rsidP="00F1053E">
      <w:pPr>
        <w:pStyle w:val="a3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B79B8">
        <w:rPr>
          <w:rFonts w:ascii="Times New Roman" w:hAnsi="Times New Roman" w:cs="Times New Roman"/>
          <w:sz w:val="24"/>
          <w:szCs w:val="24"/>
        </w:rPr>
        <w:t>В чем заключаются теоретические основы интенсификации обучения посредством и</w:t>
      </w:r>
      <w:r w:rsidRPr="004B79B8">
        <w:rPr>
          <w:rFonts w:ascii="Times New Roman" w:hAnsi="Times New Roman" w:cs="Times New Roman"/>
          <w:sz w:val="24"/>
          <w:szCs w:val="24"/>
        </w:rPr>
        <w:t>с</w:t>
      </w:r>
      <w:r w:rsidRPr="004B79B8">
        <w:rPr>
          <w:rFonts w:ascii="Times New Roman" w:hAnsi="Times New Roman" w:cs="Times New Roman"/>
          <w:sz w:val="24"/>
          <w:szCs w:val="24"/>
        </w:rPr>
        <w:t xml:space="preserve">пользования технологий обучения? Предметно-ориентированные, личностно-ориентированные педагогические технологии в вузе. </w:t>
      </w:r>
    </w:p>
    <w:p w:rsidR="00F1053E" w:rsidRPr="004B79B8" w:rsidRDefault="00F1053E" w:rsidP="00F1053E">
      <w:pPr>
        <w:pStyle w:val="a3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B79B8">
        <w:rPr>
          <w:rFonts w:ascii="Times New Roman" w:hAnsi="Times New Roman" w:cs="Times New Roman"/>
          <w:sz w:val="24"/>
          <w:szCs w:val="24"/>
        </w:rPr>
        <w:t xml:space="preserve">Какие классификации педагогических технологий вам известны? В чем заключается возможность их применения в практике медицинского вуза? </w:t>
      </w:r>
    </w:p>
    <w:p w:rsidR="00F1053E" w:rsidRPr="004B79B8" w:rsidRDefault="00F1053E" w:rsidP="00F1053E">
      <w:pPr>
        <w:pStyle w:val="a3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B79B8">
        <w:rPr>
          <w:rFonts w:ascii="Times New Roman" w:hAnsi="Times New Roman" w:cs="Times New Roman"/>
          <w:sz w:val="24"/>
          <w:szCs w:val="24"/>
        </w:rPr>
        <w:t>Дайте характеристику технологии контекстного обучения, технологии проблемного обучения, технологии модульного обучения. Что представляют собой информационные технол</w:t>
      </w:r>
      <w:r w:rsidRPr="004B79B8">
        <w:rPr>
          <w:rFonts w:ascii="Times New Roman" w:hAnsi="Times New Roman" w:cs="Times New Roman"/>
          <w:sz w:val="24"/>
          <w:szCs w:val="24"/>
        </w:rPr>
        <w:t>о</w:t>
      </w:r>
      <w:r w:rsidRPr="004B79B8">
        <w:rPr>
          <w:rFonts w:ascii="Times New Roman" w:hAnsi="Times New Roman" w:cs="Times New Roman"/>
          <w:sz w:val="24"/>
          <w:szCs w:val="24"/>
        </w:rPr>
        <w:t xml:space="preserve">гии обучения, кейс-метод? </w:t>
      </w:r>
    </w:p>
    <w:p w:rsidR="00F1053E" w:rsidRPr="004B79B8" w:rsidRDefault="00F1053E" w:rsidP="00F1053E">
      <w:pPr>
        <w:pStyle w:val="a3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B79B8">
        <w:rPr>
          <w:rFonts w:ascii="Times New Roman" w:hAnsi="Times New Roman" w:cs="Times New Roman"/>
          <w:sz w:val="24"/>
          <w:szCs w:val="24"/>
        </w:rPr>
        <w:t>Что представляют собой средства обучения и контроля как орудия педагогической де</w:t>
      </w:r>
      <w:r w:rsidRPr="004B79B8">
        <w:rPr>
          <w:rFonts w:ascii="Times New Roman" w:hAnsi="Times New Roman" w:cs="Times New Roman"/>
          <w:sz w:val="24"/>
          <w:szCs w:val="24"/>
        </w:rPr>
        <w:t>я</w:t>
      </w:r>
      <w:r w:rsidRPr="004B79B8">
        <w:rPr>
          <w:rFonts w:ascii="Times New Roman" w:hAnsi="Times New Roman" w:cs="Times New Roman"/>
          <w:sz w:val="24"/>
          <w:szCs w:val="24"/>
        </w:rPr>
        <w:t xml:space="preserve">тельности? Характеристика средств обучения и контроля. </w:t>
      </w:r>
    </w:p>
    <w:p w:rsidR="00F1053E" w:rsidRPr="004B79B8" w:rsidRDefault="00F1053E" w:rsidP="00F1053E">
      <w:pPr>
        <w:pStyle w:val="a3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B79B8">
        <w:rPr>
          <w:rFonts w:ascii="Times New Roman" w:hAnsi="Times New Roman" w:cs="Times New Roman"/>
          <w:sz w:val="24"/>
          <w:szCs w:val="24"/>
        </w:rPr>
        <w:t xml:space="preserve">В чем заключаются дидактические требования к использованию средств обучения? </w:t>
      </w:r>
    </w:p>
    <w:p w:rsidR="00F1053E" w:rsidRPr="004B79B8" w:rsidRDefault="00F1053E" w:rsidP="00F1053E">
      <w:pPr>
        <w:pStyle w:val="a3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B79B8">
        <w:rPr>
          <w:rFonts w:ascii="Times New Roman" w:hAnsi="Times New Roman" w:cs="Times New Roman"/>
          <w:sz w:val="24"/>
          <w:szCs w:val="24"/>
        </w:rPr>
        <w:t>Какие типологии личности студента вам известны? Студент как субъект учебной де</w:t>
      </w:r>
      <w:r w:rsidRPr="004B79B8">
        <w:rPr>
          <w:rFonts w:ascii="Times New Roman" w:hAnsi="Times New Roman" w:cs="Times New Roman"/>
          <w:sz w:val="24"/>
          <w:szCs w:val="24"/>
        </w:rPr>
        <w:t>я</w:t>
      </w:r>
      <w:r w:rsidRPr="004B79B8">
        <w:rPr>
          <w:rFonts w:ascii="Times New Roman" w:hAnsi="Times New Roman" w:cs="Times New Roman"/>
          <w:sz w:val="24"/>
          <w:szCs w:val="24"/>
        </w:rPr>
        <w:t xml:space="preserve">тельности и самообразования. </w:t>
      </w:r>
    </w:p>
    <w:p w:rsidR="00F1053E" w:rsidRPr="004B79B8" w:rsidRDefault="00F1053E" w:rsidP="00F1053E">
      <w:pPr>
        <w:pStyle w:val="a3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B79B8">
        <w:rPr>
          <w:rFonts w:ascii="Times New Roman" w:hAnsi="Times New Roman" w:cs="Times New Roman"/>
          <w:sz w:val="24"/>
          <w:szCs w:val="24"/>
        </w:rPr>
        <w:lastRenderedPageBreak/>
        <w:t>Что понимается под педагогической коммуникацией? Сущность, структура педагогич</w:t>
      </w:r>
      <w:r w:rsidRPr="004B79B8">
        <w:rPr>
          <w:rFonts w:ascii="Times New Roman" w:hAnsi="Times New Roman" w:cs="Times New Roman"/>
          <w:sz w:val="24"/>
          <w:szCs w:val="24"/>
        </w:rPr>
        <w:t>е</w:t>
      </w:r>
      <w:r w:rsidRPr="004B79B8">
        <w:rPr>
          <w:rFonts w:ascii="Times New Roman" w:hAnsi="Times New Roman" w:cs="Times New Roman"/>
          <w:sz w:val="24"/>
          <w:szCs w:val="24"/>
        </w:rPr>
        <w:t>ского общения; стили и модели педагогического общения. Каковы особенности педагогическ</w:t>
      </w:r>
      <w:r w:rsidRPr="004B79B8">
        <w:rPr>
          <w:rFonts w:ascii="Times New Roman" w:hAnsi="Times New Roman" w:cs="Times New Roman"/>
          <w:sz w:val="24"/>
          <w:szCs w:val="24"/>
        </w:rPr>
        <w:t>о</w:t>
      </w:r>
      <w:r w:rsidRPr="004B79B8">
        <w:rPr>
          <w:rFonts w:ascii="Times New Roman" w:hAnsi="Times New Roman" w:cs="Times New Roman"/>
          <w:sz w:val="24"/>
          <w:szCs w:val="24"/>
        </w:rPr>
        <w:t xml:space="preserve">го общения в вузе? </w:t>
      </w:r>
    </w:p>
    <w:p w:rsidR="00F1053E" w:rsidRPr="004B79B8" w:rsidRDefault="00F1053E" w:rsidP="00F1053E">
      <w:pPr>
        <w:pStyle w:val="a3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B79B8">
        <w:rPr>
          <w:rFonts w:ascii="Times New Roman" w:hAnsi="Times New Roman" w:cs="Times New Roman"/>
          <w:sz w:val="24"/>
          <w:szCs w:val="24"/>
        </w:rPr>
        <w:t xml:space="preserve">Что представляют собой конфликты в педагогической деятельности? Каковы способы их разрешения и предотвращения? </w:t>
      </w:r>
    </w:p>
    <w:p w:rsidR="00F1053E" w:rsidRPr="004B79B8" w:rsidRDefault="00F1053E" w:rsidP="00F1053E">
      <w:pPr>
        <w:pStyle w:val="a3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B79B8">
        <w:rPr>
          <w:rFonts w:ascii="Times New Roman" w:hAnsi="Times New Roman" w:cs="Times New Roman"/>
          <w:sz w:val="24"/>
          <w:szCs w:val="24"/>
        </w:rPr>
        <w:t xml:space="preserve">Что представляет собой воспитание как общественное и педагогическое явление? В чем заключаются культурологические основания воспитательного процесса? </w:t>
      </w:r>
    </w:p>
    <w:p w:rsidR="00F1053E" w:rsidRPr="004B79B8" w:rsidRDefault="00F1053E" w:rsidP="00F1053E">
      <w:pPr>
        <w:pStyle w:val="a3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B79B8">
        <w:rPr>
          <w:rFonts w:ascii="Times New Roman" w:hAnsi="Times New Roman" w:cs="Times New Roman"/>
          <w:sz w:val="24"/>
          <w:szCs w:val="24"/>
        </w:rPr>
        <w:t xml:space="preserve">Охарактеризуйте основные противоречия, закономерности и принципы воспитательного процесса. </w:t>
      </w:r>
    </w:p>
    <w:p w:rsidR="00F1053E" w:rsidRPr="004B79B8" w:rsidRDefault="00F1053E" w:rsidP="00F1053E">
      <w:pPr>
        <w:pStyle w:val="a3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B79B8">
        <w:rPr>
          <w:rFonts w:ascii="Times New Roman" w:hAnsi="Times New Roman" w:cs="Times New Roman"/>
          <w:sz w:val="24"/>
          <w:szCs w:val="24"/>
        </w:rPr>
        <w:t xml:space="preserve">Что представляет собой обучающийся как объект </w:t>
      </w:r>
      <w:proofErr w:type="spellStart"/>
      <w:r w:rsidRPr="004B79B8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4B79B8">
        <w:rPr>
          <w:rFonts w:ascii="Times New Roman" w:hAnsi="Times New Roman" w:cs="Times New Roman"/>
          <w:sz w:val="24"/>
          <w:szCs w:val="24"/>
        </w:rPr>
        <w:t>-образовательного пр</w:t>
      </w:r>
      <w:r w:rsidRPr="004B79B8">
        <w:rPr>
          <w:rFonts w:ascii="Times New Roman" w:hAnsi="Times New Roman" w:cs="Times New Roman"/>
          <w:sz w:val="24"/>
          <w:szCs w:val="24"/>
        </w:rPr>
        <w:t>о</w:t>
      </w:r>
      <w:r w:rsidRPr="004B79B8">
        <w:rPr>
          <w:rFonts w:ascii="Times New Roman" w:hAnsi="Times New Roman" w:cs="Times New Roman"/>
          <w:sz w:val="24"/>
          <w:szCs w:val="24"/>
        </w:rPr>
        <w:t xml:space="preserve">цесса и как субъект деятельности? Педагогическое взаимодействие в воспитании? </w:t>
      </w:r>
    </w:p>
    <w:p w:rsidR="00F1053E" w:rsidRPr="004B79B8" w:rsidRDefault="00F1053E" w:rsidP="00F1053E">
      <w:pPr>
        <w:pStyle w:val="a3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B79B8">
        <w:rPr>
          <w:rFonts w:ascii="Times New Roman" w:hAnsi="Times New Roman" w:cs="Times New Roman"/>
          <w:sz w:val="24"/>
          <w:szCs w:val="24"/>
        </w:rPr>
        <w:t xml:space="preserve">Назовите и охарактеризуйте основные направления воспитания личности. </w:t>
      </w:r>
    </w:p>
    <w:p w:rsidR="00F1053E" w:rsidRPr="004B79B8" w:rsidRDefault="00F1053E" w:rsidP="00F1053E">
      <w:pPr>
        <w:pStyle w:val="a3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B79B8">
        <w:rPr>
          <w:rFonts w:ascii="Times New Roman" w:hAnsi="Times New Roman" w:cs="Times New Roman"/>
          <w:sz w:val="24"/>
          <w:szCs w:val="24"/>
        </w:rPr>
        <w:t>В чем заключается сущностная характеристика основных методов, средств и форм во</w:t>
      </w:r>
      <w:r w:rsidRPr="004B79B8">
        <w:rPr>
          <w:rFonts w:ascii="Times New Roman" w:hAnsi="Times New Roman" w:cs="Times New Roman"/>
          <w:sz w:val="24"/>
          <w:szCs w:val="24"/>
        </w:rPr>
        <w:t>с</w:t>
      </w:r>
      <w:r w:rsidRPr="004B79B8">
        <w:rPr>
          <w:rFonts w:ascii="Times New Roman" w:hAnsi="Times New Roman" w:cs="Times New Roman"/>
          <w:sz w:val="24"/>
          <w:szCs w:val="24"/>
        </w:rPr>
        <w:t xml:space="preserve">питания личности? </w:t>
      </w:r>
    </w:p>
    <w:p w:rsidR="00F1053E" w:rsidRPr="004B79B8" w:rsidRDefault="00F1053E" w:rsidP="00F1053E">
      <w:pPr>
        <w:pStyle w:val="a3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B79B8">
        <w:rPr>
          <w:rFonts w:ascii="Times New Roman" w:hAnsi="Times New Roman" w:cs="Times New Roman"/>
          <w:sz w:val="24"/>
          <w:szCs w:val="24"/>
        </w:rPr>
        <w:t>Что представляет собой студенческий коллектив как объект и субъект воспитания? П</w:t>
      </w:r>
      <w:r w:rsidRPr="004B79B8">
        <w:rPr>
          <w:rFonts w:ascii="Times New Roman" w:hAnsi="Times New Roman" w:cs="Times New Roman"/>
          <w:sz w:val="24"/>
          <w:szCs w:val="24"/>
        </w:rPr>
        <w:t>е</w:t>
      </w:r>
      <w:r w:rsidRPr="004B79B8">
        <w:rPr>
          <w:rFonts w:ascii="Times New Roman" w:hAnsi="Times New Roman" w:cs="Times New Roman"/>
          <w:sz w:val="24"/>
          <w:szCs w:val="24"/>
        </w:rPr>
        <w:t xml:space="preserve">дагог в системе </w:t>
      </w:r>
      <w:proofErr w:type="spellStart"/>
      <w:r w:rsidRPr="004B79B8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4B79B8">
        <w:rPr>
          <w:rFonts w:ascii="Times New Roman" w:hAnsi="Times New Roman" w:cs="Times New Roman"/>
          <w:sz w:val="24"/>
          <w:szCs w:val="24"/>
        </w:rPr>
        <w:t xml:space="preserve">-образовательного процесса. </w:t>
      </w:r>
    </w:p>
    <w:p w:rsidR="00F1053E" w:rsidRPr="004B79B8" w:rsidRDefault="00F1053E" w:rsidP="00F1053E">
      <w:pPr>
        <w:pStyle w:val="a3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B79B8">
        <w:rPr>
          <w:rFonts w:ascii="Times New Roman" w:hAnsi="Times New Roman" w:cs="Times New Roman"/>
          <w:sz w:val="24"/>
          <w:szCs w:val="24"/>
        </w:rPr>
        <w:t xml:space="preserve">Что представляет собой педагогическая практика аспирантов, в чем заключается порядок </w:t>
      </w:r>
      <w:proofErr w:type="spellStart"/>
      <w:r w:rsidRPr="004B79B8">
        <w:rPr>
          <w:rFonts w:ascii="Times New Roman" w:hAnsi="Times New Roman" w:cs="Times New Roman"/>
          <w:sz w:val="24"/>
          <w:szCs w:val="24"/>
        </w:rPr>
        <w:t>еѐ</w:t>
      </w:r>
      <w:proofErr w:type="spellEnd"/>
      <w:r w:rsidRPr="004B79B8">
        <w:rPr>
          <w:rFonts w:ascii="Times New Roman" w:hAnsi="Times New Roman" w:cs="Times New Roman"/>
          <w:sz w:val="24"/>
          <w:szCs w:val="24"/>
        </w:rPr>
        <w:t xml:space="preserve"> организации и проведения? </w:t>
      </w:r>
    </w:p>
    <w:p w:rsidR="00F1053E" w:rsidRPr="004B79B8" w:rsidRDefault="00F1053E" w:rsidP="00F1053E">
      <w:pPr>
        <w:pStyle w:val="a3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B79B8">
        <w:rPr>
          <w:rFonts w:ascii="Times New Roman" w:hAnsi="Times New Roman" w:cs="Times New Roman"/>
          <w:sz w:val="24"/>
          <w:szCs w:val="24"/>
        </w:rPr>
        <w:t xml:space="preserve">Охарактеризуйте теоретико-методологические основания управления образовательными системами. </w:t>
      </w:r>
    </w:p>
    <w:p w:rsidR="00F1053E" w:rsidRPr="004B79B8" w:rsidRDefault="00F1053E" w:rsidP="00F1053E">
      <w:pPr>
        <w:pStyle w:val="a3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B79B8">
        <w:rPr>
          <w:rFonts w:ascii="Times New Roman" w:hAnsi="Times New Roman" w:cs="Times New Roman"/>
          <w:sz w:val="24"/>
          <w:szCs w:val="24"/>
        </w:rPr>
        <w:t xml:space="preserve">Общемировые тенденции развития современной педагогической науки. </w:t>
      </w:r>
    </w:p>
    <w:p w:rsidR="00F1053E" w:rsidRPr="004B79B8" w:rsidRDefault="00F1053E" w:rsidP="00F1053E">
      <w:pPr>
        <w:pStyle w:val="a3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B79B8">
        <w:rPr>
          <w:rFonts w:ascii="Times New Roman" w:hAnsi="Times New Roman" w:cs="Times New Roman"/>
          <w:sz w:val="24"/>
          <w:szCs w:val="24"/>
        </w:rPr>
        <w:t xml:space="preserve">Характеристика основной терминологии (5-6 понятий) педагогической науки. </w:t>
      </w:r>
    </w:p>
    <w:p w:rsidR="00F1053E" w:rsidRPr="004B79B8" w:rsidRDefault="00F1053E" w:rsidP="00F1053E">
      <w:pPr>
        <w:pStyle w:val="a3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B79B8">
        <w:rPr>
          <w:rFonts w:ascii="Times New Roman" w:hAnsi="Times New Roman" w:cs="Times New Roman"/>
          <w:sz w:val="24"/>
          <w:szCs w:val="24"/>
        </w:rPr>
        <w:t xml:space="preserve">Сущность целостного педагогического процесса и его характеристика. </w:t>
      </w:r>
    </w:p>
    <w:p w:rsidR="00F1053E" w:rsidRPr="004B79B8" w:rsidRDefault="00F1053E" w:rsidP="00F1053E">
      <w:pPr>
        <w:pStyle w:val="a3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B79B8">
        <w:rPr>
          <w:rFonts w:ascii="Times New Roman" w:hAnsi="Times New Roman" w:cs="Times New Roman"/>
          <w:sz w:val="24"/>
          <w:szCs w:val="24"/>
        </w:rPr>
        <w:t xml:space="preserve">Современная государственная политика в области образования. Закон «Об образовании в Российской Федерации». </w:t>
      </w:r>
    </w:p>
    <w:p w:rsidR="00F1053E" w:rsidRPr="004B79B8" w:rsidRDefault="00F1053E" w:rsidP="00F1053E">
      <w:pPr>
        <w:pStyle w:val="a3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B79B8">
        <w:rPr>
          <w:rFonts w:ascii="Times New Roman" w:hAnsi="Times New Roman" w:cs="Times New Roman"/>
          <w:sz w:val="24"/>
          <w:szCs w:val="24"/>
        </w:rPr>
        <w:t xml:space="preserve">Вклад ученых-медиков в развитие мировой педагогики: П.Ф. Лесгафт, И.М. Сеченов, И.П. Павлов. Педагогическая деятельность хирурга Н.И. Пирогова. </w:t>
      </w:r>
    </w:p>
    <w:p w:rsidR="00F1053E" w:rsidRPr="004B79B8" w:rsidRDefault="00F1053E" w:rsidP="00F1053E">
      <w:pPr>
        <w:pStyle w:val="a3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B79B8">
        <w:rPr>
          <w:rFonts w:ascii="Times New Roman" w:hAnsi="Times New Roman" w:cs="Times New Roman"/>
          <w:sz w:val="24"/>
          <w:szCs w:val="24"/>
        </w:rPr>
        <w:t>Дидактика в системе наук о человеке. Научные основы процесса обучения (культурол</w:t>
      </w:r>
      <w:r w:rsidRPr="004B79B8">
        <w:rPr>
          <w:rFonts w:ascii="Times New Roman" w:hAnsi="Times New Roman" w:cs="Times New Roman"/>
          <w:sz w:val="24"/>
          <w:szCs w:val="24"/>
        </w:rPr>
        <w:t>о</w:t>
      </w:r>
      <w:r w:rsidRPr="004B79B8">
        <w:rPr>
          <w:rFonts w:ascii="Times New Roman" w:hAnsi="Times New Roman" w:cs="Times New Roman"/>
          <w:sz w:val="24"/>
          <w:szCs w:val="24"/>
        </w:rPr>
        <w:t xml:space="preserve">гические, нормативные, психологические, этические, физиологические, информационные). </w:t>
      </w:r>
    </w:p>
    <w:p w:rsidR="00F1053E" w:rsidRPr="004B79B8" w:rsidRDefault="00F1053E" w:rsidP="00F1053E">
      <w:pPr>
        <w:pStyle w:val="a3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B79B8">
        <w:rPr>
          <w:rFonts w:ascii="Times New Roman" w:hAnsi="Times New Roman" w:cs="Times New Roman"/>
          <w:sz w:val="24"/>
          <w:szCs w:val="24"/>
        </w:rPr>
        <w:t>Психолого-педагогические компоненты содержания высшего медицинского образов</w:t>
      </w:r>
      <w:r w:rsidRPr="004B79B8">
        <w:rPr>
          <w:rFonts w:ascii="Times New Roman" w:hAnsi="Times New Roman" w:cs="Times New Roman"/>
          <w:sz w:val="24"/>
          <w:szCs w:val="24"/>
        </w:rPr>
        <w:t>а</w:t>
      </w:r>
      <w:r w:rsidRPr="004B79B8">
        <w:rPr>
          <w:rFonts w:ascii="Times New Roman" w:hAnsi="Times New Roman" w:cs="Times New Roman"/>
          <w:sz w:val="24"/>
          <w:szCs w:val="24"/>
        </w:rPr>
        <w:t>ния. Научные основы определения содержания образования: факторы, влияющие на отбор с</w:t>
      </w:r>
      <w:r w:rsidRPr="004B79B8">
        <w:rPr>
          <w:rFonts w:ascii="Times New Roman" w:hAnsi="Times New Roman" w:cs="Times New Roman"/>
          <w:sz w:val="24"/>
          <w:szCs w:val="24"/>
        </w:rPr>
        <w:t>о</w:t>
      </w:r>
      <w:r w:rsidRPr="004B79B8">
        <w:rPr>
          <w:rFonts w:ascii="Times New Roman" w:hAnsi="Times New Roman" w:cs="Times New Roman"/>
          <w:sz w:val="24"/>
          <w:szCs w:val="24"/>
        </w:rPr>
        <w:t xml:space="preserve">держания, компоненты содержания, подходы к определению содержания. </w:t>
      </w:r>
    </w:p>
    <w:p w:rsidR="00F1053E" w:rsidRPr="004B79B8" w:rsidRDefault="00F1053E" w:rsidP="00F1053E">
      <w:pPr>
        <w:pStyle w:val="a3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B79B8">
        <w:rPr>
          <w:rFonts w:ascii="Times New Roman" w:hAnsi="Times New Roman" w:cs="Times New Roman"/>
          <w:sz w:val="24"/>
          <w:szCs w:val="24"/>
        </w:rPr>
        <w:t xml:space="preserve">Образовательный стандарт высшей школы, учебный план, учебная программа как основа организации образовательного процесса в вузе. </w:t>
      </w:r>
    </w:p>
    <w:p w:rsidR="00F1053E" w:rsidRPr="004B79B8" w:rsidRDefault="00F1053E" w:rsidP="00F1053E">
      <w:pPr>
        <w:pStyle w:val="a3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B79B8">
        <w:rPr>
          <w:rFonts w:ascii="Times New Roman" w:hAnsi="Times New Roman" w:cs="Times New Roman"/>
          <w:sz w:val="24"/>
          <w:szCs w:val="24"/>
        </w:rPr>
        <w:t xml:space="preserve">Принципы обучения в контексте решения основополагающих задач образования. </w:t>
      </w:r>
    </w:p>
    <w:p w:rsidR="00F1053E" w:rsidRPr="004B79B8" w:rsidRDefault="00F1053E" w:rsidP="00F1053E">
      <w:pPr>
        <w:pStyle w:val="a3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B79B8">
        <w:rPr>
          <w:rFonts w:ascii="Times New Roman" w:hAnsi="Times New Roman" w:cs="Times New Roman"/>
          <w:sz w:val="24"/>
          <w:szCs w:val="24"/>
        </w:rPr>
        <w:t xml:space="preserve">Психолого - дидактическая характеристика форм организации учебной деятельности. </w:t>
      </w:r>
    </w:p>
    <w:p w:rsidR="00F1053E" w:rsidRPr="004B79B8" w:rsidRDefault="00F1053E" w:rsidP="00F1053E">
      <w:pPr>
        <w:pStyle w:val="a3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B79B8">
        <w:rPr>
          <w:rFonts w:ascii="Times New Roman" w:hAnsi="Times New Roman" w:cs="Times New Roman"/>
          <w:sz w:val="24"/>
          <w:szCs w:val="24"/>
        </w:rPr>
        <w:t>Самостоятельная работа студентов как развитие и самоорганизация личности обуча</w:t>
      </w:r>
      <w:r w:rsidRPr="004B79B8">
        <w:rPr>
          <w:rFonts w:ascii="Times New Roman" w:hAnsi="Times New Roman" w:cs="Times New Roman"/>
          <w:sz w:val="24"/>
          <w:szCs w:val="24"/>
        </w:rPr>
        <w:t>е</w:t>
      </w:r>
      <w:r w:rsidRPr="004B79B8">
        <w:rPr>
          <w:rFonts w:ascii="Times New Roman" w:hAnsi="Times New Roman" w:cs="Times New Roman"/>
          <w:sz w:val="24"/>
          <w:szCs w:val="24"/>
        </w:rPr>
        <w:t xml:space="preserve">мых. </w:t>
      </w:r>
    </w:p>
    <w:p w:rsidR="00F1053E" w:rsidRPr="004B79B8" w:rsidRDefault="00F1053E" w:rsidP="00F1053E">
      <w:pPr>
        <w:pStyle w:val="a3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B79B8">
        <w:rPr>
          <w:rFonts w:ascii="Times New Roman" w:hAnsi="Times New Roman" w:cs="Times New Roman"/>
          <w:sz w:val="24"/>
          <w:szCs w:val="24"/>
        </w:rPr>
        <w:t xml:space="preserve">Лекция как ведущая форма организации образовательного процесса в вузе. Развитие лекционной формы в системе вузовского обучения (проблемная лекция, лекция </w:t>
      </w:r>
      <w:proofErr w:type="spellStart"/>
      <w:r w:rsidRPr="004B79B8">
        <w:rPr>
          <w:rFonts w:ascii="Times New Roman" w:hAnsi="Times New Roman" w:cs="Times New Roman"/>
          <w:sz w:val="24"/>
          <w:szCs w:val="24"/>
        </w:rPr>
        <w:t>вдвоѐм</w:t>
      </w:r>
      <w:proofErr w:type="spellEnd"/>
      <w:r w:rsidRPr="004B79B8">
        <w:rPr>
          <w:rFonts w:ascii="Times New Roman" w:hAnsi="Times New Roman" w:cs="Times New Roman"/>
          <w:sz w:val="24"/>
          <w:szCs w:val="24"/>
        </w:rPr>
        <w:t xml:space="preserve">, лекция - пресс-конференция, лекция с заранее запланированными ошибками). </w:t>
      </w:r>
    </w:p>
    <w:p w:rsidR="00F1053E" w:rsidRPr="004B79B8" w:rsidRDefault="00F1053E" w:rsidP="00F1053E">
      <w:pPr>
        <w:pStyle w:val="a3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B79B8">
        <w:rPr>
          <w:rFonts w:ascii="Times New Roman" w:hAnsi="Times New Roman" w:cs="Times New Roman"/>
          <w:sz w:val="24"/>
          <w:szCs w:val="24"/>
        </w:rPr>
        <w:t xml:space="preserve">Классификация методов обучения. Соотношение методов и приемов. Характеристика основных методов и приемов в обучении. </w:t>
      </w:r>
    </w:p>
    <w:p w:rsidR="00F1053E" w:rsidRPr="004B79B8" w:rsidRDefault="00F1053E" w:rsidP="00F1053E">
      <w:pPr>
        <w:pStyle w:val="a3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B79B8">
        <w:rPr>
          <w:rFonts w:ascii="Times New Roman" w:hAnsi="Times New Roman" w:cs="Times New Roman"/>
          <w:sz w:val="24"/>
          <w:szCs w:val="24"/>
        </w:rPr>
        <w:t xml:space="preserve">Активные методы обучения (не имитационные и имитационные). </w:t>
      </w:r>
    </w:p>
    <w:p w:rsidR="00F1053E" w:rsidRPr="004B79B8" w:rsidRDefault="00F1053E" w:rsidP="00F1053E">
      <w:pPr>
        <w:pStyle w:val="a3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B79B8">
        <w:rPr>
          <w:rFonts w:ascii="Times New Roman" w:hAnsi="Times New Roman" w:cs="Times New Roman"/>
          <w:sz w:val="24"/>
          <w:szCs w:val="24"/>
        </w:rPr>
        <w:t>Теоретические основы интенсификации обучения посредством использования технол</w:t>
      </w:r>
      <w:r w:rsidRPr="004B79B8">
        <w:rPr>
          <w:rFonts w:ascii="Times New Roman" w:hAnsi="Times New Roman" w:cs="Times New Roman"/>
          <w:sz w:val="24"/>
          <w:szCs w:val="24"/>
        </w:rPr>
        <w:t>о</w:t>
      </w:r>
      <w:r w:rsidRPr="004B79B8">
        <w:rPr>
          <w:rFonts w:ascii="Times New Roman" w:hAnsi="Times New Roman" w:cs="Times New Roman"/>
          <w:sz w:val="24"/>
          <w:szCs w:val="24"/>
        </w:rPr>
        <w:t xml:space="preserve">гий обучения. </w:t>
      </w:r>
    </w:p>
    <w:p w:rsidR="00F1053E" w:rsidRPr="004B79B8" w:rsidRDefault="00F1053E" w:rsidP="00F1053E">
      <w:pPr>
        <w:pStyle w:val="a3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B79B8">
        <w:rPr>
          <w:rFonts w:ascii="Times New Roman" w:hAnsi="Times New Roman" w:cs="Times New Roman"/>
          <w:sz w:val="24"/>
          <w:szCs w:val="24"/>
        </w:rPr>
        <w:t>Классификации педагогических технологий, возможность их применения в практике м</w:t>
      </w:r>
      <w:r w:rsidRPr="004B79B8">
        <w:rPr>
          <w:rFonts w:ascii="Times New Roman" w:hAnsi="Times New Roman" w:cs="Times New Roman"/>
          <w:sz w:val="24"/>
          <w:szCs w:val="24"/>
        </w:rPr>
        <w:t>е</w:t>
      </w:r>
      <w:r w:rsidRPr="004B79B8">
        <w:rPr>
          <w:rFonts w:ascii="Times New Roman" w:hAnsi="Times New Roman" w:cs="Times New Roman"/>
          <w:sz w:val="24"/>
          <w:szCs w:val="24"/>
        </w:rPr>
        <w:t xml:space="preserve">дицинского вуза. Предметно-ориентированные, личностно-ориентированные педагогические технологии в вузе. </w:t>
      </w:r>
    </w:p>
    <w:p w:rsidR="00F1053E" w:rsidRPr="004B79B8" w:rsidRDefault="00F1053E" w:rsidP="00F1053E">
      <w:pPr>
        <w:pStyle w:val="a3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B79B8">
        <w:rPr>
          <w:rFonts w:ascii="Times New Roman" w:hAnsi="Times New Roman" w:cs="Times New Roman"/>
          <w:sz w:val="24"/>
          <w:szCs w:val="24"/>
        </w:rPr>
        <w:t>Технология контекстного обучения; технология проблемного обучения; кейс-метод; те</w:t>
      </w:r>
      <w:r w:rsidRPr="004B79B8">
        <w:rPr>
          <w:rFonts w:ascii="Times New Roman" w:hAnsi="Times New Roman" w:cs="Times New Roman"/>
          <w:sz w:val="24"/>
          <w:szCs w:val="24"/>
        </w:rPr>
        <w:t>х</w:t>
      </w:r>
      <w:r w:rsidRPr="004B79B8">
        <w:rPr>
          <w:rFonts w:ascii="Times New Roman" w:hAnsi="Times New Roman" w:cs="Times New Roman"/>
          <w:sz w:val="24"/>
          <w:szCs w:val="24"/>
        </w:rPr>
        <w:t>нология модульного обучения; информационные технологии обучения, дистанционное образ</w:t>
      </w:r>
      <w:r w:rsidRPr="004B79B8">
        <w:rPr>
          <w:rFonts w:ascii="Times New Roman" w:hAnsi="Times New Roman" w:cs="Times New Roman"/>
          <w:sz w:val="24"/>
          <w:szCs w:val="24"/>
        </w:rPr>
        <w:t>о</w:t>
      </w:r>
      <w:r w:rsidRPr="004B79B8">
        <w:rPr>
          <w:rFonts w:ascii="Times New Roman" w:hAnsi="Times New Roman" w:cs="Times New Roman"/>
          <w:sz w:val="24"/>
          <w:szCs w:val="24"/>
        </w:rPr>
        <w:t xml:space="preserve">вание. </w:t>
      </w:r>
    </w:p>
    <w:p w:rsidR="00F1053E" w:rsidRPr="004B79B8" w:rsidRDefault="00F1053E" w:rsidP="00F1053E">
      <w:pPr>
        <w:pStyle w:val="a3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B79B8">
        <w:rPr>
          <w:rFonts w:ascii="Times New Roman" w:hAnsi="Times New Roman" w:cs="Times New Roman"/>
          <w:sz w:val="24"/>
          <w:szCs w:val="24"/>
        </w:rPr>
        <w:t>Понятия средства обучения и контроля как орудия педагогической деятельности. Хара</w:t>
      </w:r>
      <w:r w:rsidRPr="004B79B8">
        <w:rPr>
          <w:rFonts w:ascii="Times New Roman" w:hAnsi="Times New Roman" w:cs="Times New Roman"/>
          <w:sz w:val="24"/>
          <w:szCs w:val="24"/>
        </w:rPr>
        <w:t>к</w:t>
      </w:r>
      <w:r w:rsidRPr="004B79B8">
        <w:rPr>
          <w:rFonts w:ascii="Times New Roman" w:hAnsi="Times New Roman" w:cs="Times New Roman"/>
          <w:sz w:val="24"/>
          <w:szCs w:val="24"/>
        </w:rPr>
        <w:t xml:space="preserve">теристика средств обучения и контроля. </w:t>
      </w:r>
    </w:p>
    <w:p w:rsidR="00F1053E" w:rsidRPr="004B79B8" w:rsidRDefault="00F1053E" w:rsidP="00F1053E">
      <w:pPr>
        <w:pStyle w:val="a3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B79B8">
        <w:rPr>
          <w:rFonts w:ascii="Times New Roman" w:hAnsi="Times New Roman" w:cs="Times New Roman"/>
          <w:sz w:val="24"/>
          <w:szCs w:val="24"/>
        </w:rPr>
        <w:t xml:space="preserve">Дидактические требования к использованию средств обучения. </w:t>
      </w:r>
    </w:p>
    <w:p w:rsidR="00F1053E" w:rsidRPr="004B79B8" w:rsidRDefault="00F1053E" w:rsidP="00F1053E">
      <w:pPr>
        <w:pStyle w:val="a3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B79B8">
        <w:rPr>
          <w:rFonts w:ascii="Times New Roman" w:hAnsi="Times New Roman" w:cs="Times New Roman"/>
          <w:sz w:val="24"/>
          <w:szCs w:val="24"/>
        </w:rPr>
        <w:lastRenderedPageBreak/>
        <w:t xml:space="preserve">Студент как субъект учебной деятельности и самообразования. Типологии личности студента. </w:t>
      </w:r>
    </w:p>
    <w:p w:rsidR="00F1053E" w:rsidRPr="004B79B8" w:rsidRDefault="00F1053E" w:rsidP="00F1053E">
      <w:pPr>
        <w:pStyle w:val="a3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B79B8">
        <w:rPr>
          <w:rFonts w:ascii="Times New Roman" w:hAnsi="Times New Roman" w:cs="Times New Roman"/>
          <w:sz w:val="24"/>
          <w:szCs w:val="24"/>
        </w:rPr>
        <w:t>Педагогическая коммуникация: сущность, содержание структура педагогического общ</w:t>
      </w:r>
      <w:r w:rsidRPr="004B79B8">
        <w:rPr>
          <w:rFonts w:ascii="Times New Roman" w:hAnsi="Times New Roman" w:cs="Times New Roman"/>
          <w:sz w:val="24"/>
          <w:szCs w:val="24"/>
        </w:rPr>
        <w:t>е</w:t>
      </w:r>
      <w:r w:rsidRPr="004B79B8">
        <w:rPr>
          <w:rFonts w:ascii="Times New Roman" w:hAnsi="Times New Roman" w:cs="Times New Roman"/>
          <w:sz w:val="24"/>
          <w:szCs w:val="24"/>
        </w:rPr>
        <w:t xml:space="preserve">ния; стили и модели педагогического общения. Особенности педагогического общения в вузе. </w:t>
      </w:r>
    </w:p>
    <w:p w:rsidR="00F1053E" w:rsidRPr="004B79B8" w:rsidRDefault="00F1053E" w:rsidP="00F1053E">
      <w:pPr>
        <w:pStyle w:val="a3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B79B8">
        <w:rPr>
          <w:rFonts w:ascii="Times New Roman" w:hAnsi="Times New Roman" w:cs="Times New Roman"/>
          <w:sz w:val="24"/>
          <w:szCs w:val="24"/>
        </w:rPr>
        <w:t xml:space="preserve">Конфликты в педагогической деятельности и способы их разрешения и предотвращения. Специфика педагогических конфликтов; способы разрешения конфликтов. </w:t>
      </w:r>
    </w:p>
    <w:p w:rsidR="00F1053E" w:rsidRPr="004B79B8" w:rsidRDefault="00F1053E" w:rsidP="00F1053E">
      <w:pPr>
        <w:pStyle w:val="a3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B79B8">
        <w:rPr>
          <w:rFonts w:ascii="Times New Roman" w:hAnsi="Times New Roman" w:cs="Times New Roman"/>
          <w:sz w:val="24"/>
          <w:szCs w:val="24"/>
        </w:rPr>
        <w:t>Происхождение воспитания и основные теории, объясняющие этот феномен. Культур</w:t>
      </w:r>
      <w:r w:rsidRPr="004B79B8">
        <w:rPr>
          <w:rFonts w:ascii="Times New Roman" w:hAnsi="Times New Roman" w:cs="Times New Roman"/>
          <w:sz w:val="24"/>
          <w:szCs w:val="24"/>
        </w:rPr>
        <w:t>о</w:t>
      </w:r>
      <w:r w:rsidRPr="004B79B8">
        <w:rPr>
          <w:rFonts w:ascii="Times New Roman" w:hAnsi="Times New Roman" w:cs="Times New Roman"/>
          <w:sz w:val="24"/>
          <w:szCs w:val="24"/>
        </w:rPr>
        <w:t xml:space="preserve">логические основания воспитательного процесса. </w:t>
      </w:r>
    </w:p>
    <w:p w:rsidR="00F1053E" w:rsidRPr="004B79B8" w:rsidRDefault="00F1053E" w:rsidP="00F1053E">
      <w:pPr>
        <w:pStyle w:val="a3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B79B8">
        <w:rPr>
          <w:rFonts w:ascii="Times New Roman" w:hAnsi="Times New Roman" w:cs="Times New Roman"/>
          <w:sz w:val="24"/>
          <w:szCs w:val="24"/>
        </w:rPr>
        <w:t xml:space="preserve">Основные противоречия, закономерности и принципы воспитательного процесса. </w:t>
      </w:r>
    </w:p>
    <w:p w:rsidR="00F1053E" w:rsidRPr="004B79B8" w:rsidRDefault="00F1053E" w:rsidP="00F1053E">
      <w:pPr>
        <w:pStyle w:val="a3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B79B8">
        <w:rPr>
          <w:rFonts w:ascii="Times New Roman" w:hAnsi="Times New Roman" w:cs="Times New Roman"/>
          <w:sz w:val="24"/>
          <w:szCs w:val="24"/>
        </w:rPr>
        <w:t xml:space="preserve">Обучающийся как объект </w:t>
      </w:r>
      <w:proofErr w:type="spellStart"/>
      <w:r w:rsidRPr="004B79B8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4B79B8">
        <w:rPr>
          <w:rFonts w:ascii="Times New Roman" w:hAnsi="Times New Roman" w:cs="Times New Roman"/>
          <w:sz w:val="24"/>
          <w:szCs w:val="24"/>
        </w:rPr>
        <w:t>-образовательного процесса и как субъект де</w:t>
      </w:r>
      <w:r w:rsidRPr="004B79B8">
        <w:rPr>
          <w:rFonts w:ascii="Times New Roman" w:hAnsi="Times New Roman" w:cs="Times New Roman"/>
          <w:sz w:val="24"/>
          <w:szCs w:val="24"/>
        </w:rPr>
        <w:t>я</w:t>
      </w:r>
      <w:r w:rsidRPr="004B79B8">
        <w:rPr>
          <w:rFonts w:ascii="Times New Roman" w:hAnsi="Times New Roman" w:cs="Times New Roman"/>
          <w:sz w:val="24"/>
          <w:szCs w:val="24"/>
        </w:rPr>
        <w:t xml:space="preserve">тельности. Педагогическое взаимодействие в воспитании. </w:t>
      </w:r>
    </w:p>
    <w:p w:rsidR="00F1053E" w:rsidRPr="004B79B8" w:rsidRDefault="00F1053E" w:rsidP="00F1053E">
      <w:pPr>
        <w:pStyle w:val="a3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B79B8">
        <w:rPr>
          <w:rFonts w:ascii="Times New Roman" w:hAnsi="Times New Roman" w:cs="Times New Roman"/>
          <w:sz w:val="24"/>
          <w:szCs w:val="24"/>
        </w:rPr>
        <w:t xml:space="preserve">Основные направления воспитания личности. (Базовая культура личности и пути ее формирования.) </w:t>
      </w:r>
    </w:p>
    <w:p w:rsidR="00F1053E" w:rsidRPr="004B79B8" w:rsidRDefault="00F1053E" w:rsidP="00F1053E">
      <w:pPr>
        <w:pStyle w:val="a3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B79B8">
        <w:rPr>
          <w:rFonts w:ascii="Times New Roman" w:hAnsi="Times New Roman" w:cs="Times New Roman"/>
          <w:sz w:val="24"/>
          <w:szCs w:val="24"/>
        </w:rPr>
        <w:t xml:space="preserve">Сущностная характеристика основных методов, средств и форм воспитания личности. </w:t>
      </w:r>
    </w:p>
    <w:p w:rsidR="00F1053E" w:rsidRPr="004B79B8" w:rsidRDefault="00F1053E" w:rsidP="00F1053E">
      <w:pPr>
        <w:pStyle w:val="a3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B79B8">
        <w:rPr>
          <w:rFonts w:ascii="Times New Roman" w:hAnsi="Times New Roman" w:cs="Times New Roman"/>
          <w:sz w:val="24"/>
          <w:szCs w:val="24"/>
        </w:rPr>
        <w:t xml:space="preserve">Студенческий коллектив как объект и субъект воспитания. Педагог в системе </w:t>
      </w:r>
      <w:proofErr w:type="spellStart"/>
      <w:r w:rsidRPr="004B79B8">
        <w:rPr>
          <w:rFonts w:ascii="Times New Roman" w:hAnsi="Times New Roman" w:cs="Times New Roman"/>
          <w:sz w:val="24"/>
          <w:szCs w:val="24"/>
        </w:rPr>
        <w:t>воспит</w:t>
      </w:r>
      <w:r w:rsidRPr="004B79B8">
        <w:rPr>
          <w:rFonts w:ascii="Times New Roman" w:hAnsi="Times New Roman" w:cs="Times New Roman"/>
          <w:sz w:val="24"/>
          <w:szCs w:val="24"/>
        </w:rPr>
        <w:t>а</w:t>
      </w:r>
      <w:r w:rsidRPr="004B79B8">
        <w:rPr>
          <w:rFonts w:ascii="Times New Roman" w:hAnsi="Times New Roman" w:cs="Times New Roman"/>
          <w:sz w:val="24"/>
          <w:szCs w:val="24"/>
        </w:rPr>
        <w:t>тельно</w:t>
      </w:r>
      <w:proofErr w:type="spellEnd"/>
      <w:r w:rsidRPr="004B79B8">
        <w:rPr>
          <w:rFonts w:ascii="Times New Roman" w:hAnsi="Times New Roman" w:cs="Times New Roman"/>
          <w:sz w:val="24"/>
          <w:szCs w:val="24"/>
        </w:rPr>
        <w:t xml:space="preserve">-образовательного процесса. </w:t>
      </w:r>
    </w:p>
    <w:p w:rsidR="00F1053E" w:rsidRPr="004B79B8" w:rsidRDefault="00F1053E" w:rsidP="00F1053E">
      <w:pPr>
        <w:pStyle w:val="a3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B79B8">
        <w:rPr>
          <w:rFonts w:ascii="Times New Roman" w:hAnsi="Times New Roman" w:cs="Times New Roman"/>
          <w:sz w:val="24"/>
          <w:szCs w:val="24"/>
        </w:rPr>
        <w:t xml:space="preserve">Педагогическая практика аспирантов, порядок </w:t>
      </w:r>
      <w:proofErr w:type="spellStart"/>
      <w:r w:rsidRPr="004B79B8">
        <w:rPr>
          <w:rFonts w:ascii="Times New Roman" w:hAnsi="Times New Roman" w:cs="Times New Roman"/>
          <w:sz w:val="24"/>
          <w:szCs w:val="24"/>
        </w:rPr>
        <w:t>еѐ</w:t>
      </w:r>
      <w:proofErr w:type="spellEnd"/>
      <w:r w:rsidRPr="004B79B8">
        <w:rPr>
          <w:rFonts w:ascii="Times New Roman" w:hAnsi="Times New Roman" w:cs="Times New Roman"/>
          <w:sz w:val="24"/>
          <w:szCs w:val="24"/>
        </w:rPr>
        <w:t xml:space="preserve"> организации и проведения </w:t>
      </w:r>
    </w:p>
    <w:p w:rsidR="00F1053E" w:rsidRPr="004B79B8" w:rsidRDefault="00F1053E" w:rsidP="00F1053E">
      <w:pPr>
        <w:pStyle w:val="a3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B79B8">
        <w:rPr>
          <w:rFonts w:ascii="Times New Roman" w:hAnsi="Times New Roman" w:cs="Times New Roman"/>
          <w:sz w:val="24"/>
          <w:szCs w:val="24"/>
        </w:rPr>
        <w:t>Теоретико-методологические основания управления образовательными системами.</w:t>
      </w:r>
    </w:p>
    <w:p w:rsidR="00F1053E" w:rsidRPr="004B79B8" w:rsidRDefault="00F1053E" w:rsidP="00F1053E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4B79B8">
        <w:rPr>
          <w:rFonts w:ascii="Times New Roman" w:hAnsi="Times New Roman" w:cs="Times New Roman"/>
          <w:snapToGrid w:val="0"/>
          <w:sz w:val="24"/>
          <w:szCs w:val="24"/>
        </w:rPr>
        <w:t xml:space="preserve">Профилактическое направление в </w:t>
      </w:r>
      <w:proofErr w:type="spellStart"/>
      <w:r w:rsidRPr="004B79B8">
        <w:rPr>
          <w:rFonts w:ascii="Times New Roman" w:hAnsi="Times New Roman" w:cs="Times New Roman"/>
          <w:snapToGrid w:val="0"/>
          <w:sz w:val="24"/>
          <w:szCs w:val="24"/>
        </w:rPr>
        <w:t>дерматовенерологии</w:t>
      </w:r>
      <w:proofErr w:type="spellEnd"/>
      <w:r w:rsidRPr="004B79B8">
        <w:rPr>
          <w:rFonts w:ascii="Times New Roman" w:hAnsi="Times New Roman" w:cs="Times New Roman"/>
          <w:snapToGrid w:val="0"/>
          <w:sz w:val="24"/>
          <w:szCs w:val="24"/>
        </w:rPr>
        <w:t>. Принципы организации и пров</w:t>
      </w:r>
      <w:r w:rsidRPr="004B79B8">
        <w:rPr>
          <w:rFonts w:ascii="Times New Roman" w:hAnsi="Times New Roman" w:cs="Times New Roman"/>
          <w:snapToGrid w:val="0"/>
          <w:sz w:val="24"/>
          <w:szCs w:val="24"/>
        </w:rPr>
        <w:t>е</w:t>
      </w:r>
      <w:r w:rsidRPr="004B79B8">
        <w:rPr>
          <w:rFonts w:ascii="Times New Roman" w:hAnsi="Times New Roman" w:cs="Times New Roman"/>
          <w:snapToGrid w:val="0"/>
          <w:sz w:val="24"/>
          <w:szCs w:val="24"/>
        </w:rPr>
        <w:t xml:space="preserve">дения диспансеризации лиц с дерматовенерологическими  заболеваниями и с заболеваниями, передаваемыми половым путём </w:t>
      </w:r>
    </w:p>
    <w:p w:rsidR="00F1053E" w:rsidRPr="004B79B8" w:rsidRDefault="00F1053E" w:rsidP="00F1053E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4B79B8">
        <w:rPr>
          <w:rFonts w:ascii="Times New Roman" w:hAnsi="Times New Roman" w:cs="Times New Roman"/>
          <w:snapToGrid w:val="0"/>
          <w:sz w:val="24"/>
          <w:szCs w:val="24"/>
        </w:rPr>
        <w:t xml:space="preserve">Экспертиза трудоспособности. Временная утрата трудоспособности. Документы, </w:t>
      </w:r>
      <w:proofErr w:type="spellStart"/>
      <w:r w:rsidRPr="004B79B8">
        <w:rPr>
          <w:rFonts w:ascii="Times New Roman" w:hAnsi="Times New Roman" w:cs="Times New Roman"/>
          <w:snapToGrid w:val="0"/>
          <w:sz w:val="24"/>
          <w:szCs w:val="24"/>
        </w:rPr>
        <w:t>удо-стоверяющие</w:t>
      </w:r>
      <w:proofErr w:type="spellEnd"/>
      <w:r w:rsidRPr="004B79B8">
        <w:rPr>
          <w:rFonts w:ascii="Times New Roman" w:hAnsi="Times New Roman" w:cs="Times New Roman"/>
          <w:snapToGrid w:val="0"/>
          <w:sz w:val="24"/>
          <w:szCs w:val="24"/>
        </w:rPr>
        <w:t xml:space="preserve"> временная нетрудоспособность, порядок их выдачи и </w:t>
      </w:r>
      <w:proofErr w:type="spellStart"/>
      <w:r w:rsidRPr="004B79B8">
        <w:rPr>
          <w:rFonts w:ascii="Times New Roman" w:hAnsi="Times New Roman" w:cs="Times New Roman"/>
          <w:snapToGrid w:val="0"/>
          <w:sz w:val="24"/>
          <w:szCs w:val="24"/>
        </w:rPr>
        <w:t>заполнения.Организация</w:t>
      </w:r>
      <w:proofErr w:type="spellEnd"/>
      <w:r w:rsidRPr="004B79B8">
        <w:rPr>
          <w:rFonts w:ascii="Times New Roman" w:hAnsi="Times New Roman" w:cs="Times New Roman"/>
          <w:snapToGrid w:val="0"/>
          <w:sz w:val="24"/>
          <w:szCs w:val="24"/>
        </w:rPr>
        <w:t xml:space="preserve"> экспертизы временной утраты  трудоспособности в КВД. Организация контроля за </w:t>
      </w:r>
      <w:proofErr w:type="spellStart"/>
      <w:r w:rsidRPr="004B79B8">
        <w:rPr>
          <w:rFonts w:ascii="Times New Roman" w:hAnsi="Times New Roman" w:cs="Times New Roman"/>
          <w:snapToGrid w:val="0"/>
          <w:sz w:val="24"/>
          <w:szCs w:val="24"/>
        </w:rPr>
        <w:t>обосно-ванностью</w:t>
      </w:r>
      <w:proofErr w:type="spellEnd"/>
      <w:r w:rsidRPr="004B79B8">
        <w:rPr>
          <w:rFonts w:ascii="Times New Roman" w:hAnsi="Times New Roman" w:cs="Times New Roman"/>
          <w:snapToGrid w:val="0"/>
          <w:sz w:val="24"/>
          <w:szCs w:val="24"/>
        </w:rPr>
        <w:t xml:space="preserve"> выдачи и продления больничных листов. Показания к направлению на МСЭК. Орг</w:t>
      </w:r>
      <w:r w:rsidRPr="004B79B8">
        <w:rPr>
          <w:rFonts w:ascii="Times New Roman" w:hAnsi="Times New Roman" w:cs="Times New Roman"/>
          <w:snapToGrid w:val="0"/>
          <w:sz w:val="24"/>
          <w:szCs w:val="24"/>
        </w:rPr>
        <w:t>а</w:t>
      </w:r>
      <w:r w:rsidRPr="004B79B8">
        <w:rPr>
          <w:rFonts w:ascii="Times New Roman" w:hAnsi="Times New Roman" w:cs="Times New Roman"/>
          <w:snapToGrid w:val="0"/>
          <w:sz w:val="24"/>
          <w:szCs w:val="24"/>
        </w:rPr>
        <w:t xml:space="preserve">низация медико-социальной реабилитации дерматологических и венерических больных.  </w:t>
      </w:r>
    </w:p>
    <w:p w:rsidR="00F1053E" w:rsidRPr="004B79B8" w:rsidRDefault="00F1053E" w:rsidP="00F1053E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4B79B8">
        <w:rPr>
          <w:rFonts w:ascii="Times New Roman" w:hAnsi="Times New Roman" w:cs="Times New Roman"/>
          <w:snapToGrid w:val="0"/>
          <w:sz w:val="24"/>
          <w:szCs w:val="24"/>
        </w:rPr>
        <w:t>Иммунитет и иммунопатологические реакции: Органы иммунной системы кожи и слиз</w:t>
      </w:r>
      <w:r w:rsidRPr="004B79B8">
        <w:rPr>
          <w:rFonts w:ascii="Times New Roman" w:hAnsi="Times New Roman" w:cs="Times New Roman"/>
          <w:snapToGrid w:val="0"/>
          <w:sz w:val="24"/>
          <w:szCs w:val="24"/>
        </w:rPr>
        <w:t>и</w:t>
      </w:r>
      <w:r w:rsidRPr="004B79B8">
        <w:rPr>
          <w:rFonts w:ascii="Times New Roman" w:hAnsi="Times New Roman" w:cs="Times New Roman"/>
          <w:snapToGrid w:val="0"/>
          <w:sz w:val="24"/>
          <w:szCs w:val="24"/>
        </w:rPr>
        <w:t xml:space="preserve">стая оболочка как орган иммунной системы. Иммунологическое и </w:t>
      </w:r>
      <w:proofErr w:type="spellStart"/>
      <w:r w:rsidRPr="004B79B8">
        <w:rPr>
          <w:rFonts w:ascii="Times New Roman" w:hAnsi="Times New Roman" w:cs="Times New Roman"/>
          <w:snapToGrid w:val="0"/>
          <w:sz w:val="24"/>
          <w:szCs w:val="24"/>
        </w:rPr>
        <w:t>аллергологическое</w:t>
      </w:r>
      <w:proofErr w:type="spellEnd"/>
      <w:r w:rsidRPr="004B79B8">
        <w:rPr>
          <w:rFonts w:ascii="Times New Roman" w:hAnsi="Times New Roman" w:cs="Times New Roman"/>
          <w:snapToGrid w:val="0"/>
          <w:sz w:val="24"/>
          <w:szCs w:val="24"/>
        </w:rPr>
        <w:t xml:space="preserve"> обслед</w:t>
      </w:r>
      <w:r w:rsidRPr="004B79B8">
        <w:rPr>
          <w:rFonts w:ascii="Times New Roman" w:hAnsi="Times New Roman" w:cs="Times New Roman"/>
          <w:snapToGrid w:val="0"/>
          <w:sz w:val="24"/>
          <w:szCs w:val="24"/>
        </w:rPr>
        <w:t>о</w:t>
      </w:r>
      <w:r w:rsidRPr="004B79B8">
        <w:rPr>
          <w:rFonts w:ascii="Times New Roman" w:hAnsi="Times New Roman" w:cs="Times New Roman"/>
          <w:snapToGrid w:val="0"/>
          <w:sz w:val="24"/>
          <w:szCs w:val="24"/>
        </w:rPr>
        <w:t xml:space="preserve">вание в </w:t>
      </w:r>
      <w:proofErr w:type="spellStart"/>
      <w:r w:rsidRPr="004B79B8">
        <w:rPr>
          <w:rFonts w:ascii="Times New Roman" w:hAnsi="Times New Roman" w:cs="Times New Roman"/>
          <w:snapToGrid w:val="0"/>
          <w:sz w:val="24"/>
          <w:szCs w:val="24"/>
        </w:rPr>
        <w:t>дерматовенерологии</w:t>
      </w:r>
      <w:proofErr w:type="spellEnd"/>
      <w:r w:rsidRPr="004B79B8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</w:p>
    <w:p w:rsidR="00F1053E" w:rsidRPr="004B79B8" w:rsidRDefault="00F1053E" w:rsidP="00F1053E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4B79B8">
        <w:rPr>
          <w:rFonts w:ascii="Times New Roman" w:hAnsi="Times New Roman" w:cs="Times New Roman"/>
          <w:snapToGrid w:val="0"/>
          <w:sz w:val="24"/>
          <w:szCs w:val="24"/>
        </w:rPr>
        <w:t xml:space="preserve">Лабораторное и инструментальное обследование дерматологических больных </w:t>
      </w:r>
    </w:p>
    <w:p w:rsidR="00F1053E" w:rsidRPr="004B79B8" w:rsidRDefault="00F1053E" w:rsidP="00F1053E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4B79B8">
        <w:rPr>
          <w:rFonts w:ascii="Times New Roman" w:hAnsi="Times New Roman" w:cs="Times New Roman"/>
          <w:snapToGrid w:val="0"/>
          <w:sz w:val="24"/>
          <w:szCs w:val="24"/>
        </w:rPr>
        <w:t xml:space="preserve">Псориаз. </w:t>
      </w:r>
      <w:proofErr w:type="spellStart"/>
      <w:r w:rsidRPr="004B79B8">
        <w:rPr>
          <w:rFonts w:ascii="Times New Roman" w:hAnsi="Times New Roman" w:cs="Times New Roman"/>
          <w:snapToGrid w:val="0"/>
          <w:sz w:val="24"/>
          <w:szCs w:val="24"/>
        </w:rPr>
        <w:t>Парапсориаз</w:t>
      </w:r>
      <w:proofErr w:type="spellEnd"/>
      <w:r w:rsidRPr="004B79B8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</w:p>
    <w:p w:rsidR="00F1053E" w:rsidRPr="004B79B8" w:rsidRDefault="00F1053E" w:rsidP="00F1053E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4B79B8">
        <w:rPr>
          <w:rFonts w:ascii="Times New Roman" w:hAnsi="Times New Roman" w:cs="Times New Roman"/>
          <w:snapToGrid w:val="0"/>
          <w:sz w:val="24"/>
          <w:szCs w:val="24"/>
        </w:rPr>
        <w:t xml:space="preserve">Экзема. Красный плоский лишай. </w:t>
      </w:r>
      <w:proofErr w:type="spellStart"/>
      <w:r w:rsidRPr="004B79B8">
        <w:rPr>
          <w:rFonts w:ascii="Times New Roman" w:hAnsi="Times New Roman" w:cs="Times New Roman"/>
          <w:snapToGrid w:val="0"/>
          <w:sz w:val="24"/>
          <w:szCs w:val="24"/>
        </w:rPr>
        <w:t>Атопический</w:t>
      </w:r>
      <w:proofErr w:type="spellEnd"/>
      <w:r w:rsidRPr="004B79B8">
        <w:rPr>
          <w:rFonts w:ascii="Times New Roman" w:hAnsi="Times New Roman" w:cs="Times New Roman"/>
          <w:snapToGrid w:val="0"/>
          <w:sz w:val="24"/>
          <w:szCs w:val="24"/>
        </w:rPr>
        <w:t xml:space="preserve"> дерматит. Зудящие дерматозы </w:t>
      </w:r>
    </w:p>
    <w:p w:rsidR="00F1053E" w:rsidRPr="004B79B8" w:rsidRDefault="00F1053E" w:rsidP="00F1053E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4B79B8">
        <w:rPr>
          <w:rFonts w:ascii="Times New Roman" w:hAnsi="Times New Roman" w:cs="Times New Roman"/>
          <w:snapToGrid w:val="0"/>
          <w:sz w:val="24"/>
          <w:szCs w:val="24"/>
        </w:rPr>
        <w:t xml:space="preserve">Доброкачественная хроническая семейная пузырчатка </w:t>
      </w:r>
      <w:proofErr w:type="spellStart"/>
      <w:r w:rsidRPr="004B79B8">
        <w:rPr>
          <w:rFonts w:ascii="Times New Roman" w:hAnsi="Times New Roman" w:cs="Times New Roman"/>
          <w:snapToGrid w:val="0"/>
          <w:sz w:val="24"/>
          <w:szCs w:val="24"/>
        </w:rPr>
        <w:t>Гужеро-Хейли-Хейли</w:t>
      </w:r>
      <w:proofErr w:type="spellEnd"/>
    </w:p>
    <w:p w:rsidR="00F1053E" w:rsidRPr="004B79B8" w:rsidRDefault="00F1053E" w:rsidP="00F1053E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4B79B8">
        <w:rPr>
          <w:rFonts w:ascii="Times New Roman" w:hAnsi="Times New Roman" w:cs="Times New Roman"/>
          <w:snapToGrid w:val="0"/>
          <w:sz w:val="24"/>
          <w:szCs w:val="24"/>
        </w:rPr>
        <w:t xml:space="preserve">Буллезный </w:t>
      </w:r>
      <w:proofErr w:type="spellStart"/>
      <w:r w:rsidRPr="004B79B8">
        <w:rPr>
          <w:rFonts w:ascii="Times New Roman" w:hAnsi="Times New Roman" w:cs="Times New Roman"/>
          <w:snapToGrid w:val="0"/>
          <w:sz w:val="24"/>
          <w:szCs w:val="24"/>
        </w:rPr>
        <w:t>пемфигоид</w:t>
      </w:r>
      <w:proofErr w:type="spellEnd"/>
      <w:r w:rsidRPr="004B79B8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proofErr w:type="spellStart"/>
      <w:r w:rsidRPr="004B79B8">
        <w:rPr>
          <w:rFonts w:ascii="Times New Roman" w:hAnsi="Times New Roman" w:cs="Times New Roman"/>
          <w:snapToGrid w:val="0"/>
          <w:sz w:val="24"/>
          <w:szCs w:val="24"/>
        </w:rPr>
        <w:t>Левера</w:t>
      </w:r>
      <w:proofErr w:type="spellEnd"/>
      <w:r w:rsidRPr="004B79B8">
        <w:rPr>
          <w:rFonts w:ascii="Times New Roman" w:hAnsi="Times New Roman" w:cs="Times New Roman"/>
          <w:snapToGrid w:val="0"/>
          <w:sz w:val="24"/>
          <w:szCs w:val="24"/>
        </w:rPr>
        <w:t xml:space="preserve">;  Рубцующийся </w:t>
      </w:r>
      <w:proofErr w:type="spellStart"/>
      <w:r w:rsidRPr="004B79B8">
        <w:rPr>
          <w:rFonts w:ascii="Times New Roman" w:hAnsi="Times New Roman" w:cs="Times New Roman"/>
          <w:snapToGrid w:val="0"/>
          <w:sz w:val="24"/>
          <w:szCs w:val="24"/>
        </w:rPr>
        <w:t>пемфигоид</w:t>
      </w:r>
      <w:proofErr w:type="spellEnd"/>
      <w:r w:rsidRPr="004B79B8">
        <w:rPr>
          <w:rFonts w:ascii="Times New Roman" w:hAnsi="Times New Roman" w:cs="Times New Roman"/>
          <w:snapToGrid w:val="0"/>
          <w:sz w:val="24"/>
          <w:szCs w:val="24"/>
        </w:rPr>
        <w:t xml:space="preserve">;  Герпетиформный дерматит Дюринга;  Буллезный </w:t>
      </w:r>
      <w:proofErr w:type="spellStart"/>
      <w:r w:rsidRPr="004B79B8">
        <w:rPr>
          <w:rFonts w:ascii="Times New Roman" w:hAnsi="Times New Roman" w:cs="Times New Roman"/>
          <w:snapToGrid w:val="0"/>
          <w:sz w:val="24"/>
          <w:szCs w:val="24"/>
        </w:rPr>
        <w:t>эпидермолиз</w:t>
      </w:r>
      <w:proofErr w:type="spellEnd"/>
    </w:p>
    <w:p w:rsidR="00F1053E" w:rsidRPr="004B79B8" w:rsidRDefault="00F1053E" w:rsidP="00F1053E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4B79B8">
        <w:rPr>
          <w:rFonts w:ascii="Times New Roman" w:hAnsi="Times New Roman" w:cs="Times New Roman"/>
          <w:snapToGrid w:val="0"/>
          <w:sz w:val="24"/>
          <w:szCs w:val="24"/>
        </w:rPr>
        <w:t xml:space="preserve">Токсические </w:t>
      </w:r>
      <w:proofErr w:type="spellStart"/>
      <w:r w:rsidRPr="004B79B8">
        <w:rPr>
          <w:rFonts w:ascii="Times New Roman" w:hAnsi="Times New Roman" w:cs="Times New Roman"/>
          <w:snapToGrid w:val="0"/>
          <w:sz w:val="24"/>
          <w:szCs w:val="24"/>
        </w:rPr>
        <w:t>алопеции</w:t>
      </w:r>
      <w:proofErr w:type="spellEnd"/>
      <w:r w:rsidRPr="004B79B8">
        <w:rPr>
          <w:rFonts w:ascii="Times New Roman" w:hAnsi="Times New Roman" w:cs="Times New Roman"/>
          <w:snapToGrid w:val="0"/>
          <w:sz w:val="24"/>
          <w:szCs w:val="24"/>
        </w:rPr>
        <w:t xml:space="preserve">;  </w:t>
      </w:r>
      <w:proofErr w:type="spellStart"/>
      <w:r w:rsidRPr="004B79B8">
        <w:rPr>
          <w:rFonts w:ascii="Times New Roman" w:hAnsi="Times New Roman" w:cs="Times New Roman"/>
          <w:snapToGrid w:val="0"/>
          <w:sz w:val="24"/>
          <w:szCs w:val="24"/>
        </w:rPr>
        <w:t>артифициальные</w:t>
      </w:r>
      <w:proofErr w:type="spellEnd"/>
      <w:r w:rsidRPr="004B79B8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proofErr w:type="spellStart"/>
      <w:r w:rsidRPr="004B79B8">
        <w:rPr>
          <w:rFonts w:ascii="Times New Roman" w:hAnsi="Times New Roman" w:cs="Times New Roman"/>
          <w:snapToGrid w:val="0"/>
          <w:sz w:val="24"/>
          <w:szCs w:val="24"/>
        </w:rPr>
        <w:t>алопеции</w:t>
      </w:r>
      <w:proofErr w:type="spellEnd"/>
      <w:r w:rsidRPr="004B79B8">
        <w:rPr>
          <w:rFonts w:ascii="Times New Roman" w:hAnsi="Times New Roman" w:cs="Times New Roman"/>
          <w:snapToGrid w:val="0"/>
          <w:sz w:val="24"/>
          <w:szCs w:val="24"/>
        </w:rPr>
        <w:t xml:space="preserve">  </w:t>
      </w:r>
    </w:p>
    <w:p w:rsidR="00F1053E" w:rsidRPr="004B79B8" w:rsidRDefault="00F1053E" w:rsidP="00F1053E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4B79B8">
        <w:rPr>
          <w:rFonts w:ascii="Times New Roman" w:hAnsi="Times New Roman" w:cs="Times New Roman"/>
          <w:snapToGrid w:val="0"/>
          <w:sz w:val="24"/>
          <w:szCs w:val="24"/>
        </w:rPr>
        <w:t xml:space="preserve">Симптоматические </w:t>
      </w:r>
      <w:proofErr w:type="spellStart"/>
      <w:r w:rsidRPr="004B79B8">
        <w:rPr>
          <w:rFonts w:ascii="Times New Roman" w:hAnsi="Times New Roman" w:cs="Times New Roman"/>
          <w:snapToGrid w:val="0"/>
          <w:sz w:val="24"/>
          <w:szCs w:val="24"/>
        </w:rPr>
        <w:t>гипотрихозы</w:t>
      </w:r>
      <w:proofErr w:type="spellEnd"/>
      <w:r w:rsidRPr="004B79B8">
        <w:rPr>
          <w:rFonts w:ascii="Times New Roman" w:hAnsi="Times New Roman" w:cs="Times New Roman"/>
          <w:snapToGrid w:val="0"/>
          <w:sz w:val="24"/>
          <w:szCs w:val="24"/>
        </w:rPr>
        <w:t xml:space="preserve">  </w:t>
      </w:r>
    </w:p>
    <w:p w:rsidR="00F1053E" w:rsidRPr="004B79B8" w:rsidRDefault="00F1053E" w:rsidP="00F1053E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4B79B8">
        <w:rPr>
          <w:rFonts w:ascii="Times New Roman" w:hAnsi="Times New Roman" w:cs="Times New Roman"/>
          <w:snapToGrid w:val="0"/>
          <w:sz w:val="24"/>
          <w:szCs w:val="24"/>
        </w:rPr>
        <w:t>Дистрофические изменения стержня волос</w:t>
      </w:r>
    </w:p>
    <w:p w:rsidR="00F1053E" w:rsidRPr="004B79B8" w:rsidRDefault="00F1053E" w:rsidP="00F1053E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proofErr w:type="spellStart"/>
      <w:r w:rsidRPr="004B79B8">
        <w:rPr>
          <w:rFonts w:ascii="Times New Roman" w:hAnsi="Times New Roman" w:cs="Times New Roman"/>
          <w:snapToGrid w:val="0"/>
          <w:sz w:val="24"/>
          <w:szCs w:val="24"/>
        </w:rPr>
        <w:t>Акне</w:t>
      </w:r>
      <w:proofErr w:type="spellEnd"/>
      <w:r w:rsidRPr="004B79B8">
        <w:rPr>
          <w:rFonts w:ascii="Times New Roman" w:hAnsi="Times New Roman" w:cs="Times New Roman"/>
          <w:snapToGrid w:val="0"/>
          <w:sz w:val="24"/>
          <w:szCs w:val="24"/>
        </w:rPr>
        <w:t xml:space="preserve">. Себорейный дерматит </w:t>
      </w:r>
    </w:p>
    <w:p w:rsidR="00F1053E" w:rsidRPr="004B79B8" w:rsidRDefault="00F1053E" w:rsidP="00F1053E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4B79B8">
        <w:rPr>
          <w:rFonts w:ascii="Times New Roman" w:hAnsi="Times New Roman" w:cs="Times New Roman"/>
          <w:snapToGrid w:val="0"/>
          <w:sz w:val="24"/>
          <w:szCs w:val="24"/>
        </w:rPr>
        <w:t xml:space="preserve">Доброкачественные заболевания кожи </w:t>
      </w:r>
    </w:p>
    <w:p w:rsidR="00F1053E" w:rsidRPr="004B79B8" w:rsidRDefault="00F1053E" w:rsidP="00F1053E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4B79B8">
        <w:rPr>
          <w:rFonts w:ascii="Times New Roman" w:hAnsi="Times New Roman" w:cs="Times New Roman"/>
          <w:snapToGrid w:val="0"/>
          <w:sz w:val="24"/>
          <w:szCs w:val="24"/>
        </w:rPr>
        <w:t xml:space="preserve">Злокачественные заболевания кожи </w:t>
      </w:r>
    </w:p>
    <w:p w:rsidR="00F1053E" w:rsidRPr="004B79B8" w:rsidRDefault="00F1053E" w:rsidP="00F1053E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4B79B8">
        <w:rPr>
          <w:rFonts w:ascii="Times New Roman" w:hAnsi="Times New Roman" w:cs="Times New Roman"/>
          <w:snapToGrid w:val="0"/>
          <w:sz w:val="24"/>
          <w:szCs w:val="24"/>
        </w:rPr>
        <w:t xml:space="preserve">Склеродермия </w:t>
      </w:r>
    </w:p>
    <w:p w:rsidR="00F1053E" w:rsidRPr="004B79B8" w:rsidRDefault="00F1053E" w:rsidP="00F1053E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proofErr w:type="spellStart"/>
      <w:r w:rsidRPr="004B79B8">
        <w:rPr>
          <w:rFonts w:ascii="Times New Roman" w:hAnsi="Times New Roman" w:cs="Times New Roman"/>
          <w:snapToGrid w:val="0"/>
          <w:sz w:val="24"/>
          <w:szCs w:val="24"/>
        </w:rPr>
        <w:t>Васкулиты</w:t>
      </w:r>
      <w:proofErr w:type="spellEnd"/>
      <w:r w:rsidRPr="004B79B8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</w:p>
    <w:p w:rsidR="00F1053E" w:rsidRPr="004B79B8" w:rsidRDefault="00F1053E" w:rsidP="00F1053E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4B79B8">
        <w:rPr>
          <w:rFonts w:ascii="Times New Roman" w:hAnsi="Times New Roman" w:cs="Times New Roman"/>
          <w:snapToGrid w:val="0"/>
          <w:sz w:val="24"/>
          <w:szCs w:val="24"/>
        </w:rPr>
        <w:t xml:space="preserve">Поражения кожи при заболеваниях печени и желчевыводящих путей,  заболеваниях </w:t>
      </w:r>
      <w:proofErr w:type="spellStart"/>
      <w:r w:rsidRPr="004B79B8">
        <w:rPr>
          <w:rFonts w:ascii="Times New Roman" w:hAnsi="Times New Roman" w:cs="Times New Roman"/>
          <w:snapToGrid w:val="0"/>
          <w:sz w:val="24"/>
          <w:szCs w:val="24"/>
        </w:rPr>
        <w:t>по-чек</w:t>
      </w:r>
      <w:proofErr w:type="spellEnd"/>
      <w:r w:rsidRPr="004B79B8">
        <w:rPr>
          <w:rFonts w:ascii="Times New Roman" w:hAnsi="Times New Roman" w:cs="Times New Roman"/>
          <w:snapToGrid w:val="0"/>
          <w:sz w:val="24"/>
          <w:szCs w:val="24"/>
        </w:rPr>
        <w:t>,  эндокринных заболеваниях,  нервной системы;  Поражения кожи при авитаминозах</w:t>
      </w:r>
    </w:p>
    <w:p w:rsidR="00F1053E" w:rsidRPr="004B79B8" w:rsidRDefault="00F1053E" w:rsidP="00F1053E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4B79B8">
        <w:rPr>
          <w:rFonts w:ascii="Times New Roman" w:hAnsi="Times New Roman" w:cs="Times New Roman"/>
          <w:snapToGrid w:val="0"/>
          <w:sz w:val="24"/>
          <w:szCs w:val="24"/>
        </w:rPr>
        <w:t>Поражения кожи, связанные с нарушением обмена веществ (</w:t>
      </w:r>
      <w:proofErr w:type="spellStart"/>
      <w:r w:rsidRPr="004B79B8">
        <w:rPr>
          <w:rFonts w:ascii="Times New Roman" w:hAnsi="Times New Roman" w:cs="Times New Roman"/>
          <w:snapToGrid w:val="0"/>
          <w:sz w:val="24"/>
          <w:szCs w:val="24"/>
        </w:rPr>
        <w:t>Кальциноз</w:t>
      </w:r>
      <w:proofErr w:type="spellEnd"/>
      <w:r w:rsidRPr="004B79B8">
        <w:rPr>
          <w:rFonts w:ascii="Times New Roman" w:hAnsi="Times New Roman" w:cs="Times New Roman"/>
          <w:snapToGrid w:val="0"/>
          <w:sz w:val="24"/>
          <w:szCs w:val="24"/>
        </w:rPr>
        <w:t xml:space="preserve"> кожи, </w:t>
      </w:r>
      <w:proofErr w:type="spellStart"/>
      <w:r w:rsidRPr="004B79B8">
        <w:rPr>
          <w:rFonts w:ascii="Times New Roman" w:hAnsi="Times New Roman" w:cs="Times New Roman"/>
          <w:snapToGrid w:val="0"/>
          <w:sz w:val="24"/>
          <w:szCs w:val="24"/>
        </w:rPr>
        <w:t>Липоидоз</w:t>
      </w:r>
      <w:proofErr w:type="spellEnd"/>
      <w:r w:rsidRPr="004B79B8">
        <w:rPr>
          <w:rFonts w:ascii="Times New Roman" w:hAnsi="Times New Roman" w:cs="Times New Roman"/>
          <w:snapToGrid w:val="0"/>
          <w:sz w:val="24"/>
          <w:szCs w:val="24"/>
        </w:rPr>
        <w:t xml:space="preserve"> кожи,  </w:t>
      </w:r>
      <w:proofErr w:type="spellStart"/>
      <w:r w:rsidRPr="004B79B8">
        <w:rPr>
          <w:rFonts w:ascii="Times New Roman" w:hAnsi="Times New Roman" w:cs="Times New Roman"/>
          <w:snapToGrid w:val="0"/>
          <w:sz w:val="24"/>
          <w:szCs w:val="24"/>
        </w:rPr>
        <w:t>Ксантомы</w:t>
      </w:r>
      <w:proofErr w:type="spellEnd"/>
      <w:r w:rsidRPr="004B79B8">
        <w:rPr>
          <w:rFonts w:ascii="Times New Roman" w:hAnsi="Times New Roman" w:cs="Times New Roman"/>
          <w:snapToGrid w:val="0"/>
          <w:sz w:val="24"/>
          <w:szCs w:val="24"/>
        </w:rPr>
        <w:t xml:space="preserve">  и </w:t>
      </w:r>
      <w:proofErr w:type="spellStart"/>
      <w:r w:rsidRPr="004B79B8">
        <w:rPr>
          <w:rFonts w:ascii="Times New Roman" w:hAnsi="Times New Roman" w:cs="Times New Roman"/>
          <w:snapToGrid w:val="0"/>
          <w:sz w:val="24"/>
          <w:szCs w:val="24"/>
        </w:rPr>
        <w:t>ксантелазмы</w:t>
      </w:r>
      <w:proofErr w:type="spellEnd"/>
      <w:r w:rsidRPr="004B79B8">
        <w:rPr>
          <w:rFonts w:ascii="Times New Roman" w:hAnsi="Times New Roman" w:cs="Times New Roman"/>
          <w:snapToGrid w:val="0"/>
          <w:sz w:val="24"/>
          <w:szCs w:val="24"/>
        </w:rPr>
        <w:t xml:space="preserve">,  Липоидный некробиоз,  Липоидный </w:t>
      </w:r>
      <w:proofErr w:type="spellStart"/>
      <w:r w:rsidRPr="004B79B8">
        <w:rPr>
          <w:rFonts w:ascii="Times New Roman" w:hAnsi="Times New Roman" w:cs="Times New Roman"/>
          <w:snapToGrid w:val="0"/>
          <w:sz w:val="24"/>
          <w:szCs w:val="24"/>
        </w:rPr>
        <w:t>протениоз</w:t>
      </w:r>
      <w:proofErr w:type="spellEnd"/>
      <w:r w:rsidRPr="004B79B8">
        <w:rPr>
          <w:rFonts w:ascii="Times New Roman" w:hAnsi="Times New Roman" w:cs="Times New Roman"/>
          <w:snapToGrid w:val="0"/>
          <w:sz w:val="24"/>
          <w:szCs w:val="24"/>
        </w:rPr>
        <w:t xml:space="preserve"> кожи и слиз</w:t>
      </w:r>
      <w:r w:rsidRPr="004B79B8">
        <w:rPr>
          <w:rFonts w:ascii="Times New Roman" w:hAnsi="Times New Roman" w:cs="Times New Roman"/>
          <w:snapToGrid w:val="0"/>
          <w:sz w:val="24"/>
          <w:szCs w:val="24"/>
        </w:rPr>
        <w:t>и</w:t>
      </w:r>
      <w:r w:rsidRPr="004B79B8">
        <w:rPr>
          <w:rFonts w:ascii="Times New Roman" w:hAnsi="Times New Roman" w:cs="Times New Roman"/>
          <w:snapToGrid w:val="0"/>
          <w:sz w:val="24"/>
          <w:szCs w:val="24"/>
        </w:rPr>
        <w:t>стых оболочек,  Амилоидоз кожи,  Подагра кожи</w:t>
      </w:r>
    </w:p>
    <w:p w:rsidR="00F1053E" w:rsidRPr="004B79B8" w:rsidRDefault="00F1053E" w:rsidP="00F1053E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proofErr w:type="spellStart"/>
      <w:r w:rsidRPr="004B79B8">
        <w:rPr>
          <w:rFonts w:ascii="Times New Roman" w:hAnsi="Times New Roman" w:cs="Times New Roman"/>
          <w:snapToGrid w:val="0"/>
          <w:sz w:val="24"/>
          <w:szCs w:val="24"/>
        </w:rPr>
        <w:t>Стафилодермии</w:t>
      </w:r>
      <w:proofErr w:type="spellEnd"/>
      <w:r w:rsidRPr="004B79B8">
        <w:rPr>
          <w:rFonts w:ascii="Times New Roman" w:hAnsi="Times New Roman" w:cs="Times New Roman"/>
          <w:snapToGrid w:val="0"/>
          <w:sz w:val="24"/>
          <w:szCs w:val="24"/>
        </w:rPr>
        <w:t xml:space="preserve">. </w:t>
      </w:r>
      <w:proofErr w:type="spellStart"/>
      <w:r w:rsidRPr="004B79B8">
        <w:rPr>
          <w:rFonts w:ascii="Times New Roman" w:hAnsi="Times New Roman" w:cs="Times New Roman"/>
          <w:snapToGrid w:val="0"/>
          <w:sz w:val="24"/>
          <w:szCs w:val="24"/>
        </w:rPr>
        <w:t>Остиофолликулит</w:t>
      </w:r>
      <w:proofErr w:type="spellEnd"/>
      <w:r w:rsidRPr="004B79B8">
        <w:rPr>
          <w:rFonts w:ascii="Times New Roman" w:hAnsi="Times New Roman" w:cs="Times New Roman"/>
          <w:snapToGrid w:val="0"/>
          <w:sz w:val="24"/>
          <w:szCs w:val="24"/>
        </w:rPr>
        <w:t xml:space="preserve">. Фолликулит. Сикоз вульгарный. </w:t>
      </w:r>
      <w:proofErr w:type="spellStart"/>
      <w:r w:rsidRPr="004B79B8">
        <w:rPr>
          <w:rFonts w:ascii="Times New Roman" w:hAnsi="Times New Roman" w:cs="Times New Roman"/>
          <w:snapToGrid w:val="0"/>
          <w:sz w:val="24"/>
          <w:szCs w:val="24"/>
        </w:rPr>
        <w:t>Везикулопустулез</w:t>
      </w:r>
      <w:proofErr w:type="spellEnd"/>
      <w:r w:rsidRPr="004B79B8">
        <w:rPr>
          <w:rFonts w:ascii="Times New Roman" w:hAnsi="Times New Roman" w:cs="Times New Roman"/>
          <w:snapToGrid w:val="0"/>
          <w:sz w:val="24"/>
          <w:szCs w:val="24"/>
        </w:rPr>
        <w:t xml:space="preserve">. Эпидемическая пузырчатка новорожденных </w:t>
      </w:r>
    </w:p>
    <w:p w:rsidR="00F1053E" w:rsidRPr="004B79B8" w:rsidRDefault="00F1053E" w:rsidP="00F1053E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proofErr w:type="spellStart"/>
      <w:r w:rsidRPr="004B79B8">
        <w:rPr>
          <w:rFonts w:ascii="Times New Roman" w:hAnsi="Times New Roman" w:cs="Times New Roman"/>
          <w:snapToGrid w:val="0"/>
          <w:sz w:val="24"/>
          <w:szCs w:val="24"/>
        </w:rPr>
        <w:t>Эксфолиативный</w:t>
      </w:r>
      <w:proofErr w:type="spellEnd"/>
      <w:r w:rsidRPr="004B79B8">
        <w:rPr>
          <w:rFonts w:ascii="Times New Roman" w:hAnsi="Times New Roman" w:cs="Times New Roman"/>
          <w:snapToGrid w:val="0"/>
          <w:sz w:val="24"/>
          <w:szCs w:val="24"/>
        </w:rPr>
        <w:t xml:space="preserve"> дерматит Риттера. Фурункул, фурункулез. Карбункул. Гидраденит. </w:t>
      </w:r>
      <w:proofErr w:type="spellStart"/>
      <w:r w:rsidRPr="004B79B8">
        <w:rPr>
          <w:rFonts w:ascii="Times New Roman" w:hAnsi="Times New Roman" w:cs="Times New Roman"/>
          <w:snapToGrid w:val="0"/>
          <w:sz w:val="24"/>
          <w:szCs w:val="24"/>
        </w:rPr>
        <w:t>Псевдофурункулёз</w:t>
      </w:r>
      <w:proofErr w:type="spellEnd"/>
      <w:r w:rsidRPr="004B79B8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</w:p>
    <w:p w:rsidR="00F1053E" w:rsidRPr="004B79B8" w:rsidRDefault="00F1053E" w:rsidP="00F1053E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4B79B8">
        <w:rPr>
          <w:rFonts w:ascii="Times New Roman" w:hAnsi="Times New Roman" w:cs="Times New Roman"/>
          <w:snapToGrid w:val="0"/>
          <w:sz w:val="24"/>
          <w:szCs w:val="24"/>
        </w:rPr>
        <w:t xml:space="preserve">Глубокий фолликулит. </w:t>
      </w:r>
      <w:proofErr w:type="spellStart"/>
      <w:r w:rsidRPr="004B79B8">
        <w:rPr>
          <w:rFonts w:ascii="Times New Roman" w:hAnsi="Times New Roman" w:cs="Times New Roman"/>
          <w:snapToGrid w:val="0"/>
          <w:sz w:val="24"/>
          <w:szCs w:val="24"/>
        </w:rPr>
        <w:t>Стрептодермии</w:t>
      </w:r>
      <w:proofErr w:type="spellEnd"/>
      <w:r w:rsidRPr="004B79B8">
        <w:rPr>
          <w:rFonts w:ascii="Times New Roman" w:hAnsi="Times New Roman" w:cs="Times New Roman"/>
          <w:snapToGrid w:val="0"/>
          <w:sz w:val="24"/>
          <w:szCs w:val="24"/>
        </w:rPr>
        <w:t xml:space="preserve">. Импетиго стрептококковое. Буллезное импетиго. </w:t>
      </w:r>
      <w:proofErr w:type="spellStart"/>
      <w:r w:rsidRPr="004B79B8">
        <w:rPr>
          <w:rFonts w:ascii="Times New Roman" w:hAnsi="Times New Roman" w:cs="Times New Roman"/>
          <w:snapToGrid w:val="0"/>
          <w:sz w:val="24"/>
          <w:szCs w:val="24"/>
        </w:rPr>
        <w:t>Заеда</w:t>
      </w:r>
      <w:proofErr w:type="spellEnd"/>
      <w:r w:rsidRPr="004B79B8">
        <w:rPr>
          <w:rFonts w:ascii="Times New Roman" w:hAnsi="Times New Roman" w:cs="Times New Roman"/>
          <w:snapToGrid w:val="0"/>
          <w:sz w:val="24"/>
          <w:szCs w:val="24"/>
        </w:rPr>
        <w:t xml:space="preserve">. Паронихия </w:t>
      </w:r>
    </w:p>
    <w:p w:rsidR="00F1053E" w:rsidRPr="004B79B8" w:rsidRDefault="00F1053E" w:rsidP="00F1053E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4B79B8">
        <w:rPr>
          <w:rFonts w:ascii="Times New Roman" w:hAnsi="Times New Roman" w:cs="Times New Roman"/>
          <w:snapToGrid w:val="0"/>
          <w:sz w:val="24"/>
          <w:szCs w:val="24"/>
        </w:rPr>
        <w:lastRenderedPageBreak/>
        <w:t xml:space="preserve">Папулезное </w:t>
      </w:r>
      <w:proofErr w:type="spellStart"/>
      <w:r w:rsidRPr="004B79B8">
        <w:rPr>
          <w:rFonts w:ascii="Times New Roman" w:hAnsi="Times New Roman" w:cs="Times New Roman"/>
          <w:snapToGrid w:val="0"/>
          <w:sz w:val="24"/>
          <w:szCs w:val="24"/>
        </w:rPr>
        <w:t>сифилоподобное</w:t>
      </w:r>
      <w:proofErr w:type="spellEnd"/>
      <w:r w:rsidRPr="004B79B8">
        <w:rPr>
          <w:rFonts w:ascii="Times New Roman" w:hAnsi="Times New Roman" w:cs="Times New Roman"/>
          <w:snapToGrid w:val="0"/>
          <w:sz w:val="24"/>
          <w:szCs w:val="24"/>
        </w:rPr>
        <w:t xml:space="preserve"> импетиго. Простой лишай. Вульгарная </w:t>
      </w:r>
      <w:proofErr w:type="spellStart"/>
      <w:r w:rsidRPr="004B79B8">
        <w:rPr>
          <w:rFonts w:ascii="Times New Roman" w:hAnsi="Times New Roman" w:cs="Times New Roman"/>
          <w:snapToGrid w:val="0"/>
          <w:sz w:val="24"/>
          <w:szCs w:val="24"/>
        </w:rPr>
        <w:t>эктима</w:t>
      </w:r>
      <w:proofErr w:type="spellEnd"/>
      <w:r w:rsidRPr="004B79B8">
        <w:rPr>
          <w:rFonts w:ascii="Times New Roman" w:hAnsi="Times New Roman" w:cs="Times New Roman"/>
          <w:snapToGrid w:val="0"/>
          <w:sz w:val="24"/>
          <w:szCs w:val="24"/>
        </w:rPr>
        <w:t>. Рожа, имп</w:t>
      </w:r>
      <w:r w:rsidRPr="004B79B8">
        <w:rPr>
          <w:rFonts w:ascii="Times New Roman" w:hAnsi="Times New Roman" w:cs="Times New Roman"/>
          <w:snapToGrid w:val="0"/>
          <w:sz w:val="24"/>
          <w:szCs w:val="24"/>
        </w:rPr>
        <w:t>е</w:t>
      </w:r>
      <w:r w:rsidRPr="004B79B8">
        <w:rPr>
          <w:rFonts w:ascii="Times New Roman" w:hAnsi="Times New Roman" w:cs="Times New Roman"/>
          <w:snapToGrid w:val="0"/>
          <w:sz w:val="24"/>
          <w:szCs w:val="24"/>
        </w:rPr>
        <w:t xml:space="preserve">тиго </w:t>
      </w:r>
      <w:proofErr w:type="spellStart"/>
      <w:r w:rsidRPr="004B79B8">
        <w:rPr>
          <w:rFonts w:ascii="Times New Roman" w:hAnsi="Times New Roman" w:cs="Times New Roman"/>
          <w:snapToGrid w:val="0"/>
          <w:sz w:val="24"/>
          <w:szCs w:val="24"/>
        </w:rPr>
        <w:t>стрептостафилогенное</w:t>
      </w:r>
      <w:proofErr w:type="spellEnd"/>
      <w:r w:rsidRPr="004B79B8">
        <w:rPr>
          <w:rFonts w:ascii="Times New Roman" w:hAnsi="Times New Roman" w:cs="Times New Roman"/>
          <w:snapToGrid w:val="0"/>
          <w:sz w:val="24"/>
          <w:szCs w:val="24"/>
        </w:rPr>
        <w:t xml:space="preserve">. Хроническая диффузная </w:t>
      </w:r>
      <w:proofErr w:type="spellStart"/>
      <w:r w:rsidRPr="004B79B8">
        <w:rPr>
          <w:rFonts w:ascii="Times New Roman" w:hAnsi="Times New Roman" w:cs="Times New Roman"/>
          <w:snapToGrid w:val="0"/>
          <w:sz w:val="24"/>
          <w:szCs w:val="24"/>
        </w:rPr>
        <w:t>стрептодермия</w:t>
      </w:r>
      <w:proofErr w:type="spellEnd"/>
      <w:r w:rsidRPr="004B79B8">
        <w:rPr>
          <w:rFonts w:ascii="Times New Roman" w:hAnsi="Times New Roman" w:cs="Times New Roman"/>
          <w:snapToGrid w:val="0"/>
          <w:sz w:val="24"/>
          <w:szCs w:val="24"/>
        </w:rPr>
        <w:t xml:space="preserve">. </w:t>
      </w:r>
    </w:p>
    <w:p w:rsidR="00F1053E" w:rsidRPr="004B79B8" w:rsidRDefault="00F1053E" w:rsidP="00F1053E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4B79B8">
        <w:rPr>
          <w:rFonts w:ascii="Times New Roman" w:hAnsi="Times New Roman" w:cs="Times New Roman"/>
          <w:snapToGrid w:val="0"/>
          <w:sz w:val="24"/>
          <w:szCs w:val="24"/>
        </w:rPr>
        <w:t xml:space="preserve">Хроническая глубокая язвенно-вегетирующая пиодермия. Гангренозная пиодермия. </w:t>
      </w:r>
      <w:proofErr w:type="spellStart"/>
      <w:r w:rsidRPr="004B79B8">
        <w:rPr>
          <w:rFonts w:ascii="Times New Roman" w:hAnsi="Times New Roman" w:cs="Times New Roman"/>
          <w:snapToGrid w:val="0"/>
          <w:sz w:val="24"/>
          <w:szCs w:val="24"/>
        </w:rPr>
        <w:t>Шанкриформная</w:t>
      </w:r>
      <w:proofErr w:type="spellEnd"/>
      <w:r w:rsidRPr="004B79B8">
        <w:rPr>
          <w:rFonts w:ascii="Times New Roman" w:hAnsi="Times New Roman" w:cs="Times New Roman"/>
          <w:snapToGrid w:val="0"/>
          <w:sz w:val="24"/>
          <w:szCs w:val="24"/>
        </w:rPr>
        <w:t xml:space="preserve"> пиодермия. Вегетирующая пиодермия </w:t>
      </w:r>
      <w:proofErr w:type="spellStart"/>
      <w:r w:rsidRPr="004B79B8">
        <w:rPr>
          <w:rFonts w:ascii="Times New Roman" w:hAnsi="Times New Roman" w:cs="Times New Roman"/>
          <w:snapToGrid w:val="0"/>
          <w:sz w:val="24"/>
          <w:szCs w:val="24"/>
        </w:rPr>
        <w:t>Аллопо</w:t>
      </w:r>
      <w:proofErr w:type="spellEnd"/>
      <w:r w:rsidRPr="004B79B8">
        <w:rPr>
          <w:rFonts w:ascii="Times New Roman" w:hAnsi="Times New Roman" w:cs="Times New Roman"/>
          <w:snapToGrid w:val="0"/>
          <w:sz w:val="24"/>
          <w:szCs w:val="24"/>
        </w:rPr>
        <w:t xml:space="preserve">. </w:t>
      </w:r>
      <w:proofErr w:type="spellStart"/>
      <w:r w:rsidRPr="004B79B8">
        <w:rPr>
          <w:rFonts w:ascii="Times New Roman" w:hAnsi="Times New Roman" w:cs="Times New Roman"/>
          <w:snapToGrid w:val="0"/>
          <w:sz w:val="24"/>
          <w:szCs w:val="24"/>
        </w:rPr>
        <w:t>Акне</w:t>
      </w:r>
      <w:proofErr w:type="spellEnd"/>
      <w:r w:rsidRPr="004B79B8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proofErr w:type="spellStart"/>
      <w:r w:rsidRPr="004B79B8">
        <w:rPr>
          <w:rFonts w:ascii="Times New Roman" w:hAnsi="Times New Roman" w:cs="Times New Roman"/>
          <w:snapToGrid w:val="0"/>
          <w:sz w:val="24"/>
          <w:szCs w:val="24"/>
        </w:rPr>
        <w:t>фульминанс</w:t>
      </w:r>
      <w:proofErr w:type="spellEnd"/>
      <w:r w:rsidRPr="004B79B8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</w:p>
    <w:p w:rsidR="00F1053E" w:rsidRPr="004B79B8" w:rsidRDefault="00F1053E" w:rsidP="00F1053E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4B79B8">
        <w:rPr>
          <w:rFonts w:ascii="Times New Roman" w:hAnsi="Times New Roman" w:cs="Times New Roman"/>
          <w:snapToGrid w:val="0"/>
          <w:sz w:val="24"/>
          <w:szCs w:val="24"/>
        </w:rPr>
        <w:t>Чесотка. Педикулез</w:t>
      </w:r>
    </w:p>
    <w:p w:rsidR="00F1053E" w:rsidRPr="004B79B8" w:rsidRDefault="00F1053E" w:rsidP="00F1053E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4B79B8">
        <w:rPr>
          <w:rFonts w:ascii="Times New Roman" w:hAnsi="Times New Roman" w:cs="Times New Roman"/>
          <w:snapToGrid w:val="0"/>
          <w:sz w:val="24"/>
          <w:szCs w:val="24"/>
        </w:rPr>
        <w:t xml:space="preserve">Норвежская чесотка. Чесотка, вызванная паразитами животных </w:t>
      </w:r>
    </w:p>
    <w:p w:rsidR="00F1053E" w:rsidRPr="004B79B8" w:rsidRDefault="00F1053E" w:rsidP="00F1053E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4B79B8">
        <w:rPr>
          <w:rFonts w:ascii="Times New Roman" w:hAnsi="Times New Roman" w:cs="Times New Roman"/>
          <w:snapToGrid w:val="0"/>
          <w:sz w:val="24"/>
          <w:szCs w:val="24"/>
        </w:rPr>
        <w:t xml:space="preserve">Дерматозы, вызываемые другими клещами - паразитами человека. Дерматозы, </w:t>
      </w:r>
      <w:proofErr w:type="spellStart"/>
      <w:r w:rsidRPr="004B79B8">
        <w:rPr>
          <w:rFonts w:ascii="Times New Roman" w:hAnsi="Times New Roman" w:cs="Times New Roman"/>
          <w:snapToGrid w:val="0"/>
          <w:sz w:val="24"/>
          <w:szCs w:val="24"/>
        </w:rPr>
        <w:t>вызывае-мые</w:t>
      </w:r>
      <w:proofErr w:type="spellEnd"/>
      <w:r w:rsidRPr="004B79B8">
        <w:rPr>
          <w:rFonts w:ascii="Times New Roman" w:hAnsi="Times New Roman" w:cs="Times New Roman"/>
          <w:snapToGrid w:val="0"/>
          <w:sz w:val="24"/>
          <w:szCs w:val="24"/>
        </w:rPr>
        <w:t xml:space="preserve"> укусами кровососущих насекомых. </w:t>
      </w:r>
      <w:proofErr w:type="spellStart"/>
      <w:r w:rsidRPr="004B79B8">
        <w:rPr>
          <w:rFonts w:ascii="Times New Roman" w:hAnsi="Times New Roman" w:cs="Times New Roman"/>
          <w:snapToGrid w:val="0"/>
          <w:sz w:val="24"/>
          <w:szCs w:val="24"/>
        </w:rPr>
        <w:t>Флеботодермии</w:t>
      </w:r>
      <w:proofErr w:type="spellEnd"/>
      <w:r w:rsidRPr="004B79B8">
        <w:rPr>
          <w:rFonts w:ascii="Times New Roman" w:hAnsi="Times New Roman" w:cs="Times New Roman"/>
          <w:snapToGrid w:val="0"/>
          <w:sz w:val="24"/>
          <w:szCs w:val="24"/>
        </w:rPr>
        <w:t xml:space="preserve">. Лечение и профилактика </w:t>
      </w:r>
    </w:p>
    <w:p w:rsidR="00F1053E" w:rsidRPr="004B79B8" w:rsidRDefault="00F1053E" w:rsidP="00F1053E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4B79B8">
        <w:rPr>
          <w:rFonts w:ascii="Times New Roman" w:hAnsi="Times New Roman" w:cs="Times New Roman"/>
          <w:snapToGrid w:val="0"/>
          <w:sz w:val="24"/>
          <w:szCs w:val="24"/>
        </w:rPr>
        <w:t>Туберкулез кожи</w:t>
      </w:r>
    </w:p>
    <w:p w:rsidR="00F1053E" w:rsidRPr="004B79B8" w:rsidRDefault="00F1053E" w:rsidP="00F1053E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proofErr w:type="spellStart"/>
      <w:r w:rsidRPr="004B79B8">
        <w:rPr>
          <w:rFonts w:ascii="Times New Roman" w:hAnsi="Times New Roman" w:cs="Times New Roman"/>
          <w:snapToGrid w:val="0"/>
          <w:sz w:val="24"/>
          <w:szCs w:val="24"/>
        </w:rPr>
        <w:t>Вариолиформная</w:t>
      </w:r>
      <w:proofErr w:type="spellEnd"/>
      <w:r w:rsidRPr="004B79B8">
        <w:rPr>
          <w:rFonts w:ascii="Times New Roman" w:hAnsi="Times New Roman" w:cs="Times New Roman"/>
          <w:snapToGrid w:val="0"/>
          <w:sz w:val="24"/>
          <w:szCs w:val="24"/>
        </w:rPr>
        <w:t xml:space="preserve"> экзема </w:t>
      </w:r>
      <w:proofErr w:type="spellStart"/>
      <w:r w:rsidRPr="004B79B8">
        <w:rPr>
          <w:rFonts w:ascii="Times New Roman" w:hAnsi="Times New Roman" w:cs="Times New Roman"/>
          <w:snapToGrid w:val="0"/>
          <w:sz w:val="24"/>
          <w:szCs w:val="24"/>
        </w:rPr>
        <w:t>Капоши</w:t>
      </w:r>
      <w:proofErr w:type="spellEnd"/>
      <w:r w:rsidRPr="004B79B8">
        <w:rPr>
          <w:rFonts w:ascii="Times New Roman" w:hAnsi="Times New Roman" w:cs="Times New Roman"/>
          <w:snapToGrid w:val="0"/>
          <w:sz w:val="24"/>
          <w:szCs w:val="24"/>
        </w:rPr>
        <w:t>. Узелки доярок</w:t>
      </w:r>
    </w:p>
    <w:p w:rsidR="00F1053E" w:rsidRPr="004B79B8" w:rsidRDefault="00F1053E" w:rsidP="00F1053E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4B79B8">
        <w:rPr>
          <w:rFonts w:ascii="Times New Roman" w:hAnsi="Times New Roman" w:cs="Times New Roman"/>
          <w:snapToGrid w:val="0"/>
          <w:sz w:val="24"/>
          <w:szCs w:val="24"/>
        </w:rPr>
        <w:t>Инфекционные эритемы. Розовый лишай. Узловатая эритема.</w:t>
      </w:r>
    </w:p>
    <w:p w:rsidR="00F1053E" w:rsidRPr="004B79B8" w:rsidRDefault="00F1053E" w:rsidP="00F1053E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4B79B8">
        <w:rPr>
          <w:rFonts w:ascii="Times New Roman" w:hAnsi="Times New Roman" w:cs="Times New Roman"/>
          <w:snapToGrid w:val="0"/>
          <w:sz w:val="24"/>
          <w:szCs w:val="24"/>
        </w:rPr>
        <w:t xml:space="preserve">Мигрирующая эритема. </w:t>
      </w:r>
      <w:proofErr w:type="spellStart"/>
      <w:r w:rsidRPr="004B79B8">
        <w:rPr>
          <w:rFonts w:ascii="Times New Roman" w:hAnsi="Times New Roman" w:cs="Times New Roman"/>
          <w:snapToGrid w:val="0"/>
          <w:sz w:val="24"/>
          <w:szCs w:val="24"/>
        </w:rPr>
        <w:t>Многоформная</w:t>
      </w:r>
      <w:proofErr w:type="spellEnd"/>
      <w:r w:rsidRPr="004B79B8">
        <w:rPr>
          <w:rFonts w:ascii="Times New Roman" w:hAnsi="Times New Roman" w:cs="Times New Roman"/>
          <w:snapToGrid w:val="0"/>
          <w:sz w:val="24"/>
          <w:szCs w:val="24"/>
        </w:rPr>
        <w:t xml:space="preserve"> экссудативная эритема</w:t>
      </w:r>
    </w:p>
    <w:p w:rsidR="00F1053E" w:rsidRPr="004B79B8" w:rsidRDefault="00F1053E" w:rsidP="00F1053E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4B79B8">
        <w:rPr>
          <w:rFonts w:ascii="Times New Roman" w:hAnsi="Times New Roman" w:cs="Times New Roman"/>
          <w:snapToGrid w:val="0"/>
          <w:sz w:val="24"/>
          <w:szCs w:val="24"/>
        </w:rPr>
        <w:t>Вирус папилломы человека (ВПЧ)</w:t>
      </w:r>
    </w:p>
    <w:p w:rsidR="00F1053E" w:rsidRPr="004B79B8" w:rsidRDefault="00F1053E" w:rsidP="00F1053E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4B79B8">
        <w:rPr>
          <w:rFonts w:ascii="Times New Roman" w:hAnsi="Times New Roman" w:cs="Times New Roman"/>
          <w:snapToGrid w:val="0"/>
          <w:sz w:val="24"/>
          <w:szCs w:val="24"/>
        </w:rPr>
        <w:t>Медико-географические факторы в эпидемиологии микозов; Социальные и бытовые факторы</w:t>
      </w:r>
    </w:p>
    <w:p w:rsidR="00F1053E" w:rsidRPr="004B79B8" w:rsidRDefault="00F1053E" w:rsidP="00F1053E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4B79B8">
        <w:rPr>
          <w:rFonts w:ascii="Times New Roman" w:hAnsi="Times New Roman" w:cs="Times New Roman"/>
          <w:snapToGrid w:val="0"/>
          <w:sz w:val="24"/>
          <w:szCs w:val="24"/>
        </w:rPr>
        <w:t>Иммунологические реакции при микозах</w:t>
      </w:r>
    </w:p>
    <w:p w:rsidR="00F1053E" w:rsidRPr="004B79B8" w:rsidRDefault="00F1053E" w:rsidP="00F1053E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4B79B8">
        <w:rPr>
          <w:rFonts w:ascii="Times New Roman" w:hAnsi="Times New Roman" w:cs="Times New Roman"/>
          <w:snapToGrid w:val="0"/>
          <w:sz w:val="24"/>
          <w:szCs w:val="24"/>
        </w:rPr>
        <w:t>Понятия о поверхностных и глубоких микозах</w:t>
      </w:r>
    </w:p>
    <w:p w:rsidR="00F1053E" w:rsidRPr="004B79B8" w:rsidRDefault="00F1053E" w:rsidP="00F1053E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4B79B8">
        <w:rPr>
          <w:rFonts w:ascii="Times New Roman" w:hAnsi="Times New Roman" w:cs="Times New Roman"/>
          <w:snapToGrid w:val="0"/>
          <w:sz w:val="24"/>
          <w:szCs w:val="24"/>
        </w:rPr>
        <w:t xml:space="preserve">Микозы стоп. </w:t>
      </w:r>
      <w:proofErr w:type="spellStart"/>
      <w:r w:rsidRPr="004B79B8">
        <w:rPr>
          <w:rFonts w:ascii="Times New Roman" w:hAnsi="Times New Roman" w:cs="Times New Roman"/>
          <w:snapToGrid w:val="0"/>
          <w:sz w:val="24"/>
          <w:szCs w:val="24"/>
        </w:rPr>
        <w:t>Онихомикозы</w:t>
      </w:r>
      <w:proofErr w:type="spellEnd"/>
      <w:r w:rsidRPr="004B79B8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</w:p>
    <w:p w:rsidR="00F1053E" w:rsidRPr="004B79B8" w:rsidRDefault="00F1053E" w:rsidP="00F1053E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4B79B8">
        <w:rPr>
          <w:rFonts w:ascii="Times New Roman" w:hAnsi="Times New Roman" w:cs="Times New Roman"/>
          <w:snapToGrid w:val="0"/>
          <w:sz w:val="24"/>
          <w:szCs w:val="24"/>
        </w:rPr>
        <w:t>Кандидоз кожи и слизистых</w:t>
      </w:r>
    </w:p>
    <w:p w:rsidR="00F1053E" w:rsidRPr="004B79B8" w:rsidRDefault="00F1053E" w:rsidP="00F1053E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4B79B8">
        <w:rPr>
          <w:rFonts w:ascii="Times New Roman" w:hAnsi="Times New Roman" w:cs="Times New Roman"/>
          <w:snapToGrid w:val="0"/>
          <w:sz w:val="24"/>
          <w:szCs w:val="24"/>
        </w:rPr>
        <w:t>Принципы диагностики микозов. Принципы лечения микозов</w:t>
      </w:r>
    </w:p>
    <w:p w:rsidR="00F1053E" w:rsidRPr="004B79B8" w:rsidRDefault="00F1053E" w:rsidP="00F1053E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4B79B8">
        <w:rPr>
          <w:rFonts w:ascii="Times New Roman" w:hAnsi="Times New Roman" w:cs="Times New Roman"/>
          <w:snapToGrid w:val="0"/>
          <w:sz w:val="24"/>
          <w:szCs w:val="24"/>
        </w:rPr>
        <w:t>Гистологические, серологические, инструментальные методы диагностики микозов</w:t>
      </w:r>
    </w:p>
    <w:p w:rsidR="00F1053E" w:rsidRPr="004B79B8" w:rsidRDefault="00F1053E" w:rsidP="00F1053E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4B79B8">
        <w:rPr>
          <w:rFonts w:ascii="Times New Roman" w:hAnsi="Times New Roman" w:cs="Times New Roman"/>
          <w:snapToGrid w:val="0"/>
          <w:sz w:val="24"/>
          <w:szCs w:val="24"/>
        </w:rPr>
        <w:t xml:space="preserve">Гистологические, серологические, инструментальные методы диагностики микозов Принципы этиотропной терапии микозов. Системные </w:t>
      </w:r>
      <w:proofErr w:type="spellStart"/>
      <w:r w:rsidRPr="004B79B8">
        <w:rPr>
          <w:rFonts w:ascii="Times New Roman" w:hAnsi="Times New Roman" w:cs="Times New Roman"/>
          <w:snapToGrid w:val="0"/>
          <w:sz w:val="24"/>
          <w:szCs w:val="24"/>
        </w:rPr>
        <w:t>антимикотики</w:t>
      </w:r>
      <w:proofErr w:type="spellEnd"/>
      <w:r w:rsidRPr="004B79B8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</w:p>
    <w:p w:rsidR="00F1053E" w:rsidRPr="004B79B8" w:rsidRDefault="00F1053E" w:rsidP="00F1053E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4B79B8">
        <w:rPr>
          <w:rFonts w:ascii="Times New Roman" w:hAnsi="Times New Roman" w:cs="Times New Roman"/>
          <w:snapToGrid w:val="0"/>
          <w:sz w:val="24"/>
          <w:szCs w:val="24"/>
        </w:rPr>
        <w:t xml:space="preserve">Принципы наружной терапии гладкой кожи </w:t>
      </w:r>
    </w:p>
    <w:p w:rsidR="00F1053E" w:rsidRPr="004B79B8" w:rsidRDefault="00F1053E" w:rsidP="00F1053E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4B79B8">
        <w:rPr>
          <w:rFonts w:ascii="Times New Roman" w:hAnsi="Times New Roman" w:cs="Times New Roman"/>
          <w:snapToGrid w:val="0"/>
          <w:sz w:val="24"/>
          <w:szCs w:val="24"/>
        </w:rPr>
        <w:t>Наружное лечение поражений волосистой части головы</w:t>
      </w:r>
    </w:p>
    <w:p w:rsidR="00F1053E" w:rsidRPr="004B79B8" w:rsidRDefault="00F1053E" w:rsidP="00F1053E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4B79B8">
        <w:rPr>
          <w:rFonts w:ascii="Times New Roman" w:hAnsi="Times New Roman" w:cs="Times New Roman"/>
          <w:snapToGrid w:val="0"/>
          <w:sz w:val="24"/>
          <w:szCs w:val="24"/>
        </w:rPr>
        <w:t xml:space="preserve">Иммунитет при сифилисе. Суперинфекция, реинфекция </w:t>
      </w:r>
    </w:p>
    <w:p w:rsidR="00F1053E" w:rsidRPr="004B79B8" w:rsidRDefault="00F1053E" w:rsidP="00F1053E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4B79B8">
        <w:rPr>
          <w:rFonts w:ascii="Times New Roman" w:hAnsi="Times New Roman" w:cs="Times New Roman"/>
          <w:snapToGrid w:val="0"/>
          <w:sz w:val="24"/>
          <w:szCs w:val="24"/>
        </w:rPr>
        <w:t>Поражения костей и суставов при сифилисе</w:t>
      </w:r>
    </w:p>
    <w:p w:rsidR="00F1053E" w:rsidRPr="004B79B8" w:rsidRDefault="00F1053E" w:rsidP="00F1053E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proofErr w:type="spellStart"/>
      <w:r w:rsidRPr="004B79B8">
        <w:rPr>
          <w:rFonts w:ascii="Times New Roman" w:hAnsi="Times New Roman" w:cs="Times New Roman"/>
          <w:snapToGrid w:val="0"/>
          <w:sz w:val="24"/>
          <w:szCs w:val="24"/>
        </w:rPr>
        <w:t>Нейросифилис</w:t>
      </w:r>
      <w:proofErr w:type="spellEnd"/>
      <w:r w:rsidRPr="004B79B8">
        <w:rPr>
          <w:rFonts w:ascii="Times New Roman" w:hAnsi="Times New Roman" w:cs="Times New Roman"/>
          <w:snapToGrid w:val="0"/>
          <w:sz w:val="24"/>
          <w:szCs w:val="24"/>
        </w:rPr>
        <w:t xml:space="preserve">. Классификация. Ранний и поздний врожденный сифилис. </w:t>
      </w:r>
      <w:proofErr w:type="spellStart"/>
      <w:r w:rsidRPr="004B79B8">
        <w:rPr>
          <w:rFonts w:ascii="Times New Roman" w:hAnsi="Times New Roman" w:cs="Times New Roman"/>
          <w:snapToGrid w:val="0"/>
          <w:sz w:val="24"/>
          <w:szCs w:val="24"/>
        </w:rPr>
        <w:t>Дифференци-альный</w:t>
      </w:r>
      <w:proofErr w:type="spellEnd"/>
      <w:r w:rsidRPr="004B79B8">
        <w:rPr>
          <w:rFonts w:ascii="Times New Roman" w:hAnsi="Times New Roman" w:cs="Times New Roman"/>
          <w:snapToGrid w:val="0"/>
          <w:sz w:val="24"/>
          <w:szCs w:val="24"/>
        </w:rPr>
        <w:t xml:space="preserve"> диагноз</w:t>
      </w:r>
    </w:p>
    <w:p w:rsidR="00F1053E" w:rsidRPr="004B79B8" w:rsidRDefault="00F1053E" w:rsidP="00F1053E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4B79B8">
        <w:rPr>
          <w:rFonts w:ascii="Times New Roman" w:hAnsi="Times New Roman" w:cs="Times New Roman"/>
          <w:snapToGrid w:val="0"/>
          <w:sz w:val="24"/>
          <w:szCs w:val="24"/>
        </w:rPr>
        <w:t xml:space="preserve">Висцеральный сифилис Экспертиза трудоспособности при сифилисе. Экспертиза </w:t>
      </w:r>
      <w:proofErr w:type="spellStart"/>
      <w:r w:rsidRPr="004B79B8">
        <w:rPr>
          <w:rFonts w:ascii="Times New Roman" w:hAnsi="Times New Roman" w:cs="Times New Roman"/>
          <w:snapToGrid w:val="0"/>
          <w:sz w:val="24"/>
          <w:szCs w:val="24"/>
        </w:rPr>
        <w:t>трудо</w:t>
      </w:r>
      <w:proofErr w:type="spellEnd"/>
      <w:r w:rsidRPr="004B79B8">
        <w:rPr>
          <w:rFonts w:ascii="Times New Roman" w:hAnsi="Times New Roman" w:cs="Times New Roman"/>
          <w:snapToGrid w:val="0"/>
          <w:sz w:val="24"/>
          <w:szCs w:val="24"/>
        </w:rPr>
        <w:t>-способности при ранних формах сифилиса. Экспертиза трудоспособности при поздних фор-мах сифилиса. Организация борьбы с сифилисом в Российской Федерации</w:t>
      </w:r>
    </w:p>
    <w:p w:rsidR="00F1053E" w:rsidRPr="004B79B8" w:rsidRDefault="00F1053E" w:rsidP="00F1053E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4B79B8">
        <w:rPr>
          <w:rFonts w:ascii="Times New Roman" w:hAnsi="Times New Roman" w:cs="Times New Roman"/>
          <w:snapToGrid w:val="0"/>
          <w:sz w:val="24"/>
          <w:szCs w:val="24"/>
        </w:rPr>
        <w:t>Виды серологических реакций при сифилисе. Их клиническое значение</w:t>
      </w:r>
    </w:p>
    <w:p w:rsidR="00F1053E" w:rsidRPr="004B79B8" w:rsidRDefault="00F1053E" w:rsidP="00F1053E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proofErr w:type="spellStart"/>
      <w:r w:rsidRPr="004B79B8">
        <w:rPr>
          <w:rFonts w:ascii="Times New Roman" w:hAnsi="Times New Roman" w:cs="Times New Roman"/>
          <w:snapToGrid w:val="0"/>
          <w:sz w:val="24"/>
          <w:szCs w:val="24"/>
        </w:rPr>
        <w:t>Серорезистентность</w:t>
      </w:r>
      <w:proofErr w:type="spellEnd"/>
      <w:r w:rsidRPr="004B79B8">
        <w:rPr>
          <w:rFonts w:ascii="Times New Roman" w:hAnsi="Times New Roman" w:cs="Times New Roman"/>
          <w:snapToGrid w:val="0"/>
          <w:sz w:val="24"/>
          <w:szCs w:val="24"/>
        </w:rPr>
        <w:t xml:space="preserve"> после проведенного лечения больных сифилисом и ее лечение</w:t>
      </w:r>
    </w:p>
    <w:p w:rsidR="00F1053E" w:rsidRPr="004B79B8" w:rsidRDefault="00F1053E" w:rsidP="00F1053E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4B79B8">
        <w:rPr>
          <w:rFonts w:ascii="Times New Roman" w:hAnsi="Times New Roman" w:cs="Times New Roman"/>
          <w:snapToGrid w:val="0"/>
          <w:sz w:val="24"/>
          <w:szCs w:val="24"/>
        </w:rPr>
        <w:t>Принципы лечения сифилиса и снятие больных с учета</w:t>
      </w:r>
    </w:p>
    <w:p w:rsidR="00F1053E" w:rsidRPr="004B79B8" w:rsidRDefault="00F1053E" w:rsidP="00F1053E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4B79B8">
        <w:rPr>
          <w:rFonts w:ascii="Times New Roman" w:hAnsi="Times New Roman" w:cs="Times New Roman"/>
          <w:snapToGrid w:val="0"/>
          <w:sz w:val="24"/>
          <w:szCs w:val="24"/>
        </w:rPr>
        <w:t xml:space="preserve">Лечение и профилактика. Критерии </w:t>
      </w:r>
      <w:proofErr w:type="spellStart"/>
      <w:r w:rsidRPr="004B79B8">
        <w:rPr>
          <w:rFonts w:ascii="Times New Roman" w:hAnsi="Times New Roman" w:cs="Times New Roman"/>
          <w:snapToGrid w:val="0"/>
          <w:sz w:val="24"/>
          <w:szCs w:val="24"/>
        </w:rPr>
        <w:t>излеченности</w:t>
      </w:r>
      <w:proofErr w:type="spellEnd"/>
      <w:r w:rsidRPr="004B79B8">
        <w:rPr>
          <w:rFonts w:ascii="Times New Roman" w:hAnsi="Times New Roman" w:cs="Times New Roman"/>
          <w:snapToGrid w:val="0"/>
          <w:sz w:val="24"/>
          <w:szCs w:val="24"/>
        </w:rPr>
        <w:t>.  Снятие с учета</w:t>
      </w:r>
    </w:p>
    <w:p w:rsidR="00F1053E" w:rsidRPr="004B79B8" w:rsidRDefault="00F1053E" w:rsidP="00F1053E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4B79B8">
        <w:rPr>
          <w:rFonts w:ascii="Times New Roman" w:hAnsi="Times New Roman" w:cs="Times New Roman"/>
          <w:snapToGrid w:val="0"/>
          <w:sz w:val="24"/>
          <w:szCs w:val="24"/>
        </w:rPr>
        <w:t>Хламидиоз у беременных. Осложнения</w:t>
      </w:r>
    </w:p>
    <w:p w:rsidR="00F1053E" w:rsidRPr="004B79B8" w:rsidRDefault="00F1053E" w:rsidP="00F1053E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4B79B8">
        <w:rPr>
          <w:rFonts w:ascii="Times New Roman" w:hAnsi="Times New Roman" w:cs="Times New Roman"/>
          <w:snapToGrid w:val="0"/>
          <w:sz w:val="24"/>
          <w:szCs w:val="24"/>
        </w:rPr>
        <w:t>Генитальный герпес. Особенности диагностики и лечение вирусных заболеваний у бер</w:t>
      </w:r>
      <w:r w:rsidRPr="004B79B8">
        <w:rPr>
          <w:rFonts w:ascii="Times New Roman" w:hAnsi="Times New Roman" w:cs="Times New Roman"/>
          <w:snapToGrid w:val="0"/>
          <w:sz w:val="24"/>
          <w:szCs w:val="24"/>
        </w:rPr>
        <w:t>е</w:t>
      </w:r>
      <w:r w:rsidRPr="004B79B8">
        <w:rPr>
          <w:rFonts w:ascii="Times New Roman" w:hAnsi="Times New Roman" w:cs="Times New Roman"/>
          <w:snapToGrid w:val="0"/>
          <w:sz w:val="24"/>
          <w:szCs w:val="24"/>
        </w:rPr>
        <w:t>менных</w:t>
      </w:r>
    </w:p>
    <w:p w:rsidR="00F1053E" w:rsidRPr="004B79B8" w:rsidRDefault="00F1053E" w:rsidP="00F1053E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4B79B8">
        <w:rPr>
          <w:rFonts w:ascii="Times New Roman" w:hAnsi="Times New Roman" w:cs="Times New Roman"/>
          <w:snapToGrid w:val="0"/>
          <w:sz w:val="24"/>
          <w:szCs w:val="24"/>
        </w:rPr>
        <w:t xml:space="preserve">Тропические </w:t>
      </w:r>
      <w:proofErr w:type="spellStart"/>
      <w:r w:rsidRPr="004B79B8">
        <w:rPr>
          <w:rFonts w:ascii="Times New Roman" w:hAnsi="Times New Roman" w:cs="Times New Roman"/>
          <w:snapToGrid w:val="0"/>
          <w:sz w:val="24"/>
          <w:szCs w:val="24"/>
        </w:rPr>
        <w:t>трепонематозы</w:t>
      </w:r>
      <w:proofErr w:type="spellEnd"/>
    </w:p>
    <w:p w:rsidR="00F1053E" w:rsidRPr="004B79B8" w:rsidRDefault="00F1053E" w:rsidP="00F1053E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4B79B8">
        <w:rPr>
          <w:rFonts w:ascii="Times New Roman" w:hAnsi="Times New Roman" w:cs="Times New Roman"/>
          <w:snapToGrid w:val="0"/>
          <w:sz w:val="24"/>
          <w:szCs w:val="24"/>
        </w:rPr>
        <w:t>Трихомониаз</w:t>
      </w:r>
    </w:p>
    <w:p w:rsidR="00F1053E" w:rsidRPr="004B79B8" w:rsidRDefault="00F1053E" w:rsidP="00F1053E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4B79B8">
        <w:rPr>
          <w:rFonts w:ascii="Times New Roman" w:hAnsi="Times New Roman" w:cs="Times New Roman"/>
          <w:snapToGrid w:val="0"/>
          <w:sz w:val="24"/>
          <w:szCs w:val="24"/>
        </w:rPr>
        <w:t>Урогенитальный кандидоз</w:t>
      </w:r>
    </w:p>
    <w:p w:rsidR="00F1053E" w:rsidRPr="004B79B8" w:rsidRDefault="00F1053E" w:rsidP="00F1053E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4B79B8">
        <w:rPr>
          <w:rFonts w:ascii="Times New Roman" w:hAnsi="Times New Roman" w:cs="Times New Roman"/>
          <w:snapToGrid w:val="0"/>
          <w:sz w:val="24"/>
          <w:szCs w:val="24"/>
        </w:rPr>
        <w:t xml:space="preserve">Бактериальный </w:t>
      </w:r>
      <w:proofErr w:type="spellStart"/>
      <w:r w:rsidRPr="004B79B8">
        <w:rPr>
          <w:rFonts w:ascii="Times New Roman" w:hAnsi="Times New Roman" w:cs="Times New Roman"/>
          <w:snapToGrid w:val="0"/>
          <w:sz w:val="24"/>
          <w:szCs w:val="24"/>
        </w:rPr>
        <w:t>вагиноз</w:t>
      </w:r>
      <w:proofErr w:type="spellEnd"/>
    </w:p>
    <w:p w:rsidR="00F1053E" w:rsidRPr="004B79B8" w:rsidRDefault="00F1053E" w:rsidP="00F1053E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4B79B8">
        <w:rPr>
          <w:rFonts w:ascii="Times New Roman" w:hAnsi="Times New Roman" w:cs="Times New Roman"/>
          <w:snapToGrid w:val="0"/>
          <w:sz w:val="24"/>
          <w:szCs w:val="24"/>
        </w:rPr>
        <w:t>Лечение и профилактика урогенитальных инфекций</w:t>
      </w:r>
    </w:p>
    <w:p w:rsidR="00F1053E" w:rsidRPr="004B79B8" w:rsidRDefault="00F1053E" w:rsidP="00F1053E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4B79B8">
        <w:rPr>
          <w:rFonts w:ascii="Times New Roman" w:hAnsi="Times New Roman" w:cs="Times New Roman"/>
          <w:snapToGrid w:val="0"/>
          <w:sz w:val="24"/>
          <w:szCs w:val="24"/>
        </w:rPr>
        <w:t xml:space="preserve">Критерии </w:t>
      </w:r>
      <w:proofErr w:type="spellStart"/>
      <w:r w:rsidRPr="004B79B8">
        <w:rPr>
          <w:rFonts w:ascii="Times New Roman" w:hAnsi="Times New Roman" w:cs="Times New Roman"/>
          <w:snapToGrid w:val="0"/>
          <w:sz w:val="24"/>
          <w:szCs w:val="24"/>
        </w:rPr>
        <w:t>излеченности</w:t>
      </w:r>
      <w:proofErr w:type="spellEnd"/>
      <w:r w:rsidRPr="004B79B8">
        <w:rPr>
          <w:rFonts w:ascii="Times New Roman" w:hAnsi="Times New Roman" w:cs="Times New Roman"/>
          <w:snapToGrid w:val="0"/>
          <w:sz w:val="24"/>
          <w:szCs w:val="24"/>
        </w:rPr>
        <w:t>. Профилактика инфекций, передаваемых половым путем. Экс-</w:t>
      </w:r>
      <w:proofErr w:type="spellStart"/>
      <w:r w:rsidRPr="004B79B8">
        <w:rPr>
          <w:rFonts w:ascii="Times New Roman" w:hAnsi="Times New Roman" w:cs="Times New Roman"/>
          <w:snapToGrid w:val="0"/>
          <w:sz w:val="24"/>
          <w:szCs w:val="24"/>
        </w:rPr>
        <w:t>пертиза</w:t>
      </w:r>
      <w:proofErr w:type="spellEnd"/>
      <w:r w:rsidRPr="004B79B8">
        <w:rPr>
          <w:rFonts w:ascii="Times New Roman" w:hAnsi="Times New Roman" w:cs="Times New Roman"/>
          <w:snapToGrid w:val="0"/>
          <w:sz w:val="24"/>
          <w:szCs w:val="24"/>
        </w:rPr>
        <w:t xml:space="preserve"> трудоспособности больных ИППП.</w:t>
      </w:r>
    </w:p>
    <w:p w:rsidR="00F1053E" w:rsidRPr="004B79B8" w:rsidRDefault="00F1053E" w:rsidP="00F1053E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4B79B8">
        <w:rPr>
          <w:rFonts w:ascii="Times New Roman" w:hAnsi="Times New Roman" w:cs="Times New Roman"/>
          <w:snapToGrid w:val="0"/>
          <w:sz w:val="24"/>
          <w:szCs w:val="24"/>
        </w:rPr>
        <w:t>Особенности общей терапии и дозирование медикаментов в детском возрасте</w:t>
      </w:r>
    </w:p>
    <w:p w:rsidR="00F1053E" w:rsidRPr="004B79B8" w:rsidRDefault="00F1053E" w:rsidP="00F1053E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4B79B8">
        <w:rPr>
          <w:rFonts w:ascii="Times New Roman" w:hAnsi="Times New Roman" w:cs="Times New Roman"/>
          <w:snapToGrid w:val="0"/>
          <w:sz w:val="24"/>
          <w:szCs w:val="24"/>
        </w:rPr>
        <w:t>Значение отклонений при соматических заболеваниях и патологии кожи.</w:t>
      </w:r>
    </w:p>
    <w:p w:rsidR="00F1053E" w:rsidRPr="004B79B8" w:rsidRDefault="00F1053E" w:rsidP="00F1053E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79B8">
        <w:rPr>
          <w:rFonts w:ascii="Times New Roman" w:hAnsi="Times New Roman" w:cs="Times New Roman"/>
          <w:snapToGrid w:val="0"/>
          <w:sz w:val="24"/>
          <w:szCs w:val="24"/>
        </w:rPr>
        <w:t>Состояние кожного барьера у детей и назначение наружных средств. Питание и диетот</w:t>
      </w:r>
      <w:r w:rsidRPr="004B79B8">
        <w:rPr>
          <w:rFonts w:ascii="Times New Roman" w:hAnsi="Times New Roman" w:cs="Times New Roman"/>
          <w:snapToGrid w:val="0"/>
          <w:sz w:val="24"/>
          <w:szCs w:val="24"/>
        </w:rPr>
        <w:t>е</w:t>
      </w:r>
      <w:r w:rsidRPr="004B79B8">
        <w:rPr>
          <w:rFonts w:ascii="Times New Roman" w:hAnsi="Times New Roman" w:cs="Times New Roman"/>
          <w:snapToGrid w:val="0"/>
          <w:sz w:val="24"/>
          <w:szCs w:val="24"/>
        </w:rPr>
        <w:t>рапия при заболеваниях кожи у детей</w:t>
      </w:r>
    </w:p>
    <w:p w:rsidR="00F1053E" w:rsidRPr="00E829A5" w:rsidRDefault="00F1053E" w:rsidP="00C70C9A">
      <w:pPr>
        <w:autoSpaceDE w:val="0"/>
        <w:autoSpaceDN w:val="0"/>
        <w:adjustRightInd w:val="0"/>
        <w:spacing w:line="240" w:lineRule="auto"/>
        <w:ind w:hanging="2440"/>
        <w:rPr>
          <w:b/>
          <w:sz w:val="28"/>
          <w:szCs w:val="28"/>
        </w:rPr>
      </w:pPr>
      <w:bookmarkStart w:id="0" w:name="_GoBack"/>
      <w:bookmarkEnd w:id="0"/>
    </w:p>
    <w:p w:rsidR="00C70C9A" w:rsidRDefault="00C70C9A" w:rsidP="00C70C9A">
      <w:pPr>
        <w:spacing w:line="240" w:lineRule="auto"/>
        <w:ind w:left="0"/>
        <w:contextualSpacing/>
        <w:jc w:val="center"/>
        <w:rPr>
          <w:b/>
          <w:sz w:val="24"/>
          <w:szCs w:val="24"/>
        </w:rPr>
      </w:pPr>
    </w:p>
    <w:sectPr w:rsidR="00C70C9A" w:rsidSect="00C70C9A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61F2E"/>
    <w:multiLevelType w:val="multilevel"/>
    <w:tmpl w:val="1FD2383A"/>
    <w:lvl w:ilvl="0">
      <w:start w:val="1"/>
      <w:numFmt w:val="decimal"/>
      <w:pStyle w:val="1"/>
      <w:suff w:val="space"/>
      <w:lvlText w:val="%1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97"/>
        </w:tabs>
        <w:ind w:left="1797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941"/>
        </w:tabs>
        <w:ind w:left="1941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2085"/>
        </w:tabs>
        <w:ind w:left="2085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2229"/>
        </w:tabs>
        <w:ind w:left="2229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2373"/>
        </w:tabs>
        <w:ind w:left="2373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2517"/>
        </w:tabs>
        <w:ind w:left="2517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2661"/>
        </w:tabs>
        <w:ind w:left="2661" w:hanging="1584"/>
      </w:pPr>
      <w:rPr>
        <w:rFonts w:hint="default"/>
      </w:rPr>
    </w:lvl>
  </w:abstractNum>
  <w:abstractNum w:abstractNumId="1">
    <w:nsid w:val="3D3F4ED1"/>
    <w:multiLevelType w:val="hybridMultilevel"/>
    <w:tmpl w:val="75EEA0CC"/>
    <w:lvl w:ilvl="0" w:tplc="4F2E0E48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EA6495"/>
    <w:multiLevelType w:val="hybridMultilevel"/>
    <w:tmpl w:val="F84E54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C9A"/>
    <w:rsid w:val="0004431A"/>
    <w:rsid w:val="000630EC"/>
    <w:rsid w:val="001C72EE"/>
    <w:rsid w:val="001F6DF6"/>
    <w:rsid w:val="003021EF"/>
    <w:rsid w:val="003C389E"/>
    <w:rsid w:val="003F19F4"/>
    <w:rsid w:val="003F565E"/>
    <w:rsid w:val="004760B4"/>
    <w:rsid w:val="004B0123"/>
    <w:rsid w:val="005B5266"/>
    <w:rsid w:val="005E28DD"/>
    <w:rsid w:val="0063606C"/>
    <w:rsid w:val="00693690"/>
    <w:rsid w:val="006E0487"/>
    <w:rsid w:val="007B7390"/>
    <w:rsid w:val="007E4B56"/>
    <w:rsid w:val="009A06ED"/>
    <w:rsid w:val="00A52C89"/>
    <w:rsid w:val="00AA418A"/>
    <w:rsid w:val="00AE0C64"/>
    <w:rsid w:val="00AF6B63"/>
    <w:rsid w:val="00B01D71"/>
    <w:rsid w:val="00B53AE8"/>
    <w:rsid w:val="00C70C9A"/>
    <w:rsid w:val="00CD79D0"/>
    <w:rsid w:val="00CE19DD"/>
    <w:rsid w:val="00D520D6"/>
    <w:rsid w:val="00D92B85"/>
    <w:rsid w:val="00EA3649"/>
    <w:rsid w:val="00F1053E"/>
    <w:rsid w:val="00F17D78"/>
    <w:rsid w:val="00F571FF"/>
    <w:rsid w:val="00F724E9"/>
    <w:rsid w:val="00FD1D6A"/>
    <w:rsid w:val="00FE0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C9A"/>
    <w:pPr>
      <w:widowControl w:val="0"/>
      <w:snapToGrid w:val="0"/>
      <w:spacing w:after="0" w:line="256" w:lineRule="auto"/>
      <w:ind w:left="2440"/>
    </w:pPr>
    <w:rPr>
      <w:rFonts w:ascii="Times New Roman" w:eastAsia="Calibri" w:hAnsi="Times New Roman" w:cs="Times New Roman"/>
      <w:sz w:val="1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70C9A"/>
    <w:pPr>
      <w:keepNext/>
      <w:widowControl/>
      <w:numPr>
        <w:numId w:val="2"/>
      </w:numPr>
      <w:snapToGrid/>
      <w:spacing w:before="240" w:after="60" w:line="240" w:lineRule="auto"/>
      <w:outlineLvl w:val="0"/>
    </w:pPr>
    <w:rPr>
      <w:rFonts w:eastAsia="Times New Roman"/>
      <w:b/>
      <w:kern w:val="28"/>
      <w:sz w:val="24"/>
      <w:szCs w:val="24"/>
    </w:rPr>
  </w:style>
  <w:style w:type="paragraph" w:styleId="2">
    <w:name w:val="heading 2"/>
    <w:basedOn w:val="a"/>
    <w:next w:val="a"/>
    <w:link w:val="20"/>
    <w:qFormat/>
    <w:rsid w:val="00C70C9A"/>
    <w:pPr>
      <w:keepNext/>
      <w:widowControl/>
      <w:numPr>
        <w:ilvl w:val="1"/>
        <w:numId w:val="2"/>
      </w:numPr>
      <w:snapToGrid/>
      <w:spacing w:before="240" w:after="60" w:line="240" w:lineRule="auto"/>
      <w:outlineLvl w:val="1"/>
    </w:pPr>
    <w:rPr>
      <w:rFonts w:eastAsia="Times New Roman"/>
      <w:sz w:val="24"/>
      <w:szCs w:val="24"/>
    </w:rPr>
  </w:style>
  <w:style w:type="paragraph" w:styleId="4">
    <w:name w:val="heading 4"/>
    <w:basedOn w:val="a"/>
    <w:next w:val="a"/>
    <w:link w:val="40"/>
    <w:qFormat/>
    <w:rsid w:val="00C70C9A"/>
    <w:pPr>
      <w:keepNext/>
      <w:widowControl/>
      <w:numPr>
        <w:ilvl w:val="3"/>
        <w:numId w:val="2"/>
      </w:numPr>
      <w:snapToGrid/>
      <w:spacing w:before="240" w:after="60" w:line="240" w:lineRule="auto"/>
      <w:outlineLvl w:val="3"/>
    </w:pPr>
    <w:rPr>
      <w:rFonts w:ascii="Arial" w:eastAsia="Times New Roman" w:hAnsi="Arial"/>
      <w:b/>
      <w:sz w:val="24"/>
    </w:rPr>
  </w:style>
  <w:style w:type="paragraph" w:styleId="5">
    <w:name w:val="heading 5"/>
    <w:basedOn w:val="a"/>
    <w:next w:val="a"/>
    <w:link w:val="50"/>
    <w:qFormat/>
    <w:rsid w:val="00C70C9A"/>
    <w:pPr>
      <w:widowControl/>
      <w:numPr>
        <w:ilvl w:val="4"/>
        <w:numId w:val="2"/>
      </w:numPr>
      <w:snapToGrid/>
      <w:spacing w:before="240" w:after="60" w:line="240" w:lineRule="auto"/>
      <w:outlineLvl w:val="4"/>
    </w:pPr>
    <w:rPr>
      <w:rFonts w:ascii="Arial" w:eastAsia="Times New Roman" w:hAnsi="Arial"/>
      <w:sz w:val="22"/>
    </w:rPr>
  </w:style>
  <w:style w:type="paragraph" w:styleId="6">
    <w:name w:val="heading 6"/>
    <w:basedOn w:val="a"/>
    <w:next w:val="a"/>
    <w:link w:val="60"/>
    <w:qFormat/>
    <w:rsid w:val="00C70C9A"/>
    <w:pPr>
      <w:widowControl/>
      <w:numPr>
        <w:ilvl w:val="5"/>
        <w:numId w:val="2"/>
      </w:numPr>
      <w:snapToGrid/>
      <w:spacing w:before="240" w:after="60" w:line="240" w:lineRule="auto"/>
      <w:outlineLvl w:val="5"/>
    </w:pPr>
    <w:rPr>
      <w:rFonts w:eastAsia="Times New Roman"/>
      <w:i/>
      <w:sz w:val="22"/>
    </w:rPr>
  </w:style>
  <w:style w:type="paragraph" w:styleId="7">
    <w:name w:val="heading 7"/>
    <w:basedOn w:val="a"/>
    <w:next w:val="a"/>
    <w:link w:val="70"/>
    <w:qFormat/>
    <w:rsid w:val="00C70C9A"/>
    <w:pPr>
      <w:keepNext/>
      <w:widowControl/>
      <w:numPr>
        <w:ilvl w:val="6"/>
        <w:numId w:val="2"/>
      </w:numPr>
      <w:snapToGrid/>
      <w:spacing w:before="60" w:line="360" w:lineRule="auto"/>
      <w:jc w:val="center"/>
      <w:outlineLvl w:val="6"/>
    </w:pPr>
    <w:rPr>
      <w:rFonts w:ascii="Arial" w:eastAsia="Times New Roman" w:hAnsi="Arial"/>
      <w:b/>
      <w:sz w:val="28"/>
    </w:rPr>
  </w:style>
  <w:style w:type="paragraph" w:styleId="8">
    <w:name w:val="heading 8"/>
    <w:basedOn w:val="a"/>
    <w:next w:val="a"/>
    <w:link w:val="80"/>
    <w:qFormat/>
    <w:rsid w:val="00C70C9A"/>
    <w:pPr>
      <w:widowControl/>
      <w:numPr>
        <w:ilvl w:val="7"/>
        <w:numId w:val="2"/>
      </w:numPr>
      <w:snapToGrid/>
      <w:spacing w:before="240" w:after="60" w:line="240" w:lineRule="auto"/>
      <w:outlineLvl w:val="7"/>
    </w:pPr>
    <w:rPr>
      <w:rFonts w:ascii="Arial" w:eastAsia="Times New Roman" w:hAnsi="Arial"/>
      <w:i/>
      <w:sz w:val="20"/>
    </w:rPr>
  </w:style>
  <w:style w:type="paragraph" w:styleId="9">
    <w:name w:val="heading 9"/>
    <w:basedOn w:val="a"/>
    <w:next w:val="a"/>
    <w:link w:val="90"/>
    <w:qFormat/>
    <w:rsid w:val="00C70C9A"/>
    <w:pPr>
      <w:widowControl/>
      <w:numPr>
        <w:ilvl w:val="8"/>
        <w:numId w:val="2"/>
      </w:numPr>
      <w:snapToGrid/>
      <w:spacing w:before="240" w:after="60" w:line="240" w:lineRule="auto"/>
      <w:outlineLvl w:val="8"/>
    </w:pPr>
    <w:rPr>
      <w:rFonts w:ascii="Arial" w:eastAsia="Times New Roman" w:hAnsi="Arial"/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70C9A"/>
    <w:pPr>
      <w:widowControl/>
      <w:snapToGrid/>
      <w:spacing w:after="200" w:line="276" w:lineRule="auto"/>
      <w:ind w:left="720"/>
    </w:pPr>
    <w:rPr>
      <w:rFonts w:ascii="Calibri" w:eastAsia="Times New Roman" w:hAnsi="Calibri" w:cs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C70C9A"/>
    <w:rPr>
      <w:rFonts w:ascii="Times New Roman" w:eastAsia="Times New Roman" w:hAnsi="Times New Roman" w:cs="Times New Roman"/>
      <w:b/>
      <w:kern w:val="28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70C9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C70C9A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C70C9A"/>
    <w:rPr>
      <w:rFonts w:ascii="Arial" w:eastAsia="Times New Roman" w:hAnsi="Arial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C70C9A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C70C9A"/>
    <w:rPr>
      <w:rFonts w:ascii="Arial" w:eastAsia="Times New Roman" w:hAnsi="Arial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C70C9A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C70C9A"/>
    <w:rPr>
      <w:rFonts w:ascii="Arial" w:eastAsia="Times New Roman" w:hAnsi="Arial" w:cs="Times New Roman"/>
      <w:b/>
      <w:i/>
      <w:sz w:val="1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C9A"/>
    <w:pPr>
      <w:widowControl w:val="0"/>
      <w:snapToGrid w:val="0"/>
      <w:spacing w:after="0" w:line="256" w:lineRule="auto"/>
      <w:ind w:left="2440"/>
    </w:pPr>
    <w:rPr>
      <w:rFonts w:ascii="Times New Roman" w:eastAsia="Calibri" w:hAnsi="Times New Roman" w:cs="Times New Roman"/>
      <w:sz w:val="1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70C9A"/>
    <w:pPr>
      <w:keepNext/>
      <w:widowControl/>
      <w:numPr>
        <w:numId w:val="2"/>
      </w:numPr>
      <w:snapToGrid/>
      <w:spacing w:before="240" w:after="60" w:line="240" w:lineRule="auto"/>
      <w:outlineLvl w:val="0"/>
    </w:pPr>
    <w:rPr>
      <w:rFonts w:eastAsia="Times New Roman"/>
      <w:b/>
      <w:kern w:val="28"/>
      <w:sz w:val="24"/>
      <w:szCs w:val="24"/>
    </w:rPr>
  </w:style>
  <w:style w:type="paragraph" w:styleId="2">
    <w:name w:val="heading 2"/>
    <w:basedOn w:val="a"/>
    <w:next w:val="a"/>
    <w:link w:val="20"/>
    <w:qFormat/>
    <w:rsid w:val="00C70C9A"/>
    <w:pPr>
      <w:keepNext/>
      <w:widowControl/>
      <w:numPr>
        <w:ilvl w:val="1"/>
        <w:numId w:val="2"/>
      </w:numPr>
      <w:snapToGrid/>
      <w:spacing w:before="240" w:after="60" w:line="240" w:lineRule="auto"/>
      <w:outlineLvl w:val="1"/>
    </w:pPr>
    <w:rPr>
      <w:rFonts w:eastAsia="Times New Roman"/>
      <w:sz w:val="24"/>
      <w:szCs w:val="24"/>
    </w:rPr>
  </w:style>
  <w:style w:type="paragraph" w:styleId="4">
    <w:name w:val="heading 4"/>
    <w:basedOn w:val="a"/>
    <w:next w:val="a"/>
    <w:link w:val="40"/>
    <w:qFormat/>
    <w:rsid w:val="00C70C9A"/>
    <w:pPr>
      <w:keepNext/>
      <w:widowControl/>
      <w:numPr>
        <w:ilvl w:val="3"/>
        <w:numId w:val="2"/>
      </w:numPr>
      <w:snapToGrid/>
      <w:spacing w:before="240" w:after="60" w:line="240" w:lineRule="auto"/>
      <w:outlineLvl w:val="3"/>
    </w:pPr>
    <w:rPr>
      <w:rFonts w:ascii="Arial" w:eastAsia="Times New Roman" w:hAnsi="Arial"/>
      <w:b/>
      <w:sz w:val="24"/>
    </w:rPr>
  </w:style>
  <w:style w:type="paragraph" w:styleId="5">
    <w:name w:val="heading 5"/>
    <w:basedOn w:val="a"/>
    <w:next w:val="a"/>
    <w:link w:val="50"/>
    <w:qFormat/>
    <w:rsid w:val="00C70C9A"/>
    <w:pPr>
      <w:widowControl/>
      <w:numPr>
        <w:ilvl w:val="4"/>
        <w:numId w:val="2"/>
      </w:numPr>
      <w:snapToGrid/>
      <w:spacing w:before="240" w:after="60" w:line="240" w:lineRule="auto"/>
      <w:outlineLvl w:val="4"/>
    </w:pPr>
    <w:rPr>
      <w:rFonts w:ascii="Arial" w:eastAsia="Times New Roman" w:hAnsi="Arial"/>
      <w:sz w:val="22"/>
    </w:rPr>
  </w:style>
  <w:style w:type="paragraph" w:styleId="6">
    <w:name w:val="heading 6"/>
    <w:basedOn w:val="a"/>
    <w:next w:val="a"/>
    <w:link w:val="60"/>
    <w:qFormat/>
    <w:rsid w:val="00C70C9A"/>
    <w:pPr>
      <w:widowControl/>
      <w:numPr>
        <w:ilvl w:val="5"/>
        <w:numId w:val="2"/>
      </w:numPr>
      <w:snapToGrid/>
      <w:spacing w:before="240" w:after="60" w:line="240" w:lineRule="auto"/>
      <w:outlineLvl w:val="5"/>
    </w:pPr>
    <w:rPr>
      <w:rFonts w:eastAsia="Times New Roman"/>
      <w:i/>
      <w:sz w:val="22"/>
    </w:rPr>
  </w:style>
  <w:style w:type="paragraph" w:styleId="7">
    <w:name w:val="heading 7"/>
    <w:basedOn w:val="a"/>
    <w:next w:val="a"/>
    <w:link w:val="70"/>
    <w:qFormat/>
    <w:rsid w:val="00C70C9A"/>
    <w:pPr>
      <w:keepNext/>
      <w:widowControl/>
      <w:numPr>
        <w:ilvl w:val="6"/>
        <w:numId w:val="2"/>
      </w:numPr>
      <w:snapToGrid/>
      <w:spacing w:before="60" w:line="360" w:lineRule="auto"/>
      <w:jc w:val="center"/>
      <w:outlineLvl w:val="6"/>
    </w:pPr>
    <w:rPr>
      <w:rFonts w:ascii="Arial" w:eastAsia="Times New Roman" w:hAnsi="Arial"/>
      <w:b/>
      <w:sz w:val="28"/>
    </w:rPr>
  </w:style>
  <w:style w:type="paragraph" w:styleId="8">
    <w:name w:val="heading 8"/>
    <w:basedOn w:val="a"/>
    <w:next w:val="a"/>
    <w:link w:val="80"/>
    <w:qFormat/>
    <w:rsid w:val="00C70C9A"/>
    <w:pPr>
      <w:widowControl/>
      <w:numPr>
        <w:ilvl w:val="7"/>
        <w:numId w:val="2"/>
      </w:numPr>
      <w:snapToGrid/>
      <w:spacing w:before="240" w:after="60" w:line="240" w:lineRule="auto"/>
      <w:outlineLvl w:val="7"/>
    </w:pPr>
    <w:rPr>
      <w:rFonts w:ascii="Arial" w:eastAsia="Times New Roman" w:hAnsi="Arial"/>
      <w:i/>
      <w:sz w:val="20"/>
    </w:rPr>
  </w:style>
  <w:style w:type="paragraph" w:styleId="9">
    <w:name w:val="heading 9"/>
    <w:basedOn w:val="a"/>
    <w:next w:val="a"/>
    <w:link w:val="90"/>
    <w:qFormat/>
    <w:rsid w:val="00C70C9A"/>
    <w:pPr>
      <w:widowControl/>
      <w:numPr>
        <w:ilvl w:val="8"/>
        <w:numId w:val="2"/>
      </w:numPr>
      <w:snapToGrid/>
      <w:spacing w:before="240" w:after="60" w:line="240" w:lineRule="auto"/>
      <w:outlineLvl w:val="8"/>
    </w:pPr>
    <w:rPr>
      <w:rFonts w:ascii="Arial" w:eastAsia="Times New Roman" w:hAnsi="Arial"/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70C9A"/>
    <w:pPr>
      <w:widowControl/>
      <w:snapToGrid/>
      <w:spacing w:after="200" w:line="276" w:lineRule="auto"/>
      <w:ind w:left="720"/>
    </w:pPr>
    <w:rPr>
      <w:rFonts w:ascii="Calibri" w:eastAsia="Times New Roman" w:hAnsi="Calibri" w:cs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C70C9A"/>
    <w:rPr>
      <w:rFonts w:ascii="Times New Roman" w:eastAsia="Times New Roman" w:hAnsi="Times New Roman" w:cs="Times New Roman"/>
      <w:b/>
      <w:kern w:val="28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70C9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C70C9A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C70C9A"/>
    <w:rPr>
      <w:rFonts w:ascii="Arial" w:eastAsia="Times New Roman" w:hAnsi="Arial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C70C9A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C70C9A"/>
    <w:rPr>
      <w:rFonts w:ascii="Arial" w:eastAsia="Times New Roman" w:hAnsi="Arial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C70C9A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C70C9A"/>
    <w:rPr>
      <w:rFonts w:ascii="Arial" w:eastAsia="Times New Roman" w:hAnsi="Arial" w:cs="Times New Roman"/>
      <w:b/>
      <w:i/>
      <w:sz w:val="1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1882</Words>
  <Characters>10728</Characters>
  <Application>Microsoft Office Word</Application>
  <DocSecurity>0</DocSecurity>
  <Lines>89</Lines>
  <Paragraphs>25</Paragraphs>
  <ScaleCrop>false</ScaleCrop>
  <Company/>
  <LinksUpToDate>false</LinksUpToDate>
  <CharactersWithSpaces>12585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user-bgmu</dc:creator>
  <cp:lastModifiedBy>user-bgmu</cp:lastModifiedBy>
  <cp:revision>3</cp:revision>
  <dcterms:created xsi:type="dcterms:W3CDTF">2019-05-20T13:53:00Z</dcterms:created>
  <dcterms:modified xsi:type="dcterms:W3CDTF">2019-05-20T13:57:00Z</dcterms:modified>
</cp:coreProperties>
</file>