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8C4" w:rsidRPr="006B5306" w:rsidRDefault="003968C4" w:rsidP="006B5306">
      <w:pPr>
        <w:pStyle w:val="1"/>
        <w:rPr>
          <w:sz w:val="24"/>
          <w:szCs w:val="24"/>
        </w:rPr>
      </w:pPr>
      <w:bookmarkStart w:id="0" w:name="_Toc264543481"/>
      <w:bookmarkStart w:id="1" w:name="_Toc264543523"/>
      <w:r w:rsidRPr="006B5306">
        <w:rPr>
          <w:sz w:val="24"/>
          <w:szCs w:val="24"/>
        </w:rPr>
        <w:t>ФЕДЕРАЛЬНОЕ ГОСУДАРСТВЕННОЕ БЮДЖЕТНОЕ</w:t>
      </w:r>
    </w:p>
    <w:p w:rsidR="003968C4" w:rsidRPr="006B5306" w:rsidRDefault="003968C4" w:rsidP="006B5306">
      <w:pPr>
        <w:jc w:val="center"/>
        <w:rPr>
          <w:b/>
        </w:rPr>
      </w:pPr>
      <w:r w:rsidRPr="006B5306">
        <w:rPr>
          <w:b/>
        </w:rPr>
        <w:t xml:space="preserve">ОБРАЗОВАТЕЛЬНОЕ УЧРЕЖДЕНИЕ ВЫСШЕГО ОБРАЗОВАНИЯ </w:t>
      </w:r>
      <w:r w:rsidRPr="006B5306">
        <w:rPr>
          <w:b/>
        </w:rPr>
        <w:br/>
        <w:t xml:space="preserve">«БАШКИРСКИЙ ГОСУДАРСТВЕННЫЙ МЕДИЦИНСКИЙ УНИВЕРСИТЕТ» </w:t>
      </w:r>
      <w:r w:rsidRPr="006B5306">
        <w:rPr>
          <w:b/>
        </w:rPr>
        <w:br/>
        <w:t>МИНИСТЕРСТВА ЗДРАВООХРАНЕНИЯ РОССИЙСКОЙ ФЕДЕРАЦИИ</w:t>
      </w:r>
    </w:p>
    <w:p w:rsidR="003D16C3" w:rsidRPr="006B5306" w:rsidRDefault="007B3210" w:rsidP="007B3210">
      <w:pPr>
        <w:jc w:val="right"/>
        <w:rPr>
          <w:b/>
          <w:color w:val="000000" w:themeColor="text1"/>
        </w:rPr>
      </w:pPr>
      <w:r>
        <w:rPr>
          <w:noProof/>
        </w:rPr>
        <w:drawing>
          <wp:inline distT="0" distB="0" distL="0" distR="0">
            <wp:extent cx="3533775" cy="1752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9D8" w:rsidRDefault="008659D8" w:rsidP="006B5306">
      <w:pPr>
        <w:jc w:val="center"/>
        <w:rPr>
          <w:color w:val="000000" w:themeColor="text1"/>
        </w:rPr>
      </w:pPr>
    </w:p>
    <w:p w:rsidR="005374A2" w:rsidRDefault="005374A2" w:rsidP="006B5306">
      <w:pPr>
        <w:jc w:val="center"/>
        <w:rPr>
          <w:color w:val="000000" w:themeColor="text1"/>
        </w:rPr>
      </w:pPr>
      <w:bookmarkStart w:id="2" w:name="_GoBack"/>
      <w:bookmarkEnd w:id="2"/>
    </w:p>
    <w:p w:rsidR="005374A2" w:rsidRDefault="005374A2" w:rsidP="006B5306">
      <w:pPr>
        <w:jc w:val="center"/>
        <w:rPr>
          <w:color w:val="000000" w:themeColor="text1"/>
        </w:rPr>
      </w:pPr>
    </w:p>
    <w:p w:rsidR="005374A2" w:rsidRPr="006B5306" w:rsidRDefault="005374A2" w:rsidP="006B5306">
      <w:pPr>
        <w:jc w:val="center"/>
        <w:rPr>
          <w:color w:val="000000" w:themeColor="text1"/>
        </w:rPr>
      </w:pPr>
    </w:p>
    <w:p w:rsidR="003968C4" w:rsidRPr="006B5306" w:rsidRDefault="003968C4" w:rsidP="006B5306">
      <w:pPr>
        <w:widowControl w:val="0"/>
        <w:tabs>
          <w:tab w:val="right" w:leader="underscore" w:pos="8505"/>
        </w:tabs>
        <w:jc w:val="center"/>
        <w:rPr>
          <w:color w:val="000000" w:themeColor="text1"/>
        </w:rPr>
      </w:pPr>
      <w:r w:rsidRPr="006B5306">
        <w:rPr>
          <w:b/>
          <w:bCs/>
          <w:color w:val="000000" w:themeColor="text1"/>
        </w:rPr>
        <w:t>РАБОЧАЯ ПРОГРАММА ДИСЦИПЛИНЫ</w:t>
      </w:r>
      <w:r w:rsidRPr="006B5306">
        <w:rPr>
          <w:color w:val="000000" w:themeColor="text1"/>
        </w:rPr>
        <w:t xml:space="preserve"> </w:t>
      </w:r>
    </w:p>
    <w:p w:rsidR="003968C4" w:rsidRPr="006B5306" w:rsidRDefault="003968C4" w:rsidP="006B5306">
      <w:pPr>
        <w:widowControl w:val="0"/>
        <w:tabs>
          <w:tab w:val="right" w:leader="underscore" w:pos="8505"/>
        </w:tabs>
        <w:jc w:val="center"/>
        <w:rPr>
          <w:color w:val="000000" w:themeColor="text1"/>
        </w:rPr>
      </w:pPr>
    </w:p>
    <w:p w:rsidR="00485B38" w:rsidRPr="006B5306" w:rsidRDefault="003968C4" w:rsidP="006B5306">
      <w:pPr>
        <w:widowControl w:val="0"/>
        <w:tabs>
          <w:tab w:val="right" w:leader="underscore" w:pos="8505"/>
        </w:tabs>
        <w:jc w:val="center"/>
        <w:rPr>
          <w:b/>
          <w:bCs/>
          <w:color w:val="000000" w:themeColor="text1"/>
        </w:rPr>
      </w:pPr>
      <w:r w:rsidRPr="006B5306">
        <w:rPr>
          <w:b/>
          <w:bCs/>
          <w:color w:val="000000" w:themeColor="text1"/>
        </w:rPr>
        <w:t>СИМУЛЯЦИОННЫЙ КУРС</w:t>
      </w:r>
      <w:r w:rsidR="00485B38" w:rsidRPr="006B5306">
        <w:rPr>
          <w:b/>
          <w:bCs/>
          <w:color w:val="000000" w:themeColor="text1"/>
        </w:rPr>
        <w:t xml:space="preserve"> </w:t>
      </w:r>
    </w:p>
    <w:p w:rsidR="003968C4" w:rsidRPr="006B5306" w:rsidRDefault="006B5306" w:rsidP="006B5306">
      <w:pPr>
        <w:widowControl w:val="0"/>
        <w:tabs>
          <w:tab w:val="right" w:leader="underscore" w:pos="8505"/>
        </w:tabs>
        <w:jc w:val="center"/>
        <w:rPr>
          <w:color w:val="000000" w:themeColor="text1"/>
          <w:u w:val="single"/>
        </w:rPr>
      </w:pPr>
      <w:r w:rsidRPr="006B5306">
        <w:rPr>
          <w:b/>
          <w:bCs/>
          <w:color w:val="000000" w:themeColor="text1"/>
          <w:u w:val="single"/>
        </w:rPr>
        <w:t>(ПРОИЗВОДСТВЕННАЯ (КЛИНИЧЕСКАЯ) ПРАКТИКА, СТАЦИОНАРНАЯ)</w:t>
      </w:r>
    </w:p>
    <w:p w:rsidR="00DF3EDB" w:rsidRPr="006B5306" w:rsidRDefault="003968C4" w:rsidP="006B5306">
      <w:pPr>
        <w:widowControl w:val="0"/>
        <w:jc w:val="center"/>
        <w:rPr>
          <w:bCs/>
          <w:color w:val="000000" w:themeColor="text1"/>
        </w:rPr>
      </w:pPr>
      <w:r w:rsidRPr="006B5306">
        <w:rPr>
          <w:bCs/>
          <w:color w:val="000000" w:themeColor="text1"/>
        </w:rPr>
        <w:t>(</w:t>
      </w:r>
      <w:r w:rsidR="00BD65DC" w:rsidRPr="006B5306">
        <w:rPr>
          <w:bCs/>
          <w:color w:val="000000" w:themeColor="text1"/>
        </w:rPr>
        <w:t>наименование учебной дисциплины</w:t>
      </w:r>
      <w:r w:rsidRPr="006B5306">
        <w:rPr>
          <w:bCs/>
          <w:color w:val="000000" w:themeColor="text1"/>
        </w:rPr>
        <w:t>)</w:t>
      </w:r>
    </w:p>
    <w:p w:rsidR="00DF3EDB" w:rsidRPr="006B5306" w:rsidRDefault="00DF3EDB" w:rsidP="006B5306">
      <w:pPr>
        <w:jc w:val="center"/>
        <w:rPr>
          <w:b/>
        </w:rPr>
      </w:pPr>
    </w:p>
    <w:p w:rsidR="003968C4" w:rsidRPr="006B5306" w:rsidRDefault="003968C4" w:rsidP="006B5306">
      <w:pPr>
        <w:widowControl w:val="0"/>
        <w:tabs>
          <w:tab w:val="right" w:leader="underscore" w:pos="9639"/>
        </w:tabs>
        <w:jc w:val="both"/>
        <w:rPr>
          <w:b/>
          <w:bCs/>
        </w:rPr>
      </w:pPr>
      <w:r w:rsidRPr="006B5306">
        <w:rPr>
          <w:b/>
          <w:bCs/>
        </w:rPr>
        <w:t xml:space="preserve">Программа ординатуры </w:t>
      </w:r>
      <w:r w:rsidR="006B5306" w:rsidRPr="006B5306">
        <w:rPr>
          <w:b/>
          <w:bCs/>
          <w:u w:val="single"/>
        </w:rPr>
        <w:t xml:space="preserve">         </w:t>
      </w:r>
      <w:r w:rsidR="006B5306" w:rsidRPr="006B5306">
        <w:rPr>
          <w:bCs/>
          <w:u w:val="single"/>
        </w:rPr>
        <w:t>31.08.</w:t>
      </w:r>
      <w:r w:rsidR="005374A2">
        <w:rPr>
          <w:bCs/>
          <w:u w:val="single"/>
        </w:rPr>
        <w:t>29</w:t>
      </w:r>
      <w:r w:rsidR="006B5306" w:rsidRPr="006B5306">
        <w:rPr>
          <w:bCs/>
          <w:u w:val="single"/>
        </w:rPr>
        <w:t xml:space="preserve"> </w:t>
      </w:r>
      <w:r w:rsidR="005374A2">
        <w:rPr>
          <w:bCs/>
          <w:u w:val="single"/>
        </w:rPr>
        <w:t>Гематология</w:t>
      </w:r>
    </w:p>
    <w:p w:rsidR="003968C4" w:rsidRPr="006B5306" w:rsidRDefault="003968C4" w:rsidP="006B5306">
      <w:pPr>
        <w:widowControl w:val="0"/>
        <w:tabs>
          <w:tab w:val="right" w:leader="underscore" w:pos="9639"/>
        </w:tabs>
        <w:jc w:val="both"/>
        <w:rPr>
          <w:b/>
          <w:bCs/>
        </w:rPr>
      </w:pPr>
    </w:p>
    <w:p w:rsidR="003968C4" w:rsidRPr="006B5306" w:rsidRDefault="003968C4" w:rsidP="006B5306">
      <w:pPr>
        <w:widowControl w:val="0"/>
        <w:jc w:val="both"/>
        <w:rPr>
          <w:bCs/>
          <w:u w:val="single"/>
        </w:rPr>
      </w:pPr>
      <w:r w:rsidRPr="006B5306">
        <w:rPr>
          <w:b/>
          <w:bCs/>
        </w:rPr>
        <w:t xml:space="preserve">Форма обучения </w:t>
      </w:r>
      <w:r w:rsidRPr="006B5306">
        <w:rPr>
          <w:bCs/>
          <w:u w:val="single"/>
        </w:rPr>
        <w:tab/>
      </w:r>
      <w:r w:rsidRPr="006B5306">
        <w:rPr>
          <w:bCs/>
          <w:u w:val="single"/>
        </w:rPr>
        <w:tab/>
        <w:t>очная</w:t>
      </w:r>
      <w:r w:rsidRPr="006B5306">
        <w:rPr>
          <w:bCs/>
          <w:u w:val="single"/>
        </w:rPr>
        <w:tab/>
      </w:r>
      <w:r w:rsidRPr="006B5306">
        <w:rPr>
          <w:bCs/>
          <w:u w:val="single"/>
        </w:rPr>
        <w:tab/>
      </w:r>
      <w:r w:rsidRPr="006B5306">
        <w:rPr>
          <w:bCs/>
          <w:u w:val="single"/>
        </w:rPr>
        <w:tab/>
      </w:r>
      <w:r w:rsidRPr="006B5306">
        <w:rPr>
          <w:bCs/>
          <w:u w:val="single"/>
        </w:rPr>
        <w:tab/>
      </w:r>
      <w:r w:rsidRPr="006B5306">
        <w:rPr>
          <w:bCs/>
          <w:u w:val="single"/>
        </w:rPr>
        <w:tab/>
      </w:r>
      <w:r w:rsidRPr="006B5306">
        <w:rPr>
          <w:bCs/>
          <w:u w:val="single"/>
        </w:rPr>
        <w:tab/>
      </w:r>
      <w:r w:rsidRPr="006B5306">
        <w:rPr>
          <w:bCs/>
          <w:u w:val="single"/>
        </w:rPr>
        <w:tab/>
      </w:r>
      <w:r w:rsidRPr="006B5306">
        <w:rPr>
          <w:bCs/>
          <w:u w:val="single"/>
        </w:rPr>
        <w:tab/>
      </w:r>
    </w:p>
    <w:p w:rsidR="003968C4" w:rsidRPr="006B5306" w:rsidRDefault="003968C4" w:rsidP="006B5306">
      <w:pPr>
        <w:widowControl w:val="0"/>
        <w:jc w:val="center"/>
        <w:rPr>
          <w:bCs/>
        </w:rPr>
      </w:pPr>
      <w:r w:rsidRPr="006B5306">
        <w:rPr>
          <w:bCs/>
        </w:rPr>
        <w:t xml:space="preserve"> </w:t>
      </w:r>
    </w:p>
    <w:p w:rsidR="003968C4" w:rsidRPr="006B5306" w:rsidRDefault="003968C4" w:rsidP="006B5306">
      <w:pPr>
        <w:widowControl w:val="0"/>
        <w:tabs>
          <w:tab w:val="right" w:leader="underscore" w:pos="9639"/>
        </w:tabs>
        <w:jc w:val="both"/>
        <w:rPr>
          <w:b/>
          <w:bCs/>
        </w:rPr>
      </w:pPr>
    </w:p>
    <w:p w:rsidR="003968C4" w:rsidRPr="006B5306" w:rsidRDefault="003968C4" w:rsidP="006B5306">
      <w:pPr>
        <w:widowControl w:val="0"/>
        <w:jc w:val="both"/>
        <w:rPr>
          <w:b/>
          <w:bCs/>
        </w:rPr>
      </w:pPr>
      <w:r w:rsidRPr="006B5306">
        <w:rPr>
          <w:b/>
          <w:bCs/>
        </w:rPr>
        <w:t xml:space="preserve">Срок освоения ООП </w:t>
      </w:r>
      <w:r w:rsidRPr="006B5306">
        <w:rPr>
          <w:bCs/>
          <w:u w:val="single"/>
        </w:rPr>
        <w:tab/>
        <w:t>2 года</w:t>
      </w:r>
      <w:r w:rsidRPr="006B5306">
        <w:rPr>
          <w:bCs/>
          <w:u w:val="single"/>
        </w:rPr>
        <w:tab/>
      </w:r>
      <w:r w:rsidRPr="006B5306">
        <w:rPr>
          <w:bCs/>
          <w:u w:val="single"/>
        </w:rPr>
        <w:tab/>
      </w:r>
      <w:r w:rsidRPr="006B5306">
        <w:rPr>
          <w:bCs/>
          <w:u w:val="single"/>
        </w:rPr>
        <w:tab/>
      </w:r>
      <w:r w:rsidRPr="006B5306">
        <w:rPr>
          <w:bCs/>
          <w:u w:val="single"/>
        </w:rPr>
        <w:tab/>
      </w:r>
      <w:r w:rsidRPr="006B5306">
        <w:rPr>
          <w:bCs/>
          <w:u w:val="single"/>
        </w:rPr>
        <w:tab/>
      </w:r>
      <w:r w:rsidRPr="006B5306">
        <w:rPr>
          <w:bCs/>
          <w:u w:val="single"/>
        </w:rPr>
        <w:tab/>
      </w:r>
      <w:r w:rsidRPr="006B5306">
        <w:rPr>
          <w:bCs/>
          <w:u w:val="single"/>
        </w:rPr>
        <w:tab/>
      </w:r>
      <w:r w:rsidRPr="006B5306">
        <w:rPr>
          <w:bCs/>
          <w:u w:val="single"/>
        </w:rPr>
        <w:tab/>
      </w:r>
    </w:p>
    <w:p w:rsidR="003968C4" w:rsidRPr="006B5306" w:rsidRDefault="003968C4" w:rsidP="006B5306">
      <w:pPr>
        <w:widowControl w:val="0"/>
        <w:tabs>
          <w:tab w:val="right" w:leader="underscore" w:pos="8505"/>
        </w:tabs>
        <w:jc w:val="center"/>
        <w:rPr>
          <w:bCs/>
        </w:rPr>
      </w:pPr>
      <w:r w:rsidRPr="006B5306">
        <w:rPr>
          <w:bCs/>
        </w:rPr>
        <w:t>(нормативный срок обучения)</w:t>
      </w:r>
    </w:p>
    <w:p w:rsidR="003968C4" w:rsidRPr="006B5306" w:rsidRDefault="003968C4" w:rsidP="006B5306">
      <w:pPr>
        <w:widowControl w:val="0"/>
        <w:tabs>
          <w:tab w:val="right" w:leader="underscore" w:pos="9639"/>
        </w:tabs>
        <w:jc w:val="both"/>
        <w:rPr>
          <w:b/>
          <w:bCs/>
        </w:rPr>
      </w:pPr>
    </w:p>
    <w:p w:rsidR="003968C4" w:rsidRPr="006B5306" w:rsidRDefault="003968C4" w:rsidP="006B5306"/>
    <w:p w:rsidR="003968C4" w:rsidRPr="006B5306" w:rsidRDefault="003968C4" w:rsidP="006B5306">
      <w:pPr>
        <w:rPr>
          <w:b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3968C4" w:rsidRPr="006B5306" w:rsidTr="003968C4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3968C4" w:rsidRPr="006B5306" w:rsidRDefault="003968C4" w:rsidP="006B5306">
            <w:r w:rsidRPr="006B5306">
              <w:t xml:space="preserve">Курс   </w:t>
            </w:r>
            <w:r w:rsidRPr="006B5306">
              <w:rPr>
                <w:lang w:val="en-US"/>
              </w:rPr>
              <w:t>I</w:t>
            </w:r>
          </w:p>
          <w:p w:rsidR="003968C4" w:rsidRPr="006B5306" w:rsidRDefault="003968C4" w:rsidP="006B5306"/>
          <w:p w:rsidR="003968C4" w:rsidRPr="006B5306" w:rsidRDefault="003968C4" w:rsidP="006B5306">
            <w:r w:rsidRPr="006B5306">
              <w:t xml:space="preserve">Контактная работа – </w:t>
            </w:r>
            <w:r w:rsidR="00485B38" w:rsidRPr="006B5306">
              <w:t>72</w:t>
            </w:r>
            <w:r w:rsidR="006B5306" w:rsidRPr="006B5306">
              <w:t xml:space="preserve"> час.</w:t>
            </w:r>
          </w:p>
          <w:p w:rsidR="003968C4" w:rsidRPr="006B5306" w:rsidRDefault="003968C4" w:rsidP="006B5306"/>
          <w:p w:rsidR="003968C4" w:rsidRPr="006B5306" w:rsidRDefault="003968C4" w:rsidP="006B5306">
            <w:r w:rsidRPr="006B5306">
              <w:t>Практические занятия – 72 час</w:t>
            </w:r>
            <w:r w:rsidR="006B5306" w:rsidRPr="006B5306">
              <w:t>.</w:t>
            </w:r>
            <w:r w:rsidRPr="006B5306">
              <w:t xml:space="preserve"> </w:t>
            </w:r>
          </w:p>
          <w:p w:rsidR="003968C4" w:rsidRPr="006B5306" w:rsidRDefault="003968C4" w:rsidP="006B5306"/>
          <w:p w:rsidR="003968C4" w:rsidRPr="006B5306" w:rsidRDefault="003968C4" w:rsidP="006B5306">
            <w:r w:rsidRPr="006B5306">
              <w:t>Самостоятельная</w:t>
            </w:r>
          </w:p>
          <w:p w:rsidR="003968C4" w:rsidRPr="006B5306" w:rsidRDefault="003968C4" w:rsidP="006B5306">
            <w:r w:rsidRPr="006B5306">
              <w:t>(внеаудиторная)  работа – 36</w:t>
            </w:r>
            <w:r w:rsidR="006B5306" w:rsidRPr="006B5306">
              <w:t xml:space="preserve"> час.</w:t>
            </w:r>
          </w:p>
          <w:p w:rsidR="003968C4" w:rsidRPr="006B5306" w:rsidRDefault="003968C4" w:rsidP="006B5306">
            <w:pPr>
              <w:rPr>
                <w:b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3968C4" w:rsidRPr="006B5306" w:rsidRDefault="003968C4" w:rsidP="006B5306">
            <w:r w:rsidRPr="006B5306">
              <w:t xml:space="preserve">Семестр  </w:t>
            </w:r>
            <w:r w:rsidRPr="006B5306">
              <w:rPr>
                <w:lang w:val="en-US"/>
              </w:rPr>
              <w:t>I</w:t>
            </w:r>
          </w:p>
          <w:p w:rsidR="003968C4" w:rsidRPr="006B5306" w:rsidRDefault="003968C4" w:rsidP="006B5306"/>
          <w:p w:rsidR="003968C4" w:rsidRPr="006B5306" w:rsidRDefault="003968C4" w:rsidP="006B5306">
            <w:r w:rsidRPr="006B5306">
              <w:t xml:space="preserve">Зачет  </w:t>
            </w:r>
            <w:r w:rsidRPr="006B5306">
              <w:rPr>
                <w:lang w:val="en-US"/>
              </w:rPr>
              <w:t>I</w:t>
            </w:r>
            <w:r w:rsidRPr="006B5306">
              <w:t xml:space="preserve"> курс, </w:t>
            </w:r>
            <w:r w:rsidRPr="006B5306">
              <w:rPr>
                <w:lang w:val="en-US"/>
              </w:rPr>
              <w:t>I</w:t>
            </w:r>
            <w:r w:rsidRPr="006B5306">
              <w:t xml:space="preserve"> семестр</w:t>
            </w:r>
          </w:p>
          <w:p w:rsidR="003968C4" w:rsidRPr="006B5306" w:rsidRDefault="003968C4" w:rsidP="006B5306"/>
          <w:p w:rsidR="003968C4" w:rsidRPr="006B5306" w:rsidRDefault="00485B38" w:rsidP="006B5306">
            <w:pPr>
              <w:rPr>
                <w:color w:val="000000" w:themeColor="text1"/>
              </w:rPr>
            </w:pPr>
            <w:r w:rsidRPr="006B5306">
              <w:rPr>
                <w:color w:val="000000" w:themeColor="text1"/>
              </w:rPr>
              <w:t>Всего 108</w:t>
            </w:r>
            <w:r w:rsidR="003968C4" w:rsidRPr="006B5306">
              <w:rPr>
                <w:color w:val="000000" w:themeColor="text1"/>
              </w:rPr>
              <w:t xml:space="preserve"> час</w:t>
            </w:r>
            <w:r w:rsidR="006B5306" w:rsidRPr="006B5306">
              <w:rPr>
                <w:color w:val="000000" w:themeColor="text1"/>
              </w:rPr>
              <w:t>.</w:t>
            </w:r>
          </w:p>
          <w:p w:rsidR="003968C4" w:rsidRPr="006B5306" w:rsidRDefault="00485B38" w:rsidP="006B5306">
            <w:pPr>
              <w:rPr>
                <w:b/>
              </w:rPr>
            </w:pPr>
            <w:r w:rsidRPr="006B5306">
              <w:rPr>
                <w:color w:val="000000" w:themeColor="text1"/>
              </w:rPr>
              <w:t>(3</w:t>
            </w:r>
            <w:r w:rsidR="003968C4" w:rsidRPr="006B5306">
              <w:rPr>
                <w:color w:val="000000" w:themeColor="text1"/>
              </w:rPr>
              <w:t xml:space="preserve"> зачетные единицы)</w:t>
            </w:r>
          </w:p>
        </w:tc>
      </w:tr>
    </w:tbl>
    <w:p w:rsidR="003968C4" w:rsidRPr="006B5306" w:rsidRDefault="003968C4" w:rsidP="006B5306">
      <w:pPr>
        <w:rPr>
          <w:b/>
        </w:rPr>
      </w:pPr>
    </w:p>
    <w:p w:rsidR="00DF3EDB" w:rsidRPr="006B5306" w:rsidRDefault="00DF3EDB" w:rsidP="006B5306">
      <w:pPr>
        <w:jc w:val="center"/>
        <w:rPr>
          <w:b/>
        </w:rPr>
      </w:pPr>
    </w:p>
    <w:p w:rsidR="00DF3EDB" w:rsidRPr="006B5306" w:rsidRDefault="00DF3EDB" w:rsidP="006B5306">
      <w:pPr>
        <w:jc w:val="center"/>
        <w:rPr>
          <w:b/>
        </w:rPr>
      </w:pPr>
    </w:p>
    <w:p w:rsidR="00DF3EDB" w:rsidRPr="006B5306" w:rsidRDefault="00DF3EDB" w:rsidP="006B5306">
      <w:pPr>
        <w:jc w:val="center"/>
        <w:rPr>
          <w:b/>
        </w:rPr>
      </w:pPr>
    </w:p>
    <w:p w:rsidR="003D16C3" w:rsidRPr="006B5306" w:rsidRDefault="003D16C3" w:rsidP="006B5306">
      <w:pPr>
        <w:jc w:val="both"/>
        <w:rPr>
          <w:lang w:eastAsia="en-US"/>
        </w:rPr>
      </w:pPr>
    </w:p>
    <w:p w:rsidR="003D16C3" w:rsidRPr="006B5306" w:rsidRDefault="003D16C3" w:rsidP="006B5306">
      <w:pPr>
        <w:jc w:val="both"/>
        <w:rPr>
          <w:lang w:eastAsia="en-US"/>
        </w:rPr>
      </w:pPr>
    </w:p>
    <w:p w:rsidR="003D16C3" w:rsidRPr="006B5306" w:rsidRDefault="003D16C3" w:rsidP="006B5306">
      <w:pPr>
        <w:jc w:val="both"/>
        <w:rPr>
          <w:lang w:eastAsia="en-US"/>
        </w:rPr>
      </w:pPr>
    </w:p>
    <w:p w:rsidR="003D16C3" w:rsidRPr="006B5306" w:rsidRDefault="003D16C3" w:rsidP="006B5306">
      <w:pPr>
        <w:rPr>
          <w:b/>
        </w:rPr>
      </w:pPr>
    </w:p>
    <w:p w:rsidR="008F10B9" w:rsidRPr="006B5306" w:rsidRDefault="006B5306" w:rsidP="006B5306">
      <w:pPr>
        <w:jc w:val="center"/>
      </w:pPr>
      <w:r w:rsidRPr="006B5306">
        <w:rPr>
          <w:bCs/>
        </w:rPr>
        <w:t>Уфа 20</w:t>
      </w:r>
      <w:r w:rsidR="00AA5696">
        <w:rPr>
          <w:bCs/>
        </w:rPr>
        <w:t>21</w:t>
      </w:r>
      <w:r w:rsidR="008F10B9" w:rsidRPr="006B5306">
        <w:br w:type="page"/>
      </w:r>
    </w:p>
    <w:p w:rsidR="00AA5696" w:rsidRDefault="00AA5696" w:rsidP="00AA5696">
      <w:pPr>
        <w:widowControl w:val="0"/>
        <w:jc w:val="both"/>
        <w:rPr>
          <w:bCs/>
        </w:rPr>
      </w:pPr>
      <w:bookmarkStart w:id="3" w:name="bookmark0"/>
      <w:bookmarkEnd w:id="0"/>
      <w:bookmarkEnd w:id="1"/>
      <w:r>
        <w:lastRenderedPageBreak/>
        <w:t>При разработке рабочей программы дисциплины (</w:t>
      </w:r>
      <w:proofErr w:type="gramStart"/>
      <w:r>
        <w:t>модуля)  «</w:t>
      </w:r>
      <w:proofErr w:type="gramEnd"/>
      <w:r>
        <w:t>Общественное здоровье и здравоохранение» в основу положены:</w:t>
      </w:r>
    </w:p>
    <w:p w:rsidR="00AA5696" w:rsidRDefault="00AA5696" w:rsidP="00AA5696">
      <w:pPr>
        <w:widowControl w:val="0"/>
        <w:jc w:val="both"/>
      </w:pPr>
    </w:p>
    <w:p w:rsidR="00AA5696" w:rsidRDefault="00AA5696" w:rsidP="00AA5696">
      <w:pPr>
        <w:keepNext/>
        <w:numPr>
          <w:ilvl w:val="0"/>
          <w:numId w:val="47"/>
        </w:numPr>
        <w:tabs>
          <w:tab w:val="clear" w:pos="708"/>
          <w:tab w:val="num" w:pos="284"/>
          <w:tab w:val="left" w:pos="1080"/>
        </w:tabs>
        <w:ind w:left="0" w:firstLine="0"/>
        <w:jc w:val="both"/>
      </w:pPr>
      <w:r>
        <w:t>Федеральный закон «Об образовании в Российской Федерации» от 29.12.2012. № 273-ФЗ</w:t>
      </w:r>
    </w:p>
    <w:p w:rsidR="00AA5696" w:rsidRDefault="00AA5696" w:rsidP="00AA5696">
      <w:pPr>
        <w:keepNext/>
        <w:numPr>
          <w:ilvl w:val="0"/>
          <w:numId w:val="47"/>
        </w:numPr>
        <w:tabs>
          <w:tab w:val="clear" w:pos="708"/>
          <w:tab w:val="num" w:pos="284"/>
          <w:tab w:val="left" w:pos="1080"/>
        </w:tabs>
        <w:ind w:left="0" w:firstLine="0"/>
        <w:jc w:val="both"/>
        <w:rPr>
          <w:color w:val="FF0000"/>
        </w:rPr>
      </w:pPr>
      <w:r>
        <w:t xml:space="preserve">ФГОС ВО по специальности </w:t>
      </w:r>
      <w:r>
        <w:rPr>
          <w:bCs/>
        </w:rPr>
        <w:t xml:space="preserve">31.08.29 Гематология </w:t>
      </w:r>
      <w:r>
        <w:t>(уровень подготовки кадров высшей квалификации – программа ординатуры), утвержденный приказом Министерства образования и науки Российской Федерации от 25.08.2014. №1097</w:t>
      </w:r>
    </w:p>
    <w:p w:rsidR="00AA5696" w:rsidRDefault="00AA5696" w:rsidP="00AA5696">
      <w:pPr>
        <w:keepNext/>
        <w:numPr>
          <w:ilvl w:val="0"/>
          <w:numId w:val="47"/>
        </w:numPr>
        <w:tabs>
          <w:tab w:val="clear" w:pos="708"/>
          <w:tab w:val="num" w:pos="284"/>
          <w:tab w:val="left" w:pos="1080"/>
        </w:tabs>
        <w:ind w:left="0" w:firstLine="0"/>
        <w:jc w:val="both"/>
      </w:pPr>
      <w:r>
        <w:t xml:space="preserve">Учебный план подготовки кадров высшей квалификации в ординатуре по специальности </w:t>
      </w:r>
      <w:r>
        <w:rPr>
          <w:bCs/>
        </w:rPr>
        <w:t>31.08.54 Общая врачебная практика (семейная медицина)</w:t>
      </w:r>
      <w:r>
        <w:t xml:space="preserve">, утвержденный Ученым </w:t>
      </w:r>
      <w:proofErr w:type="gramStart"/>
      <w:r>
        <w:t>Советом  ФГБОУ</w:t>
      </w:r>
      <w:proofErr w:type="gramEnd"/>
      <w:r>
        <w:t xml:space="preserve"> ВО БГМУ Минздрава России от 25.05.2021г. протокол № 6.</w:t>
      </w:r>
    </w:p>
    <w:p w:rsidR="00AA5696" w:rsidRDefault="00AA5696" w:rsidP="00AA5696">
      <w:pPr>
        <w:pStyle w:val="af3"/>
        <w:keepNext/>
        <w:numPr>
          <w:ilvl w:val="0"/>
          <w:numId w:val="47"/>
        </w:numPr>
        <w:tabs>
          <w:tab w:val="num" w:pos="284"/>
        </w:tabs>
        <w:autoSpaceDE w:val="0"/>
        <w:autoSpaceDN w:val="0"/>
        <w:adjustRightInd w:val="0"/>
        <w:ind w:left="0" w:firstLine="0"/>
        <w:jc w:val="both"/>
      </w:pPr>
      <w:r>
        <w:rPr>
          <w:rFonts w:eastAsiaTheme="minorHAnsi"/>
          <w:lang w:eastAsia="en-US"/>
        </w:rPr>
        <w:t xml:space="preserve">Приказ Минобрнауки России от 25.08.2014 N 1097 "Об утверждении федерального государственного образовательного стандарта высшего образования по специальности 31.08.29 Гематология (уровень подготовки кадров </w:t>
      </w:r>
      <w:proofErr w:type="gramStart"/>
      <w:r>
        <w:rPr>
          <w:rFonts w:eastAsiaTheme="minorHAnsi"/>
          <w:lang w:eastAsia="en-US"/>
        </w:rPr>
        <w:t>высшей  квалификации</w:t>
      </w:r>
      <w:proofErr w:type="gramEnd"/>
      <w:r>
        <w:rPr>
          <w:rFonts w:eastAsiaTheme="minorHAnsi"/>
          <w:lang w:eastAsia="en-US"/>
        </w:rPr>
        <w:t>)" (Зарегистрировано в Минюсте России 29.10.2014 N 34506).</w:t>
      </w:r>
    </w:p>
    <w:p w:rsidR="00AA5696" w:rsidRDefault="00AA5696" w:rsidP="00AA5696">
      <w:pPr>
        <w:pStyle w:val="af3"/>
        <w:keepNext/>
        <w:autoSpaceDE w:val="0"/>
        <w:autoSpaceDN w:val="0"/>
        <w:adjustRightInd w:val="0"/>
        <w:ind w:left="0"/>
        <w:jc w:val="both"/>
      </w:pPr>
    </w:p>
    <w:p w:rsidR="00AA5696" w:rsidRDefault="00AA5696" w:rsidP="00AA5696">
      <w:pPr>
        <w:keepNext/>
        <w:autoSpaceDE w:val="0"/>
        <w:autoSpaceDN w:val="0"/>
        <w:adjustRightInd w:val="0"/>
        <w:jc w:val="both"/>
      </w:pPr>
      <w:r>
        <w:t xml:space="preserve"> Рабочая программа дисциплины специальности </w:t>
      </w:r>
      <w:r>
        <w:rPr>
          <w:bCs/>
        </w:rPr>
        <w:t xml:space="preserve">31.08.29 Гематология </w:t>
      </w:r>
      <w:r>
        <w:t xml:space="preserve">одобрена УМС по специальностям ординатуры </w:t>
      </w:r>
      <w:proofErr w:type="gramStart"/>
      <w:r>
        <w:t>от  25.05.2021</w:t>
      </w:r>
      <w:proofErr w:type="gramEnd"/>
      <w:r>
        <w:t xml:space="preserve"> г., протокол № 6.</w:t>
      </w:r>
    </w:p>
    <w:p w:rsidR="00AA5696" w:rsidRDefault="00AA5696" w:rsidP="00AA5696">
      <w:pPr>
        <w:keepNext/>
        <w:ind w:firstLine="709"/>
        <w:jc w:val="both"/>
      </w:pPr>
    </w:p>
    <w:p w:rsidR="00AA5696" w:rsidRDefault="00AA5696" w:rsidP="00AA5696">
      <w:pPr>
        <w:keepNext/>
      </w:pPr>
      <w:r>
        <w:t xml:space="preserve">Председатель   УМС            </w:t>
      </w:r>
      <w:r>
        <w:rPr>
          <w:u w:val="single"/>
        </w:rPr>
        <w:t xml:space="preserve">                    </w:t>
      </w:r>
      <w:r>
        <w:t xml:space="preserve">     </w:t>
      </w:r>
      <w:proofErr w:type="spellStart"/>
      <w:r>
        <w:t>Зигитбаев</w:t>
      </w:r>
      <w:proofErr w:type="spellEnd"/>
      <w:r>
        <w:t xml:space="preserve"> Р.Н. </w:t>
      </w:r>
    </w:p>
    <w:p w:rsidR="00AA5696" w:rsidRDefault="00AA5696" w:rsidP="00AA5696">
      <w:pPr>
        <w:keepNext/>
        <w:rPr>
          <w:highlight w:val="yellow"/>
        </w:rPr>
      </w:pPr>
    </w:p>
    <w:p w:rsidR="006B5306" w:rsidRPr="006B5306" w:rsidRDefault="006B5306" w:rsidP="006B5306">
      <w:pPr>
        <w:widowControl w:val="0"/>
        <w:jc w:val="both"/>
        <w:rPr>
          <w:b/>
          <w:bCs/>
          <w:color w:val="FF0000"/>
          <w:lang w:bidi="ru-RU"/>
        </w:rPr>
      </w:pPr>
    </w:p>
    <w:p w:rsidR="006B5306" w:rsidRPr="006B5306" w:rsidRDefault="006B5306" w:rsidP="006B5306">
      <w:pPr>
        <w:widowControl w:val="0"/>
        <w:jc w:val="both"/>
        <w:rPr>
          <w:b/>
          <w:bCs/>
          <w:color w:val="FF0000"/>
          <w:lang w:bidi="ru-RU"/>
        </w:rPr>
      </w:pPr>
    </w:p>
    <w:p w:rsidR="006B5306" w:rsidRPr="006B5306" w:rsidRDefault="006B5306" w:rsidP="006B5306">
      <w:pPr>
        <w:widowControl w:val="0"/>
        <w:jc w:val="both"/>
        <w:rPr>
          <w:b/>
          <w:bCs/>
          <w:color w:val="FF0000"/>
          <w:lang w:bidi="ru-RU"/>
        </w:rPr>
      </w:pPr>
    </w:p>
    <w:p w:rsidR="006B5306" w:rsidRPr="006B5306" w:rsidRDefault="006B5306" w:rsidP="006B5306">
      <w:pPr>
        <w:widowControl w:val="0"/>
        <w:jc w:val="both"/>
        <w:rPr>
          <w:b/>
          <w:bCs/>
          <w:color w:val="FF0000"/>
          <w:lang w:bidi="ru-RU"/>
        </w:rPr>
      </w:pPr>
    </w:p>
    <w:p w:rsidR="006B5306" w:rsidRPr="006B5306" w:rsidRDefault="006B5306" w:rsidP="006B5306">
      <w:pPr>
        <w:widowControl w:val="0"/>
        <w:jc w:val="both"/>
        <w:rPr>
          <w:b/>
          <w:bCs/>
          <w:color w:val="FF0000"/>
          <w:lang w:bidi="ru-RU"/>
        </w:rPr>
      </w:pPr>
    </w:p>
    <w:p w:rsidR="006B5306" w:rsidRPr="006B5306" w:rsidRDefault="006B5306" w:rsidP="006B5306">
      <w:pPr>
        <w:widowControl w:val="0"/>
        <w:jc w:val="both"/>
        <w:rPr>
          <w:b/>
          <w:bCs/>
          <w:color w:val="FF0000"/>
          <w:lang w:bidi="ru-RU"/>
        </w:rPr>
      </w:pPr>
    </w:p>
    <w:p w:rsidR="006B5306" w:rsidRPr="006B5306" w:rsidRDefault="006B5306" w:rsidP="006B5306">
      <w:pPr>
        <w:widowControl w:val="0"/>
        <w:jc w:val="both"/>
        <w:rPr>
          <w:b/>
          <w:bCs/>
          <w:color w:val="FF0000"/>
          <w:lang w:bidi="ru-RU"/>
        </w:rPr>
      </w:pPr>
    </w:p>
    <w:p w:rsidR="006B5306" w:rsidRPr="006B5306" w:rsidRDefault="006B5306" w:rsidP="006B5306">
      <w:pPr>
        <w:widowControl w:val="0"/>
        <w:jc w:val="both"/>
        <w:rPr>
          <w:b/>
          <w:bCs/>
          <w:color w:val="FF0000"/>
          <w:lang w:bidi="ru-RU"/>
        </w:rPr>
      </w:pPr>
    </w:p>
    <w:p w:rsidR="006B5306" w:rsidRPr="006B5306" w:rsidRDefault="006B5306" w:rsidP="006B5306">
      <w:pPr>
        <w:widowControl w:val="0"/>
        <w:jc w:val="both"/>
        <w:rPr>
          <w:b/>
          <w:bCs/>
          <w:color w:val="FF0000"/>
          <w:lang w:bidi="ru-RU"/>
        </w:rPr>
      </w:pPr>
    </w:p>
    <w:p w:rsidR="006B5306" w:rsidRPr="006B5306" w:rsidRDefault="006B5306" w:rsidP="006B5306">
      <w:pPr>
        <w:widowControl w:val="0"/>
        <w:jc w:val="both"/>
        <w:rPr>
          <w:b/>
          <w:bCs/>
          <w:color w:val="FF0000"/>
          <w:lang w:bidi="ru-RU"/>
        </w:rPr>
      </w:pPr>
    </w:p>
    <w:p w:rsidR="006B5306" w:rsidRPr="006B5306" w:rsidRDefault="006B5306" w:rsidP="006B5306">
      <w:pPr>
        <w:widowControl w:val="0"/>
        <w:jc w:val="both"/>
        <w:rPr>
          <w:b/>
          <w:bCs/>
          <w:color w:val="FF0000"/>
          <w:lang w:bidi="ru-RU"/>
        </w:rPr>
      </w:pPr>
    </w:p>
    <w:p w:rsidR="006B5306" w:rsidRPr="006B5306" w:rsidRDefault="006B5306" w:rsidP="006B5306">
      <w:pPr>
        <w:widowControl w:val="0"/>
        <w:jc w:val="both"/>
        <w:rPr>
          <w:color w:val="000000" w:themeColor="text1"/>
          <w:lang w:bidi="ru-RU"/>
        </w:rPr>
      </w:pPr>
      <w:r w:rsidRPr="006B5306">
        <w:rPr>
          <w:b/>
          <w:bCs/>
          <w:color w:val="000000" w:themeColor="text1"/>
          <w:lang w:bidi="ru-RU"/>
        </w:rPr>
        <w:t>Разработчики</w:t>
      </w:r>
      <w:r w:rsidRPr="006B5306">
        <w:rPr>
          <w:color w:val="000000" w:themeColor="text1"/>
          <w:lang w:bidi="ru-RU"/>
        </w:rPr>
        <w:t>:</w:t>
      </w:r>
      <w:bookmarkEnd w:id="3"/>
    </w:p>
    <w:p w:rsidR="00EC4EA7" w:rsidRPr="006B5306" w:rsidRDefault="00EC4EA7" w:rsidP="006B5306">
      <w:pPr>
        <w:widowControl w:val="0"/>
        <w:jc w:val="both"/>
        <w:rPr>
          <w:color w:val="000000" w:themeColor="text1"/>
        </w:rPr>
      </w:pPr>
    </w:p>
    <w:p w:rsidR="002860BE" w:rsidRPr="006B5306" w:rsidRDefault="002860BE" w:rsidP="006B5306">
      <w:pPr>
        <w:widowControl w:val="0"/>
        <w:jc w:val="both"/>
        <w:rPr>
          <w:b/>
          <w:color w:val="000000" w:themeColor="text1"/>
        </w:rPr>
      </w:pPr>
      <w:r w:rsidRPr="006B5306">
        <w:rPr>
          <w:color w:val="000000" w:themeColor="text1"/>
        </w:rPr>
        <w:t>Заведующий кафедрой</w:t>
      </w:r>
      <w:r w:rsidR="00AC7581" w:rsidRPr="006B5306">
        <w:rPr>
          <w:color w:val="000000" w:themeColor="text1"/>
        </w:rPr>
        <w:t xml:space="preserve">, д.м.н.                                </w:t>
      </w:r>
      <w:proofErr w:type="spellStart"/>
      <w:r w:rsidR="00DF3EDB" w:rsidRPr="006B5306">
        <w:rPr>
          <w:color w:val="000000" w:themeColor="text1"/>
        </w:rPr>
        <w:t>Лутфарахманов</w:t>
      </w:r>
      <w:proofErr w:type="spellEnd"/>
      <w:r w:rsidR="00DF3EDB" w:rsidRPr="006B5306">
        <w:rPr>
          <w:color w:val="000000" w:themeColor="text1"/>
        </w:rPr>
        <w:t xml:space="preserve"> И.И.</w:t>
      </w:r>
    </w:p>
    <w:p w:rsidR="003E1143" w:rsidRPr="006B5306" w:rsidRDefault="003E1143" w:rsidP="006B5306">
      <w:r w:rsidRPr="006B5306">
        <w:br w:type="page"/>
      </w:r>
    </w:p>
    <w:p w:rsidR="006B5306" w:rsidRPr="006B5306" w:rsidRDefault="006B5306" w:rsidP="006B5306">
      <w:pPr>
        <w:contextualSpacing/>
        <w:jc w:val="center"/>
        <w:rPr>
          <w:rFonts w:eastAsia="Calibri"/>
          <w:b/>
          <w:lang w:eastAsia="en-US"/>
        </w:rPr>
      </w:pPr>
      <w:r w:rsidRPr="006B5306">
        <w:rPr>
          <w:rFonts w:eastAsia="Calibri"/>
          <w:b/>
          <w:lang w:eastAsia="en-US"/>
        </w:rPr>
        <w:lastRenderedPageBreak/>
        <w:t>Содержание рабочей программы</w:t>
      </w:r>
    </w:p>
    <w:p w:rsidR="006B5306" w:rsidRPr="006B5306" w:rsidRDefault="006B5306" w:rsidP="006B5306">
      <w:pPr>
        <w:contextualSpacing/>
        <w:jc w:val="both"/>
        <w:rPr>
          <w:rFonts w:eastAsia="Calibri"/>
          <w:b/>
          <w:lang w:eastAsia="en-US"/>
        </w:rPr>
      </w:pPr>
    </w:p>
    <w:tbl>
      <w:tblPr>
        <w:tblStyle w:val="aff"/>
        <w:tblW w:w="0" w:type="auto"/>
        <w:tblInd w:w="5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8"/>
        <w:gridCol w:w="1240"/>
      </w:tblGrid>
      <w:tr w:rsidR="006B5306" w:rsidRPr="006B5306" w:rsidTr="006B5306">
        <w:tc>
          <w:tcPr>
            <w:tcW w:w="7828" w:type="dxa"/>
          </w:tcPr>
          <w:p w:rsidR="006B5306" w:rsidRPr="006B5306" w:rsidRDefault="006B5306" w:rsidP="006B5306">
            <w:pPr>
              <w:numPr>
                <w:ilvl w:val="0"/>
                <w:numId w:val="46"/>
              </w:numPr>
              <w:contextualSpacing/>
              <w:jc w:val="both"/>
              <w:rPr>
                <w:rFonts w:eastAsia="Calibri"/>
                <w:lang w:eastAsia="en-US"/>
              </w:rPr>
            </w:pPr>
            <w:r w:rsidRPr="006B5306">
              <w:rPr>
                <w:rFonts w:eastAsia="Calibri"/>
                <w:lang w:eastAsia="en-US"/>
              </w:rPr>
              <w:t>Пояснительная записка</w:t>
            </w:r>
          </w:p>
        </w:tc>
        <w:tc>
          <w:tcPr>
            <w:tcW w:w="1240" w:type="dxa"/>
          </w:tcPr>
          <w:p w:rsidR="006B5306" w:rsidRPr="006B5306" w:rsidRDefault="006B5306" w:rsidP="006B5306">
            <w:pPr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  <w:tr w:rsidR="006B5306" w:rsidRPr="006B5306" w:rsidTr="006B5306">
        <w:tc>
          <w:tcPr>
            <w:tcW w:w="7828" w:type="dxa"/>
          </w:tcPr>
          <w:p w:rsidR="006B5306" w:rsidRPr="006B5306" w:rsidRDefault="006B5306" w:rsidP="006B5306">
            <w:pPr>
              <w:numPr>
                <w:ilvl w:val="0"/>
                <w:numId w:val="46"/>
              </w:numPr>
              <w:contextualSpacing/>
              <w:jc w:val="both"/>
              <w:rPr>
                <w:rFonts w:eastAsia="Calibri"/>
                <w:lang w:eastAsia="en-US"/>
              </w:rPr>
            </w:pPr>
            <w:r w:rsidRPr="006B5306">
              <w:rPr>
                <w:rFonts w:eastAsia="Calibri"/>
                <w:lang w:eastAsia="en-US"/>
              </w:rPr>
              <w:t xml:space="preserve">Вводная часть </w:t>
            </w:r>
          </w:p>
        </w:tc>
        <w:tc>
          <w:tcPr>
            <w:tcW w:w="1240" w:type="dxa"/>
          </w:tcPr>
          <w:p w:rsidR="006B5306" w:rsidRPr="006B5306" w:rsidRDefault="006B5306" w:rsidP="006B5306">
            <w:pPr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  <w:tr w:rsidR="006B5306" w:rsidRPr="006B5306" w:rsidTr="006B5306">
        <w:tc>
          <w:tcPr>
            <w:tcW w:w="7828" w:type="dxa"/>
          </w:tcPr>
          <w:p w:rsidR="006B5306" w:rsidRPr="006B5306" w:rsidRDefault="006B5306" w:rsidP="006B5306">
            <w:pPr>
              <w:numPr>
                <w:ilvl w:val="0"/>
                <w:numId w:val="46"/>
              </w:numPr>
              <w:contextualSpacing/>
              <w:jc w:val="both"/>
              <w:rPr>
                <w:rFonts w:eastAsia="Calibri"/>
                <w:lang w:eastAsia="en-US"/>
              </w:rPr>
            </w:pPr>
            <w:r w:rsidRPr="006B5306">
              <w:rPr>
                <w:rFonts w:eastAsia="Calibri"/>
                <w:lang w:eastAsia="en-US"/>
              </w:rPr>
              <w:t>Основная часть</w:t>
            </w:r>
          </w:p>
        </w:tc>
        <w:tc>
          <w:tcPr>
            <w:tcW w:w="1240" w:type="dxa"/>
          </w:tcPr>
          <w:p w:rsidR="006B5306" w:rsidRPr="006B5306" w:rsidRDefault="006B5306" w:rsidP="006B5306">
            <w:pPr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  <w:tr w:rsidR="006B5306" w:rsidRPr="006B5306" w:rsidTr="006B5306">
        <w:tc>
          <w:tcPr>
            <w:tcW w:w="7828" w:type="dxa"/>
          </w:tcPr>
          <w:p w:rsidR="006B5306" w:rsidRPr="006B5306" w:rsidRDefault="006B5306" w:rsidP="006B5306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6B5306">
              <w:rPr>
                <w:rFonts w:eastAsia="Calibri"/>
                <w:lang w:eastAsia="en-US"/>
              </w:rPr>
              <w:t>3.1.Объем практики и виды учебной работы</w:t>
            </w:r>
          </w:p>
        </w:tc>
        <w:tc>
          <w:tcPr>
            <w:tcW w:w="1240" w:type="dxa"/>
          </w:tcPr>
          <w:p w:rsidR="006B5306" w:rsidRPr="006B5306" w:rsidRDefault="006B5306" w:rsidP="006B5306">
            <w:pPr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  <w:tr w:rsidR="006B5306" w:rsidRPr="006B5306" w:rsidTr="006B5306">
        <w:tc>
          <w:tcPr>
            <w:tcW w:w="7828" w:type="dxa"/>
          </w:tcPr>
          <w:p w:rsidR="006B5306" w:rsidRPr="006B5306" w:rsidRDefault="006B5306" w:rsidP="006B5306">
            <w:pPr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6B5306">
              <w:rPr>
                <w:rFonts w:eastAsia="Calibri"/>
                <w:lang w:eastAsia="en-US"/>
              </w:rPr>
              <w:t>3.2.</w:t>
            </w:r>
            <w:r w:rsidRPr="006B5306">
              <w:rPr>
                <w:rFonts w:eastAsia="Calibri"/>
                <w:bCs/>
                <w:lang w:eastAsia="en-US"/>
              </w:rPr>
              <w:t xml:space="preserve">Разделы </w:t>
            </w:r>
            <w:r w:rsidRPr="006B5306">
              <w:rPr>
                <w:rFonts w:eastAsia="Calibri"/>
                <w:lang w:eastAsia="en-US"/>
              </w:rPr>
              <w:t>практики</w:t>
            </w:r>
            <w:r w:rsidRPr="006B5306">
              <w:rPr>
                <w:rFonts w:eastAsia="Calibri"/>
                <w:bCs/>
                <w:lang w:eastAsia="en-US"/>
              </w:rPr>
              <w:t xml:space="preserve"> и компетенции, которые должны быть освоены при их изучении</w:t>
            </w:r>
          </w:p>
        </w:tc>
        <w:tc>
          <w:tcPr>
            <w:tcW w:w="1240" w:type="dxa"/>
          </w:tcPr>
          <w:p w:rsidR="006B5306" w:rsidRPr="006B5306" w:rsidRDefault="006B5306" w:rsidP="006B5306">
            <w:pPr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  <w:tr w:rsidR="006B5306" w:rsidRPr="006B5306" w:rsidTr="006B5306">
        <w:tc>
          <w:tcPr>
            <w:tcW w:w="7828" w:type="dxa"/>
          </w:tcPr>
          <w:p w:rsidR="006B5306" w:rsidRPr="006B5306" w:rsidRDefault="006B5306" w:rsidP="006B5306">
            <w:pPr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6B5306">
              <w:rPr>
                <w:rFonts w:eastAsia="Calibri"/>
                <w:bCs/>
                <w:lang w:eastAsia="en-US"/>
              </w:rPr>
              <w:t xml:space="preserve">3.3.Разделы </w:t>
            </w:r>
            <w:r w:rsidRPr="006B5306">
              <w:rPr>
                <w:rFonts w:eastAsia="Calibri"/>
                <w:lang w:eastAsia="en-US"/>
              </w:rPr>
              <w:t>практики</w:t>
            </w:r>
            <w:r w:rsidRPr="006B5306">
              <w:rPr>
                <w:rFonts w:eastAsia="Calibri"/>
                <w:bCs/>
                <w:lang w:eastAsia="en-US"/>
              </w:rPr>
              <w:t>, виды учебной деятельности и формы  контроля</w:t>
            </w:r>
          </w:p>
        </w:tc>
        <w:tc>
          <w:tcPr>
            <w:tcW w:w="1240" w:type="dxa"/>
          </w:tcPr>
          <w:p w:rsidR="006B5306" w:rsidRPr="006B5306" w:rsidRDefault="006B5306" w:rsidP="006B5306">
            <w:pPr>
              <w:contextualSpacing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6B5306" w:rsidRPr="006B5306" w:rsidTr="006B5306">
        <w:tc>
          <w:tcPr>
            <w:tcW w:w="7828" w:type="dxa"/>
          </w:tcPr>
          <w:p w:rsidR="006B5306" w:rsidRPr="006B5306" w:rsidRDefault="006B5306" w:rsidP="006B5306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6B5306">
              <w:rPr>
                <w:rFonts w:eastAsia="Calibri"/>
                <w:bCs/>
                <w:lang w:eastAsia="en-US"/>
              </w:rPr>
              <w:t>3.4.</w:t>
            </w:r>
            <w:r w:rsidRPr="006B5306">
              <w:rPr>
                <w:rFonts w:eastAsia="Calibri"/>
                <w:lang w:eastAsia="en-US"/>
              </w:rPr>
              <w:t xml:space="preserve"> </w:t>
            </w:r>
            <w:r w:rsidRPr="006B5306">
              <w:rPr>
                <w:rFonts w:eastAsia="Calibri"/>
                <w:bCs/>
                <w:lang w:eastAsia="en-US"/>
              </w:rPr>
              <w:t xml:space="preserve">Оценочные средства для контроля успеваемости и результатов освоения </w:t>
            </w:r>
            <w:r w:rsidRPr="006B5306">
              <w:rPr>
                <w:rFonts w:eastAsia="Calibri"/>
                <w:lang w:eastAsia="en-US"/>
              </w:rPr>
              <w:t xml:space="preserve">практики </w:t>
            </w:r>
          </w:p>
        </w:tc>
        <w:tc>
          <w:tcPr>
            <w:tcW w:w="1240" w:type="dxa"/>
          </w:tcPr>
          <w:p w:rsidR="006B5306" w:rsidRPr="006B5306" w:rsidRDefault="006B5306" w:rsidP="006B5306">
            <w:pPr>
              <w:contextualSpacing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6B5306" w:rsidRPr="006B5306" w:rsidTr="006B5306">
        <w:tc>
          <w:tcPr>
            <w:tcW w:w="7828" w:type="dxa"/>
          </w:tcPr>
          <w:p w:rsidR="006B5306" w:rsidRPr="006B5306" w:rsidRDefault="006B5306" w:rsidP="006B5306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6B5306">
              <w:rPr>
                <w:rFonts w:eastAsia="Calibri"/>
                <w:lang w:eastAsia="en-US"/>
              </w:rPr>
              <w:t xml:space="preserve">3.5. </w:t>
            </w:r>
            <w:r w:rsidRPr="006B5306">
              <w:rPr>
                <w:rFonts w:eastAsia="Calibri"/>
                <w:bCs/>
                <w:lang w:eastAsia="en-US"/>
              </w:rPr>
              <w:t xml:space="preserve">Учебно-методическое и информационное обеспечение </w:t>
            </w:r>
            <w:r w:rsidRPr="006B5306">
              <w:rPr>
                <w:rFonts w:eastAsia="Calibri"/>
                <w:lang w:eastAsia="en-US"/>
              </w:rPr>
              <w:t xml:space="preserve">практики </w:t>
            </w:r>
          </w:p>
        </w:tc>
        <w:tc>
          <w:tcPr>
            <w:tcW w:w="1240" w:type="dxa"/>
          </w:tcPr>
          <w:p w:rsidR="006B5306" w:rsidRPr="006B5306" w:rsidRDefault="006B5306" w:rsidP="006B5306">
            <w:pPr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  <w:tr w:rsidR="006B5306" w:rsidRPr="006B5306" w:rsidTr="006B5306">
        <w:tc>
          <w:tcPr>
            <w:tcW w:w="7828" w:type="dxa"/>
          </w:tcPr>
          <w:p w:rsidR="006B5306" w:rsidRPr="006B5306" w:rsidRDefault="006B5306" w:rsidP="006B5306">
            <w:pPr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6B5306">
              <w:rPr>
                <w:rFonts w:eastAsia="Calibri"/>
                <w:lang w:eastAsia="en-US"/>
              </w:rPr>
              <w:t>3.6.</w:t>
            </w:r>
            <w:r w:rsidRPr="006B5306">
              <w:rPr>
                <w:rFonts w:eastAsia="Calibri"/>
                <w:bCs/>
                <w:lang w:eastAsia="en-US"/>
              </w:rPr>
              <w:t xml:space="preserve"> Материально-техническое обеспечение </w:t>
            </w:r>
            <w:r w:rsidRPr="006B5306">
              <w:rPr>
                <w:rFonts w:eastAsia="Calibri"/>
                <w:lang w:eastAsia="en-US"/>
              </w:rPr>
              <w:t>практики</w:t>
            </w:r>
          </w:p>
        </w:tc>
        <w:tc>
          <w:tcPr>
            <w:tcW w:w="1240" w:type="dxa"/>
          </w:tcPr>
          <w:p w:rsidR="006B5306" w:rsidRPr="006B5306" w:rsidRDefault="006B5306" w:rsidP="006B5306">
            <w:pPr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  <w:tr w:rsidR="006B5306" w:rsidRPr="006B5306" w:rsidTr="006B5306">
        <w:tc>
          <w:tcPr>
            <w:tcW w:w="7828" w:type="dxa"/>
          </w:tcPr>
          <w:p w:rsidR="006B5306" w:rsidRPr="006B5306" w:rsidRDefault="006B5306" w:rsidP="006B5306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6B5306">
              <w:rPr>
                <w:rFonts w:eastAsia="Calibri"/>
                <w:lang w:eastAsia="en-US"/>
              </w:rPr>
              <w:t>3.7. Образовательные технологии</w:t>
            </w:r>
          </w:p>
        </w:tc>
        <w:tc>
          <w:tcPr>
            <w:tcW w:w="1240" w:type="dxa"/>
          </w:tcPr>
          <w:p w:rsidR="006B5306" w:rsidRPr="006B5306" w:rsidRDefault="006B5306" w:rsidP="006B5306">
            <w:pPr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  <w:tr w:rsidR="006B5306" w:rsidRPr="006B5306" w:rsidTr="006B5306">
        <w:tc>
          <w:tcPr>
            <w:tcW w:w="7828" w:type="dxa"/>
          </w:tcPr>
          <w:p w:rsidR="006B5306" w:rsidRPr="006B5306" w:rsidRDefault="006B5306" w:rsidP="006B5306">
            <w:pPr>
              <w:numPr>
                <w:ilvl w:val="0"/>
                <w:numId w:val="46"/>
              </w:numPr>
              <w:contextualSpacing/>
              <w:jc w:val="both"/>
              <w:rPr>
                <w:rFonts w:eastAsia="Calibri"/>
                <w:lang w:eastAsia="en-US"/>
              </w:rPr>
            </w:pPr>
            <w:r w:rsidRPr="006B5306">
              <w:rPr>
                <w:rFonts w:eastAsia="Calibri"/>
                <w:lang w:eastAsia="en-US"/>
              </w:rPr>
              <w:t>Методические рекомендации по организации изучения практики</w:t>
            </w:r>
          </w:p>
        </w:tc>
        <w:tc>
          <w:tcPr>
            <w:tcW w:w="1240" w:type="dxa"/>
          </w:tcPr>
          <w:p w:rsidR="006B5306" w:rsidRPr="006B5306" w:rsidRDefault="006B5306" w:rsidP="006B5306">
            <w:pPr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</w:tbl>
    <w:p w:rsidR="004477BB" w:rsidRPr="006B5306" w:rsidRDefault="00AC7581" w:rsidP="006B5306">
      <w:pPr>
        <w:contextualSpacing/>
        <w:jc w:val="both"/>
        <w:rPr>
          <w:rFonts w:eastAsia="Calibri"/>
          <w:lang w:eastAsia="en-US"/>
        </w:rPr>
      </w:pPr>
      <w:r w:rsidRPr="006B5306">
        <w:rPr>
          <w:rFonts w:eastAsia="Calibri"/>
          <w:lang w:eastAsia="en-US"/>
        </w:rPr>
        <w:tab/>
      </w:r>
    </w:p>
    <w:p w:rsidR="00C529C1" w:rsidRPr="006B5306" w:rsidRDefault="00AC7581" w:rsidP="006B5306">
      <w:pPr>
        <w:pStyle w:val="af3"/>
        <w:numPr>
          <w:ilvl w:val="0"/>
          <w:numId w:val="16"/>
        </w:numPr>
        <w:ind w:left="0"/>
        <w:jc w:val="center"/>
        <w:rPr>
          <w:b/>
        </w:rPr>
      </w:pPr>
      <w:r w:rsidRPr="006B5306">
        <w:rPr>
          <w:b/>
        </w:rPr>
        <w:br w:type="page"/>
      </w:r>
      <w:r w:rsidR="00D35BD9" w:rsidRPr="006B5306">
        <w:rPr>
          <w:b/>
        </w:rPr>
        <w:lastRenderedPageBreak/>
        <w:t>ПОЯСНИТЕЛЬНАЯ ЗАПИСКА</w:t>
      </w:r>
    </w:p>
    <w:p w:rsidR="00DF3EDB" w:rsidRPr="006B5306" w:rsidRDefault="00DF3EDB" w:rsidP="006B5306">
      <w:pPr>
        <w:widowControl w:val="0"/>
        <w:ind w:firstLine="567"/>
        <w:jc w:val="both"/>
      </w:pPr>
      <w:r w:rsidRPr="006B5306">
        <w:t xml:space="preserve">Симуляция в медицинском образовании – современная технология практической подготовки и оценки медицинского персонала, включающая освоение практических навыков, выработку автоматически повторяемых действий, оперативного принятия адекватных решений, основанная на моделировании клинических и иных ситуаций, в том числе рисковых, максимально приближенных к реальным условиям. </w:t>
      </w:r>
      <w:proofErr w:type="spellStart"/>
      <w:r w:rsidRPr="006B5306">
        <w:t>Симуляционная</w:t>
      </w:r>
      <w:proofErr w:type="spellEnd"/>
      <w:r w:rsidRPr="006B5306">
        <w:t xml:space="preserve"> образовательная программа позволяет моделировать контролируемые, безопасные и воспроизводимые близко к реальности неотложные состояния. Принципиальной особенностью симуляции является абсолютная безопасность для жизни пациента, обучающегося, индивидуальный подход к обучению, высокая усвояемость материала за короткий промежуток времени. В настоящее время считается, что </w:t>
      </w:r>
      <w:proofErr w:type="spellStart"/>
      <w:r w:rsidRPr="006B5306">
        <w:t>симуляционн</w:t>
      </w:r>
      <w:r w:rsidR="000D539D" w:rsidRPr="006B5306">
        <w:t>ый</w:t>
      </w:r>
      <w:proofErr w:type="spellEnd"/>
      <w:r w:rsidRPr="006B5306">
        <w:t xml:space="preserve"> </w:t>
      </w:r>
      <w:r w:rsidR="000D539D" w:rsidRPr="006B5306">
        <w:t>курс</w:t>
      </w:r>
      <w:r w:rsidRPr="006B5306">
        <w:t xml:space="preserve"> является одним из наиболее эффективных методов приобретения практических навыков в медицине, нося проблемно - ориентированный подход в обучении.</w:t>
      </w:r>
    </w:p>
    <w:p w:rsidR="00DF3EDB" w:rsidRPr="006B5306" w:rsidRDefault="00DF3EDB" w:rsidP="006B5306">
      <w:pPr>
        <w:widowControl w:val="0"/>
        <w:ind w:firstLine="567"/>
        <w:jc w:val="both"/>
      </w:pPr>
      <w:r w:rsidRPr="006B5306">
        <w:t>Актуальность учебной программы дисциплины состоит в необходимости подготовки высококвалифицированных молодых специалистов, обладающих высокой профессиональной компетенцией в первичном звене здравоохранения.</w:t>
      </w:r>
    </w:p>
    <w:p w:rsidR="00DF3EDB" w:rsidRPr="006B5306" w:rsidRDefault="00DF3EDB" w:rsidP="006B5306">
      <w:pPr>
        <w:widowControl w:val="0"/>
        <w:ind w:firstLine="567"/>
        <w:jc w:val="both"/>
      </w:pPr>
      <w:r w:rsidRPr="006B5306">
        <w:t xml:space="preserve">Учебная программа </w:t>
      </w:r>
      <w:proofErr w:type="spellStart"/>
      <w:r w:rsidRPr="006B5306">
        <w:t>симуляционн</w:t>
      </w:r>
      <w:r w:rsidR="000D539D" w:rsidRPr="006B5306">
        <w:t>ого</w:t>
      </w:r>
      <w:proofErr w:type="spellEnd"/>
      <w:r w:rsidRPr="006B5306">
        <w:t xml:space="preserve"> </w:t>
      </w:r>
      <w:r w:rsidR="000D539D" w:rsidRPr="006B5306">
        <w:t>курса</w:t>
      </w:r>
      <w:r w:rsidRPr="006B5306">
        <w:t xml:space="preserve"> обеспечивается прежде всего «входными» знаниями и умениями, полученными при изучении биологии, анатомии человека, нормальной физиологии, гистологии, патологической анатомии, патофизиологии, микробиологии, фармакологии, пропедевтики внутренних болезней и лучевой диагностики.</w:t>
      </w:r>
    </w:p>
    <w:p w:rsidR="004D2A09" w:rsidRPr="006B5306" w:rsidRDefault="004D2A09" w:rsidP="006B5306">
      <w:pPr>
        <w:rPr>
          <w:b/>
        </w:rPr>
      </w:pPr>
    </w:p>
    <w:p w:rsidR="00D35BD9" w:rsidRPr="006B5306" w:rsidRDefault="00D35BD9" w:rsidP="006B5306">
      <w:pPr>
        <w:jc w:val="center"/>
        <w:rPr>
          <w:b/>
        </w:rPr>
      </w:pPr>
      <w:r w:rsidRPr="006B5306">
        <w:rPr>
          <w:b/>
        </w:rPr>
        <w:t>2. ВВОДНАЯ ЧАСТЬ</w:t>
      </w:r>
    </w:p>
    <w:p w:rsidR="00DF3EDB" w:rsidRPr="006B5306" w:rsidRDefault="00DF3EDB" w:rsidP="006B5306">
      <w:pPr>
        <w:widowControl w:val="0"/>
        <w:jc w:val="center"/>
        <w:rPr>
          <w:b/>
          <w:bCs/>
        </w:rPr>
      </w:pPr>
      <w:r w:rsidRPr="006B5306">
        <w:rPr>
          <w:b/>
        </w:rPr>
        <w:t>2.1. Ц</w:t>
      </w:r>
      <w:r w:rsidR="000D539D" w:rsidRPr="006B5306">
        <w:rPr>
          <w:b/>
          <w:bCs/>
        </w:rPr>
        <w:t xml:space="preserve">ель и задачи цикла </w:t>
      </w:r>
      <w:proofErr w:type="spellStart"/>
      <w:r w:rsidR="000D539D" w:rsidRPr="006B5306">
        <w:rPr>
          <w:b/>
          <w:bCs/>
        </w:rPr>
        <w:t>симуляционного</w:t>
      </w:r>
      <w:proofErr w:type="spellEnd"/>
      <w:r w:rsidR="000D539D" w:rsidRPr="006B5306">
        <w:rPr>
          <w:b/>
          <w:bCs/>
        </w:rPr>
        <w:t xml:space="preserve"> курса</w:t>
      </w:r>
    </w:p>
    <w:p w:rsidR="00DF3EDB" w:rsidRPr="006B5306" w:rsidRDefault="00DF3EDB" w:rsidP="006B5306">
      <w:pPr>
        <w:widowControl w:val="0"/>
        <w:ind w:firstLine="567"/>
        <w:jc w:val="both"/>
      </w:pPr>
      <w:r w:rsidRPr="006B5306">
        <w:rPr>
          <w:b/>
          <w:bCs/>
        </w:rPr>
        <w:t xml:space="preserve">Цель </w:t>
      </w:r>
      <w:r w:rsidRPr="006B5306">
        <w:rPr>
          <w:bCs/>
        </w:rPr>
        <w:t xml:space="preserve">освоения цикла </w:t>
      </w:r>
      <w:proofErr w:type="spellStart"/>
      <w:r w:rsidRPr="006B5306">
        <w:rPr>
          <w:bCs/>
        </w:rPr>
        <w:t>симуляционного</w:t>
      </w:r>
      <w:proofErr w:type="spellEnd"/>
      <w:r w:rsidRPr="006B5306">
        <w:rPr>
          <w:bCs/>
        </w:rPr>
        <w:t xml:space="preserve"> курса </w:t>
      </w:r>
      <w:r w:rsidRPr="006B5306">
        <w:t>закрепление теоретических знаний, развитие практических умений и навыков, полученных в процессе обучения и формирование профессиональных компетенций врача-специалиста, приобретение опыта в решении реальных профессиональных задач в соответствии с квалификационной характеристикой по соответствующей специальности; приобретение и</w:t>
      </w:r>
      <w:r w:rsidRPr="006B5306">
        <w:rPr>
          <w:b/>
        </w:rPr>
        <w:t xml:space="preserve"> </w:t>
      </w:r>
      <w:r w:rsidRPr="006B5306">
        <w:t xml:space="preserve">закрепление практических знаний, умений, навыков, необходимых для выполнения конкретных профессионально-должностных обязанностей. </w:t>
      </w:r>
    </w:p>
    <w:p w:rsidR="00DF3EDB" w:rsidRPr="006B5306" w:rsidRDefault="00DF3EDB" w:rsidP="006B5306">
      <w:pPr>
        <w:widowControl w:val="0"/>
        <w:ind w:firstLine="567"/>
        <w:jc w:val="both"/>
        <w:rPr>
          <w:bCs/>
        </w:rPr>
      </w:pPr>
      <w:r w:rsidRPr="006B5306">
        <w:rPr>
          <w:b/>
        </w:rPr>
        <w:t>З</w:t>
      </w:r>
      <w:r w:rsidRPr="006B5306">
        <w:rPr>
          <w:b/>
          <w:bCs/>
        </w:rPr>
        <w:t xml:space="preserve">адачами </w:t>
      </w:r>
      <w:r w:rsidRPr="006B5306">
        <w:rPr>
          <w:bCs/>
        </w:rPr>
        <w:t xml:space="preserve">цикла </w:t>
      </w:r>
      <w:proofErr w:type="spellStart"/>
      <w:r w:rsidRPr="006B5306">
        <w:rPr>
          <w:bCs/>
        </w:rPr>
        <w:t>симуляционного</w:t>
      </w:r>
      <w:proofErr w:type="spellEnd"/>
      <w:r w:rsidRPr="006B5306">
        <w:rPr>
          <w:bCs/>
        </w:rPr>
        <w:t xml:space="preserve"> курса являются:</w:t>
      </w:r>
    </w:p>
    <w:p w:rsidR="00DF3EDB" w:rsidRPr="006B5306" w:rsidRDefault="00DF3EDB" w:rsidP="006B5306">
      <w:pPr>
        <w:widowControl w:val="0"/>
        <w:numPr>
          <w:ilvl w:val="0"/>
          <w:numId w:val="27"/>
        </w:numPr>
        <w:ind w:left="142" w:firstLine="0"/>
        <w:contextualSpacing/>
        <w:jc w:val="both"/>
        <w:rPr>
          <w:lang w:eastAsia="en-US" w:bidi="en-US"/>
        </w:rPr>
      </w:pPr>
      <w:r w:rsidRPr="006B5306">
        <w:rPr>
          <w:lang w:eastAsia="en-US" w:bidi="en-US"/>
        </w:rPr>
        <w:t>приобретение, систематизация и закрепление знаний, умений и навыков, необходимых в работе врача по специальности;</w:t>
      </w:r>
    </w:p>
    <w:p w:rsidR="00DF3EDB" w:rsidRPr="006B5306" w:rsidRDefault="00DF3EDB" w:rsidP="006B5306">
      <w:pPr>
        <w:widowControl w:val="0"/>
        <w:numPr>
          <w:ilvl w:val="0"/>
          <w:numId w:val="27"/>
        </w:numPr>
        <w:ind w:left="142" w:firstLine="0"/>
        <w:contextualSpacing/>
        <w:jc w:val="both"/>
        <w:rPr>
          <w:lang w:eastAsia="en-US" w:bidi="en-US"/>
        </w:rPr>
      </w:pPr>
      <w:r w:rsidRPr="006B5306">
        <w:rPr>
          <w:lang w:eastAsia="en-US" w:bidi="en-US"/>
        </w:rPr>
        <w:t>овладение полным набором профессиональных и универсальных компетенций в соответствии с квалификационной характеристикой необходимых для работы в профессиональной сфере.</w:t>
      </w:r>
    </w:p>
    <w:p w:rsidR="004D2A09" w:rsidRPr="006B5306" w:rsidRDefault="004D2A09" w:rsidP="006B5306">
      <w:pPr>
        <w:pStyle w:val="af3"/>
        <w:ind w:left="567"/>
        <w:jc w:val="both"/>
      </w:pPr>
    </w:p>
    <w:p w:rsidR="004D2A09" w:rsidRPr="006B5306" w:rsidRDefault="004D2A09" w:rsidP="006B5306">
      <w:pPr>
        <w:pStyle w:val="af3"/>
        <w:ind w:left="567"/>
        <w:jc w:val="both"/>
      </w:pPr>
    </w:p>
    <w:p w:rsidR="00D35BD9" w:rsidRPr="006B5306" w:rsidRDefault="00D35BD9" w:rsidP="006B5306">
      <w:pPr>
        <w:pStyle w:val="Style7"/>
        <w:widowControl/>
        <w:numPr>
          <w:ilvl w:val="1"/>
          <w:numId w:val="22"/>
        </w:numPr>
        <w:spacing w:line="240" w:lineRule="auto"/>
        <w:jc w:val="center"/>
        <w:rPr>
          <w:b/>
          <w:bCs/>
        </w:rPr>
      </w:pPr>
      <w:r w:rsidRPr="006B5306">
        <w:rPr>
          <w:b/>
          <w:bCs/>
        </w:rPr>
        <w:t xml:space="preserve">Место </w:t>
      </w:r>
      <w:r w:rsidR="00C529C1" w:rsidRPr="006B5306">
        <w:rPr>
          <w:b/>
          <w:bCs/>
        </w:rPr>
        <w:t>модуля «</w:t>
      </w:r>
      <w:proofErr w:type="spellStart"/>
      <w:r w:rsidR="00166D7D" w:rsidRPr="006B5306">
        <w:rPr>
          <w:b/>
          <w:bCs/>
        </w:rPr>
        <w:t>Симуляционный</w:t>
      </w:r>
      <w:proofErr w:type="spellEnd"/>
      <w:r w:rsidR="00166D7D" w:rsidRPr="006B5306">
        <w:rPr>
          <w:b/>
          <w:bCs/>
        </w:rPr>
        <w:t xml:space="preserve"> курс</w:t>
      </w:r>
      <w:r w:rsidR="00C529C1" w:rsidRPr="006B5306">
        <w:rPr>
          <w:b/>
          <w:bCs/>
        </w:rPr>
        <w:t xml:space="preserve">» </w:t>
      </w:r>
      <w:r w:rsidRPr="006B5306">
        <w:rPr>
          <w:b/>
          <w:bCs/>
        </w:rPr>
        <w:t xml:space="preserve">в структуре </w:t>
      </w:r>
      <w:r w:rsidRPr="006B5306">
        <w:rPr>
          <w:b/>
          <w:bCs/>
          <w:caps/>
        </w:rPr>
        <w:t>ооп</w:t>
      </w:r>
      <w:r w:rsidR="000A618C" w:rsidRPr="006B5306">
        <w:rPr>
          <w:b/>
          <w:bCs/>
          <w:caps/>
        </w:rPr>
        <w:t xml:space="preserve"> </w:t>
      </w:r>
      <w:r w:rsidR="00C529C1" w:rsidRPr="006B5306">
        <w:rPr>
          <w:b/>
          <w:bCs/>
        </w:rPr>
        <w:t>специальности</w:t>
      </w:r>
    </w:p>
    <w:p w:rsidR="00D35BD9" w:rsidRPr="006B5306" w:rsidRDefault="00C529C1" w:rsidP="006B5306">
      <w:pPr>
        <w:pStyle w:val="Style7"/>
        <w:widowControl/>
        <w:spacing w:line="240" w:lineRule="auto"/>
        <w:ind w:firstLine="567"/>
        <w:rPr>
          <w:rStyle w:val="FontStyle51"/>
          <w:sz w:val="24"/>
          <w:szCs w:val="24"/>
        </w:rPr>
      </w:pPr>
      <w:r w:rsidRPr="006B5306">
        <w:rPr>
          <w:rStyle w:val="FontStyle51"/>
          <w:sz w:val="24"/>
          <w:szCs w:val="24"/>
        </w:rPr>
        <w:t>Модуль</w:t>
      </w:r>
      <w:r w:rsidR="004477BB" w:rsidRPr="006B5306">
        <w:rPr>
          <w:rStyle w:val="FontStyle51"/>
          <w:sz w:val="24"/>
          <w:szCs w:val="24"/>
        </w:rPr>
        <w:t xml:space="preserve"> «</w:t>
      </w:r>
      <w:proofErr w:type="spellStart"/>
      <w:r w:rsidR="00166D7D" w:rsidRPr="006B5306">
        <w:rPr>
          <w:rStyle w:val="FontStyle51"/>
          <w:sz w:val="24"/>
          <w:szCs w:val="24"/>
        </w:rPr>
        <w:t>Симуляционный</w:t>
      </w:r>
      <w:proofErr w:type="spellEnd"/>
      <w:r w:rsidR="00166D7D" w:rsidRPr="006B5306">
        <w:rPr>
          <w:rStyle w:val="FontStyle51"/>
          <w:sz w:val="24"/>
          <w:szCs w:val="24"/>
        </w:rPr>
        <w:t xml:space="preserve"> курс</w:t>
      </w:r>
      <w:r w:rsidR="004477BB" w:rsidRPr="006B5306">
        <w:rPr>
          <w:rStyle w:val="FontStyle51"/>
          <w:sz w:val="24"/>
          <w:szCs w:val="24"/>
        </w:rPr>
        <w:t xml:space="preserve">» реализуется в рамках </w:t>
      </w:r>
      <w:r w:rsidR="00166D7D" w:rsidRPr="006B5306">
        <w:rPr>
          <w:rStyle w:val="FontStyle51"/>
          <w:sz w:val="24"/>
          <w:szCs w:val="24"/>
        </w:rPr>
        <w:t>вариативной части</w:t>
      </w:r>
      <w:r w:rsidR="004477BB" w:rsidRPr="006B5306">
        <w:rPr>
          <w:rStyle w:val="FontStyle51"/>
          <w:sz w:val="24"/>
          <w:szCs w:val="24"/>
        </w:rPr>
        <w:t xml:space="preserve"> Блока </w:t>
      </w:r>
      <w:r w:rsidR="00166D7D" w:rsidRPr="006B5306">
        <w:rPr>
          <w:rStyle w:val="FontStyle51"/>
          <w:sz w:val="24"/>
          <w:szCs w:val="24"/>
        </w:rPr>
        <w:t>2</w:t>
      </w:r>
      <w:r w:rsidR="004477BB" w:rsidRPr="006B5306">
        <w:rPr>
          <w:rStyle w:val="FontStyle51"/>
          <w:sz w:val="24"/>
          <w:szCs w:val="24"/>
        </w:rPr>
        <w:t xml:space="preserve"> специальности </w:t>
      </w:r>
      <w:r w:rsidR="00030838" w:rsidRPr="00030838">
        <w:t xml:space="preserve">31.08.29 Гематология </w:t>
      </w:r>
      <w:r w:rsidR="004477BB" w:rsidRPr="006B5306">
        <w:rPr>
          <w:rStyle w:val="FontStyle51"/>
          <w:sz w:val="24"/>
          <w:szCs w:val="24"/>
        </w:rPr>
        <w:t>на первом курсе в первом семестре</w:t>
      </w:r>
      <w:r w:rsidRPr="006B5306">
        <w:rPr>
          <w:rStyle w:val="FontStyle51"/>
          <w:sz w:val="24"/>
          <w:szCs w:val="24"/>
        </w:rPr>
        <w:t xml:space="preserve"> программы ординатуры.</w:t>
      </w:r>
    </w:p>
    <w:p w:rsidR="00166D7D" w:rsidRPr="006B5306" w:rsidRDefault="00166D7D" w:rsidP="006B5306">
      <w:pPr>
        <w:pStyle w:val="Style7"/>
        <w:widowControl/>
        <w:spacing w:line="240" w:lineRule="auto"/>
        <w:ind w:firstLine="567"/>
        <w:rPr>
          <w:rStyle w:val="FontStyle51"/>
          <w:sz w:val="24"/>
          <w:szCs w:val="24"/>
        </w:rPr>
      </w:pPr>
    </w:p>
    <w:p w:rsidR="007278C1" w:rsidRPr="006B5306" w:rsidRDefault="007278C1" w:rsidP="006B5306">
      <w:pPr>
        <w:pStyle w:val="af3"/>
        <w:numPr>
          <w:ilvl w:val="1"/>
          <w:numId w:val="22"/>
        </w:numPr>
        <w:jc w:val="center"/>
        <w:rPr>
          <w:b/>
        </w:rPr>
      </w:pPr>
      <w:r w:rsidRPr="006B5306">
        <w:rPr>
          <w:b/>
        </w:rPr>
        <w:t>Требования к результатам освоения дисциплины.</w:t>
      </w:r>
    </w:p>
    <w:p w:rsidR="00D35BD9" w:rsidRPr="006B5306" w:rsidRDefault="00166D7D" w:rsidP="006B5306">
      <w:pPr>
        <w:pStyle w:val="Default"/>
        <w:ind w:firstLine="567"/>
        <w:rPr>
          <w:color w:val="auto"/>
        </w:rPr>
      </w:pPr>
      <w:r w:rsidRPr="006B5306">
        <w:t>При изучении данной дисциплины у ординаторов формируются навыки клинической и лабораторно-инструментальной диагностики неотложных состояний, а также оказания первой врачебной помощи при угрожающих жизни состояниях.</w:t>
      </w:r>
    </w:p>
    <w:p w:rsidR="00166D7D" w:rsidRPr="006B5306" w:rsidRDefault="00166D7D" w:rsidP="006B5306">
      <w:pPr>
        <w:pStyle w:val="Default"/>
        <w:ind w:firstLine="567"/>
        <w:rPr>
          <w:color w:val="auto"/>
        </w:rPr>
      </w:pPr>
      <w:r w:rsidRPr="006B5306">
        <w:rPr>
          <w:color w:val="auto"/>
        </w:rPr>
        <w:t xml:space="preserve">Прохождение </w:t>
      </w:r>
      <w:proofErr w:type="spellStart"/>
      <w:r w:rsidRPr="006B5306">
        <w:rPr>
          <w:color w:val="auto"/>
        </w:rPr>
        <w:t>симуляционного</w:t>
      </w:r>
      <w:proofErr w:type="spellEnd"/>
      <w:r w:rsidRPr="006B5306">
        <w:rPr>
          <w:color w:val="auto"/>
        </w:rPr>
        <w:t xml:space="preserve"> курса направлено на формирование у ординаторов следующих навыков: искусственная вентиляция легких: простейшими методами ("рот-в-рот", "рот-в-нос"), вручную через маску; непрямой массаж сердца; </w:t>
      </w:r>
      <w:proofErr w:type="spellStart"/>
      <w:r w:rsidRPr="006B5306">
        <w:rPr>
          <w:color w:val="auto"/>
        </w:rPr>
        <w:t>электродефибрилляция</w:t>
      </w:r>
      <w:proofErr w:type="spellEnd"/>
      <w:r w:rsidRPr="006B5306">
        <w:rPr>
          <w:color w:val="auto"/>
        </w:rPr>
        <w:t xml:space="preserve">; интубация трахеи методом прямой ларингоскопии, вслепую через рот и носовые ходы под наркозом и местной анестезией; венепункции, катетеризация периферических и центральных </w:t>
      </w:r>
      <w:r w:rsidRPr="006B5306">
        <w:rPr>
          <w:color w:val="auto"/>
        </w:rPr>
        <w:lastRenderedPageBreak/>
        <w:t>вен у взрослых, пункция и дренирование плевральной полости; очищение дыхательных путей от патологического содержимого; мониторинг центрально гемодинамики и нарушений ритма сердца и прочие практические навыки.</w:t>
      </w:r>
    </w:p>
    <w:p w:rsidR="006B5306" w:rsidRPr="00FE5176" w:rsidRDefault="006B5306" w:rsidP="006B5306">
      <w:pPr>
        <w:keepNext/>
        <w:widowControl w:val="0"/>
        <w:tabs>
          <w:tab w:val="left" w:pos="708"/>
          <w:tab w:val="right" w:leader="underscore" w:pos="9639"/>
        </w:tabs>
        <w:ind w:firstLine="709"/>
        <w:jc w:val="both"/>
        <w:rPr>
          <w:b/>
          <w:bCs/>
          <w:color w:val="000000" w:themeColor="text1"/>
        </w:rPr>
      </w:pPr>
      <w:r w:rsidRPr="00FE5176">
        <w:rPr>
          <w:b/>
          <w:bCs/>
          <w:color w:val="000000" w:themeColor="text1"/>
        </w:rPr>
        <w:t>2.3. Требования к результатам освоения практики</w:t>
      </w:r>
    </w:p>
    <w:p w:rsidR="006B5306" w:rsidRPr="00FE5176" w:rsidRDefault="006B5306" w:rsidP="006B5306">
      <w:pPr>
        <w:keepNext/>
        <w:widowControl w:val="0"/>
        <w:ind w:firstLine="709"/>
        <w:rPr>
          <w:i/>
          <w:color w:val="000000" w:themeColor="text1"/>
        </w:rPr>
      </w:pPr>
      <w:r w:rsidRPr="00FE5176">
        <w:rPr>
          <w:b/>
          <w:bCs/>
          <w:i/>
          <w:color w:val="000000" w:themeColor="text1"/>
        </w:rPr>
        <w:t>2.3.1. Виды профессиональной деятельности, которые лежат в основе преподавания данной дисциплины</w:t>
      </w:r>
      <w:r w:rsidRPr="00FE5176">
        <w:rPr>
          <w:bCs/>
          <w:i/>
          <w:color w:val="000000" w:themeColor="text1"/>
        </w:rPr>
        <w:t xml:space="preserve">: </w:t>
      </w:r>
    </w:p>
    <w:p w:rsidR="006B5306" w:rsidRPr="00FE5176" w:rsidRDefault="006B5306" w:rsidP="006B5306">
      <w:pPr>
        <w:keepNext/>
        <w:widowControl w:val="0"/>
        <w:tabs>
          <w:tab w:val="left" w:pos="0"/>
          <w:tab w:val="left" w:pos="993"/>
          <w:tab w:val="right" w:leader="underscore" w:pos="9639"/>
        </w:tabs>
        <w:jc w:val="both"/>
        <w:rPr>
          <w:b/>
          <w:color w:val="000000" w:themeColor="text1"/>
        </w:rPr>
      </w:pPr>
      <w:r w:rsidRPr="00FE5176">
        <w:rPr>
          <w:b/>
          <w:color w:val="000000" w:themeColor="text1"/>
        </w:rPr>
        <w:t>диагностическая деятельность:</w:t>
      </w:r>
    </w:p>
    <w:p w:rsidR="006B5306" w:rsidRPr="00FE5176" w:rsidRDefault="006B5306" w:rsidP="006B5306">
      <w:pPr>
        <w:keepNext/>
        <w:widowControl w:val="0"/>
        <w:tabs>
          <w:tab w:val="left" w:pos="0"/>
          <w:tab w:val="left" w:pos="993"/>
          <w:tab w:val="right" w:leader="underscore" w:pos="9639"/>
        </w:tabs>
        <w:ind w:firstLine="709"/>
        <w:jc w:val="both"/>
        <w:rPr>
          <w:color w:val="000000" w:themeColor="text1"/>
        </w:rPr>
      </w:pPr>
      <w:r w:rsidRPr="00FE5176">
        <w:rPr>
          <w:color w:val="000000" w:themeColor="text1"/>
        </w:rPr>
        <w:t>диагностика заболеваний и патологических состояний населения на основе владения пропедевтическими, лабораторными, инструментальными и иными методами исследования;</w:t>
      </w:r>
    </w:p>
    <w:p w:rsidR="006B5306" w:rsidRPr="00FE5176" w:rsidRDefault="006B5306" w:rsidP="006B5306">
      <w:pPr>
        <w:keepNext/>
        <w:widowControl w:val="0"/>
        <w:tabs>
          <w:tab w:val="left" w:pos="0"/>
          <w:tab w:val="left" w:pos="993"/>
          <w:tab w:val="right" w:leader="underscore" w:pos="9639"/>
        </w:tabs>
        <w:ind w:firstLine="709"/>
        <w:jc w:val="both"/>
        <w:rPr>
          <w:color w:val="000000" w:themeColor="text1"/>
        </w:rPr>
      </w:pPr>
      <w:r w:rsidRPr="00FE5176">
        <w:rPr>
          <w:color w:val="000000" w:themeColor="text1"/>
        </w:rPr>
        <w:t>диагностика неотложных состояний;</w:t>
      </w:r>
    </w:p>
    <w:p w:rsidR="006B5306" w:rsidRPr="00FE5176" w:rsidRDefault="006B5306" w:rsidP="006B5306">
      <w:pPr>
        <w:keepNext/>
        <w:widowControl w:val="0"/>
        <w:tabs>
          <w:tab w:val="left" w:pos="0"/>
          <w:tab w:val="left" w:pos="993"/>
          <w:tab w:val="right" w:leader="underscore" w:pos="9639"/>
        </w:tabs>
        <w:jc w:val="both"/>
        <w:rPr>
          <w:b/>
          <w:color w:val="000000" w:themeColor="text1"/>
        </w:rPr>
      </w:pPr>
      <w:r w:rsidRPr="00FE5176">
        <w:rPr>
          <w:b/>
          <w:color w:val="000000" w:themeColor="text1"/>
        </w:rPr>
        <w:t>лечебная деятельность:</w:t>
      </w:r>
    </w:p>
    <w:p w:rsidR="006B5306" w:rsidRPr="00FE5176" w:rsidRDefault="006B5306" w:rsidP="006B5306">
      <w:pPr>
        <w:keepNext/>
        <w:widowControl w:val="0"/>
        <w:tabs>
          <w:tab w:val="left" w:pos="0"/>
          <w:tab w:val="left" w:pos="993"/>
          <w:tab w:val="right" w:leader="underscore" w:pos="9639"/>
        </w:tabs>
        <w:ind w:firstLine="709"/>
        <w:jc w:val="both"/>
        <w:rPr>
          <w:color w:val="000000" w:themeColor="text1"/>
        </w:rPr>
      </w:pPr>
      <w:r w:rsidRPr="00FE5176">
        <w:rPr>
          <w:color w:val="000000" w:themeColor="text1"/>
        </w:rPr>
        <w:t>оказание специализированной медицинской помощи;</w:t>
      </w:r>
    </w:p>
    <w:p w:rsidR="006B5306" w:rsidRPr="00FE5176" w:rsidRDefault="006B5306" w:rsidP="006B5306">
      <w:pPr>
        <w:keepNext/>
        <w:widowControl w:val="0"/>
        <w:tabs>
          <w:tab w:val="left" w:pos="0"/>
          <w:tab w:val="left" w:pos="993"/>
          <w:tab w:val="right" w:leader="underscore" w:pos="9639"/>
        </w:tabs>
        <w:ind w:firstLine="709"/>
        <w:jc w:val="both"/>
        <w:rPr>
          <w:color w:val="000000" w:themeColor="text1"/>
        </w:rPr>
      </w:pPr>
      <w:r w:rsidRPr="00FE5176">
        <w:rPr>
          <w:color w:val="000000" w:themeColor="text1"/>
        </w:rPr>
        <w:t>участие в оказании скорой медицинской помощи при состояниях, требующих сроч</w:t>
      </w:r>
      <w:r>
        <w:rPr>
          <w:color w:val="000000" w:themeColor="text1"/>
        </w:rPr>
        <w:t>ного медицинского вмешательства.</w:t>
      </w:r>
    </w:p>
    <w:p w:rsidR="00166D7D" w:rsidRPr="006B5306" w:rsidRDefault="00166D7D" w:rsidP="006B5306">
      <w:pPr>
        <w:pStyle w:val="28"/>
        <w:shd w:val="clear" w:color="auto" w:fill="auto"/>
        <w:spacing w:line="240" w:lineRule="auto"/>
        <w:rPr>
          <w:sz w:val="24"/>
          <w:szCs w:val="24"/>
        </w:rPr>
      </w:pPr>
    </w:p>
    <w:p w:rsidR="00166D7D" w:rsidRPr="006B5306" w:rsidRDefault="00166D7D" w:rsidP="006B5306">
      <w:pPr>
        <w:pStyle w:val="28"/>
        <w:shd w:val="clear" w:color="auto" w:fill="auto"/>
        <w:spacing w:line="240" w:lineRule="auto"/>
        <w:jc w:val="center"/>
        <w:rPr>
          <w:sz w:val="24"/>
          <w:szCs w:val="24"/>
        </w:rPr>
      </w:pPr>
      <w:r w:rsidRPr="006B5306">
        <w:rPr>
          <w:sz w:val="24"/>
          <w:szCs w:val="24"/>
        </w:rPr>
        <w:t>Изучение дисциплины направлено на формирование следующих компетенций:</w:t>
      </w:r>
    </w:p>
    <w:tbl>
      <w:tblPr>
        <w:tblW w:w="10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701"/>
        <w:gridCol w:w="2693"/>
        <w:gridCol w:w="2410"/>
        <w:gridCol w:w="1560"/>
        <w:gridCol w:w="1134"/>
      </w:tblGrid>
      <w:tr w:rsidR="00166D7D" w:rsidRPr="006B5306" w:rsidTr="00166D7D">
        <w:trPr>
          <w:trHeight w:hRule="exact" w:val="331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D7D" w:rsidRPr="006B5306" w:rsidRDefault="00166D7D" w:rsidP="006B5306">
            <w:pPr>
              <w:pStyle w:val="41"/>
              <w:shd w:val="clear" w:color="auto" w:fill="auto"/>
              <w:spacing w:before="0" w:line="240" w:lineRule="auto"/>
              <w:ind w:left="57" w:firstLine="0"/>
              <w:jc w:val="left"/>
              <w:rPr>
                <w:spacing w:val="0"/>
                <w:sz w:val="24"/>
                <w:szCs w:val="24"/>
              </w:rPr>
            </w:pPr>
            <w:r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t>Код</w:t>
            </w:r>
          </w:p>
          <w:p w:rsidR="00166D7D" w:rsidRPr="006B5306" w:rsidRDefault="00166D7D" w:rsidP="006B5306">
            <w:pPr>
              <w:pStyle w:val="41"/>
              <w:shd w:val="clear" w:color="auto" w:fill="auto"/>
              <w:spacing w:before="0" w:line="240" w:lineRule="auto"/>
              <w:ind w:left="57" w:firstLine="0"/>
              <w:jc w:val="left"/>
              <w:rPr>
                <w:spacing w:val="0"/>
                <w:sz w:val="24"/>
                <w:szCs w:val="24"/>
              </w:rPr>
            </w:pPr>
            <w:proofErr w:type="spellStart"/>
            <w:r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t>компетентенции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D7D" w:rsidRPr="006B5306" w:rsidRDefault="00166D7D" w:rsidP="006B5306">
            <w:pPr>
              <w:pStyle w:val="41"/>
              <w:shd w:val="clear" w:color="auto" w:fill="auto"/>
              <w:spacing w:before="0" w:line="240" w:lineRule="auto"/>
              <w:ind w:left="57" w:firstLine="0"/>
              <w:jc w:val="left"/>
              <w:rPr>
                <w:spacing w:val="0"/>
                <w:sz w:val="24"/>
                <w:szCs w:val="24"/>
              </w:rPr>
            </w:pPr>
            <w:r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t>Содержание компетенции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D7D" w:rsidRPr="006B5306" w:rsidRDefault="00166D7D" w:rsidP="006B5306">
            <w:pPr>
              <w:pStyle w:val="41"/>
              <w:shd w:val="clear" w:color="auto" w:fill="auto"/>
              <w:spacing w:before="0" w:line="240" w:lineRule="auto"/>
              <w:ind w:left="57" w:firstLine="0"/>
              <w:jc w:val="left"/>
              <w:rPr>
                <w:spacing w:val="0"/>
                <w:sz w:val="24"/>
                <w:szCs w:val="24"/>
              </w:rPr>
            </w:pPr>
            <w:r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t>В результате обучения специалист должен: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D7D" w:rsidRPr="006B5306" w:rsidRDefault="00166D7D" w:rsidP="006B5306">
            <w:pPr>
              <w:pStyle w:val="41"/>
              <w:shd w:val="clear" w:color="auto" w:fill="auto"/>
              <w:spacing w:before="0" w:line="240" w:lineRule="auto"/>
              <w:ind w:left="57" w:firstLine="0"/>
              <w:jc w:val="left"/>
              <w:rPr>
                <w:spacing w:val="0"/>
                <w:sz w:val="24"/>
                <w:szCs w:val="24"/>
              </w:rPr>
            </w:pPr>
            <w:r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t>Оценочные</w:t>
            </w:r>
          </w:p>
          <w:p w:rsidR="00166D7D" w:rsidRPr="006B5306" w:rsidRDefault="00166D7D" w:rsidP="006B5306">
            <w:pPr>
              <w:pStyle w:val="41"/>
              <w:shd w:val="clear" w:color="auto" w:fill="auto"/>
              <w:spacing w:before="0" w:line="240" w:lineRule="auto"/>
              <w:ind w:left="57" w:firstLine="0"/>
              <w:jc w:val="left"/>
              <w:rPr>
                <w:spacing w:val="0"/>
                <w:sz w:val="24"/>
                <w:szCs w:val="24"/>
              </w:rPr>
            </w:pPr>
            <w:r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t>средства</w:t>
            </w:r>
          </w:p>
        </w:tc>
      </w:tr>
      <w:tr w:rsidR="00166D7D" w:rsidRPr="006B5306" w:rsidTr="001E4E8B">
        <w:trPr>
          <w:trHeight w:hRule="exact" w:val="1377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6D7D" w:rsidRPr="006B5306" w:rsidRDefault="00166D7D" w:rsidP="006B5306">
            <w:pPr>
              <w:ind w:left="57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6D7D" w:rsidRPr="006B5306" w:rsidRDefault="00166D7D" w:rsidP="006B5306">
            <w:pPr>
              <w:ind w:left="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D7D" w:rsidRPr="006B5306" w:rsidRDefault="00166D7D" w:rsidP="006B5306">
            <w:pPr>
              <w:pStyle w:val="41"/>
              <w:shd w:val="clear" w:color="auto" w:fill="auto"/>
              <w:spacing w:before="0" w:line="240" w:lineRule="auto"/>
              <w:ind w:left="57" w:firstLine="0"/>
              <w:rPr>
                <w:spacing w:val="0"/>
                <w:sz w:val="24"/>
                <w:szCs w:val="24"/>
              </w:rPr>
            </w:pPr>
            <w:r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t>Знать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D7D" w:rsidRPr="006B5306" w:rsidRDefault="00166D7D" w:rsidP="006B5306">
            <w:pPr>
              <w:pStyle w:val="41"/>
              <w:shd w:val="clear" w:color="auto" w:fill="auto"/>
              <w:spacing w:before="0" w:line="240" w:lineRule="auto"/>
              <w:ind w:left="57" w:firstLine="0"/>
              <w:rPr>
                <w:spacing w:val="0"/>
                <w:sz w:val="24"/>
                <w:szCs w:val="24"/>
              </w:rPr>
            </w:pPr>
            <w:r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t>Уметь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D7D" w:rsidRPr="006B5306" w:rsidRDefault="00166D7D" w:rsidP="006B5306">
            <w:pPr>
              <w:pStyle w:val="41"/>
              <w:shd w:val="clear" w:color="auto" w:fill="auto"/>
              <w:spacing w:before="0" w:line="240" w:lineRule="auto"/>
              <w:ind w:left="57" w:firstLine="0"/>
              <w:rPr>
                <w:spacing w:val="0"/>
                <w:sz w:val="24"/>
                <w:szCs w:val="24"/>
              </w:rPr>
            </w:pPr>
            <w:r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t>Владеть</w:t>
            </w:r>
          </w:p>
          <w:p w:rsidR="00166D7D" w:rsidRPr="006B5306" w:rsidRDefault="00166D7D" w:rsidP="006B5306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D7D" w:rsidRPr="006B5306" w:rsidRDefault="00166D7D" w:rsidP="006B5306">
            <w:pPr>
              <w:ind w:left="57"/>
            </w:pPr>
          </w:p>
        </w:tc>
      </w:tr>
      <w:tr w:rsidR="00166D7D" w:rsidRPr="006B5306" w:rsidTr="001E4E8B">
        <w:trPr>
          <w:trHeight w:hRule="exact" w:val="751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D7D" w:rsidRPr="006B5306" w:rsidRDefault="00166D7D" w:rsidP="006B5306">
            <w:pPr>
              <w:pStyle w:val="41"/>
              <w:shd w:val="clear" w:color="auto" w:fill="auto"/>
              <w:spacing w:before="0" w:line="240" w:lineRule="auto"/>
              <w:ind w:left="57" w:firstLine="0"/>
              <w:jc w:val="left"/>
              <w:rPr>
                <w:rStyle w:val="13"/>
                <w:rFonts w:eastAsia="SimSun"/>
                <w:spacing w:val="0"/>
                <w:sz w:val="24"/>
                <w:szCs w:val="24"/>
              </w:rPr>
            </w:pPr>
            <w:r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t>ПК-5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D7D" w:rsidRPr="006B5306" w:rsidRDefault="00166D7D" w:rsidP="006B5306">
            <w:pPr>
              <w:pStyle w:val="41"/>
              <w:shd w:val="clear" w:color="auto" w:fill="auto"/>
              <w:spacing w:before="0" w:line="240" w:lineRule="auto"/>
              <w:ind w:left="57" w:firstLine="0"/>
              <w:jc w:val="left"/>
              <w:rPr>
                <w:rStyle w:val="13"/>
                <w:rFonts w:eastAsia="SimSun"/>
                <w:spacing w:val="0"/>
                <w:sz w:val="24"/>
                <w:szCs w:val="24"/>
              </w:rPr>
            </w:pPr>
            <w:r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t>готовность к определению у пациентов пато</w:t>
            </w:r>
            <w:r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softHyphen/>
              <w:t>логических состо</w:t>
            </w:r>
            <w:r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softHyphen/>
              <w:t>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D7D" w:rsidRPr="006B5306" w:rsidRDefault="00166D7D" w:rsidP="006B5306">
            <w:pPr>
              <w:pStyle w:val="41"/>
              <w:shd w:val="clear" w:color="auto" w:fill="auto"/>
              <w:spacing w:before="0" w:line="240" w:lineRule="auto"/>
              <w:ind w:left="57" w:firstLine="0"/>
              <w:jc w:val="left"/>
              <w:rPr>
                <w:rStyle w:val="13"/>
                <w:rFonts w:eastAsia="SimSun"/>
                <w:spacing w:val="0"/>
                <w:sz w:val="24"/>
                <w:szCs w:val="24"/>
              </w:rPr>
            </w:pPr>
            <w:r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t>-основные и дополнительные методы обследования (лабораторную и инструментальную диагностику; современные методы оценки со</w:t>
            </w:r>
            <w:r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softHyphen/>
              <w:t xml:space="preserve">стояния пациента в критическом состоянии) необходимые для постановки диагноза в соответствии с Международной статистической классификацией болезней и проблем, связанных со здоровьем </w:t>
            </w:r>
          </w:p>
          <w:p w:rsidR="00166D7D" w:rsidRPr="006B5306" w:rsidRDefault="00166D7D" w:rsidP="006B5306">
            <w:pPr>
              <w:pStyle w:val="41"/>
              <w:shd w:val="clear" w:color="auto" w:fill="auto"/>
              <w:spacing w:before="0" w:line="240" w:lineRule="auto"/>
              <w:ind w:left="57" w:firstLine="0"/>
              <w:jc w:val="left"/>
              <w:rPr>
                <w:rStyle w:val="13"/>
                <w:rFonts w:eastAsia="SimSun"/>
                <w:spacing w:val="0"/>
                <w:sz w:val="24"/>
                <w:szCs w:val="24"/>
              </w:rPr>
            </w:pPr>
            <w:r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t xml:space="preserve">- алгоритм диагностики неотложных состояний </w:t>
            </w:r>
          </w:p>
          <w:p w:rsidR="00166D7D" w:rsidRPr="006B5306" w:rsidRDefault="00166D7D" w:rsidP="006B5306">
            <w:pPr>
              <w:pStyle w:val="41"/>
              <w:shd w:val="clear" w:color="auto" w:fill="auto"/>
              <w:spacing w:before="0" w:line="240" w:lineRule="auto"/>
              <w:ind w:left="57" w:firstLine="0"/>
              <w:jc w:val="left"/>
              <w:rPr>
                <w:rStyle w:val="13"/>
                <w:rFonts w:eastAsia="SimSun"/>
                <w:spacing w:val="0"/>
                <w:sz w:val="24"/>
                <w:szCs w:val="24"/>
              </w:rPr>
            </w:pPr>
            <w:r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t>-классификацию, этиологию, патогенез, клиническую картину, методы диагностики основных критических состояний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D7D" w:rsidRPr="006B5306" w:rsidRDefault="00166D7D" w:rsidP="006B5306">
            <w:pPr>
              <w:pStyle w:val="41"/>
              <w:shd w:val="clear" w:color="auto" w:fill="auto"/>
              <w:spacing w:before="0" w:line="240" w:lineRule="auto"/>
              <w:ind w:left="57" w:firstLine="0"/>
              <w:jc w:val="left"/>
              <w:rPr>
                <w:rStyle w:val="13"/>
                <w:rFonts w:eastAsia="SimSun"/>
                <w:spacing w:val="0"/>
                <w:sz w:val="24"/>
                <w:szCs w:val="24"/>
              </w:rPr>
            </w:pPr>
            <w:r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t>-интерпретировать результаты лабораторных и инструментальных методов исследования поставить диагноз согласно Международной классификации болезней на основании данных основных и дополнительных методов исследования</w:t>
            </w:r>
            <w:r w:rsidR="001E4E8B"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t xml:space="preserve"> </w:t>
            </w:r>
            <w:r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t>проводить основные и дополнительные методы исследования при критических состояниях для уточнения диагноза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D7D" w:rsidRPr="006B5306" w:rsidRDefault="00166D7D" w:rsidP="006B5306">
            <w:pPr>
              <w:pStyle w:val="41"/>
              <w:shd w:val="clear" w:color="auto" w:fill="auto"/>
              <w:spacing w:before="0" w:line="240" w:lineRule="auto"/>
              <w:ind w:left="57" w:firstLine="0"/>
              <w:jc w:val="left"/>
              <w:rPr>
                <w:spacing w:val="0"/>
                <w:sz w:val="24"/>
                <w:szCs w:val="24"/>
              </w:rPr>
            </w:pPr>
            <w:r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t>-алгоритмом постановки развернутого клинического диагноза пациентам в критическом состоянии на основании</w:t>
            </w:r>
            <w:r w:rsidR="001E4E8B"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t xml:space="preserve"> </w:t>
            </w:r>
            <w:r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t>международной</w:t>
            </w:r>
            <w:r w:rsidR="001E4E8B"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t xml:space="preserve"> </w:t>
            </w:r>
            <w:r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t>классификации</w:t>
            </w:r>
            <w:r w:rsidR="001E4E8B"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t xml:space="preserve"> </w:t>
            </w:r>
            <w:r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t>болезней;</w:t>
            </w:r>
          </w:p>
          <w:p w:rsidR="00166D7D" w:rsidRPr="006B5306" w:rsidRDefault="00166D7D" w:rsidP="006B5306">
            <w:pPr>
              <w:pStyle w:val="41"/>
              <w:numPr>
                <w:ilvl w:val="0"/>
                <w:numId w:val="28"/>
              </w:numPr>
              <w:shd w:val="clear" w:color="auto" w:fill="auto"/>
              <w:tabs>
                <w:tab w:val="left" w:pos="144"/>
              </w:tabs>
              <w:spacing w:before="0" w:line="240" w:lineRule="auto"/>
              <w:ind w:left="57" w:firstLine="0"/>
              <w:jc w:val="left"/>
              <w:rPr>
                <w:rStyle w:val="13"/>
                <w:rFonts w:eastAsia="SimSun"/>
                <w:spacing w:val="0"/>
                <w:sz w:val="24"/>
                <w:szCs w:val="24"/>
              </w:rPr>
            </w:pPr>
            <w:r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t>алгоритмом выполнения основных врачебных диагностических, инструментальных методов исследования</w:t>
            </w:r>
            <w:r w:rsidR="001E4E8B"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t xml:space="preserve"> </w:t>
            </w:r>
            <w:r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t>алгоритмом оказания помощи при возникновении неотложных состояний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D7D" w:rsidRPr="006B5306" w:rsidRDefault="00166D7D" w:rsidP="006B5306">
            <w:pPr>
              <w:pStyle w:val="41"/>
              <w:shd w:val="clear" w:color="auto" w:fill="auto"/>
              <w:spacing w:before="0" w:line="240" w:lineRule="auto"/>
              <w:ind w:left="57" w:firstLine="0"/>
              <w:jc w:val="left"/>
              <w:rPr>
                <w:rStyle w:val="13"/>
                <w:rFonts w:eastAsia="SimSun"/>
                <w:spacing w:val="0"/>
                <w:sz w:val="24"/>
                <w:szCs w:val="24"/>
              </w:rPr>
            </w:pPr>
          </w:p>
        </w:tc>
      </w:tr>
      <w:tr w:rsidR="00166D7D" w:rsidRPr="006B5306" w:rsidTr="001E4E8B">
        <w:trPr>
          <w:trHeight w:hRule="exact" w:val="458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D7D" w:rsidRPr="006B5306" w:rsidRDefault="00166D7D" w:rsidP="006B5306">
            <w:pPr>
              <w:pStyle w:val="41"/>
              <w:shd w:val="clear" w:color="auto" w:fill="auto"/>
              <w:spacing w:before="0" w:line="240" w:lineRule="auto"/>
              <w:ind w:left="57" w:firstLine="0"/>
              <w:jc w:val="left"/>
              <w:rPr>
                <w:rStyle w:val="13"/>
                <w:rFonts w:eastAsia="SimSun"/>
                <w:spacing w:val="0"/>
                <w:sz w:val="24"/>
                <w:szCs w:val="24"/>
              </w:rPr>
            </w:pPr>
            <w:r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D7D" w:rsidRPr="006B5306" w:rsidRDefault="00030838" w:rsidP="006B5306">
            <w:pPr>
              <w:pStyle w:val="41"/>
              <w:shd w:val="clear" w:color="auto" w:fill="auto"/>
              <w:spacing w:before="0" w:line="240" w:lineRule="auto"/>
              <w:ind w:left="57" w:firstLine="0"/>
              <w:jc w:val="left"/>
              <w:rPr>
                <w:rStyle w:val="13"/>
                <w:rFonts w:eastAsia="SimSun"/>
                <w:spacing w:val="0"/>
                <w:sz w:val="24"/>
                <w:szCs w:val="24"/>
              </w:rPr>
            </w:pPr>
            <w:r w:rsidRPr="00030838">
              <w:rPr>
                <w:rFonts w:eastAsia="SimSun"/>
                <w:color w:val="000000"/>
                <w:spacing w:val="0"/>
                <w:sz w:val="24"/>
                <w:szCs w:val="24"/>
                <w:shd w:val="clear" w:color="auto" w:fill="FFFFFF"/>
              </w:rPr>
              <w:t>готовность к ведению и лечению пациентов с заболеваниями крови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D7D" w:rsidRPr="006B5306" w:rsidRDefault="00166D7D" w:rsidP="006B5306">
            <w:pPr>
              <w:pStyle w:val="41"/>
              <w:shd w:val="clear" w:color="auto" w:fill="auto"/>
              <w:spacing w:before="0" w:line="240" w:lineRule="auto"/>
              <w:ind w:left="57" w:firstLine="0"/>
              <w:jc w:val="left"/>
              <w:rPr>
                <w:rStyle w:val="13"/>
                <w:rFonts w:eastAsia="SimSun"/>
                <w:spacing w:val="0"/>
                <w:sz w:val="24"/>
                <w:szCs w:val="24"/>
              </w:rPr>
            </w:pPr>
            <w:r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t xml:space="preserve">-регламентирующие документы по проведению реанимационных мероприятий и диагностике смерти организма и смерти мозга </w:t>
            </w:r>
          </w:p>
          <w:p w:rsidR="00166D7D" w:rsidRPr="006B5306" w:rsidRDefault="00166D7D" w:rsidP="006B5306">
            <w:pPr>
              <w:pStyle w:val="41"/>
              <w:shd w:val="clear" w:color="auto" w:fill="auto"/>
              <w:spacing w:before="0" w:line="240" w:lineRule="auto"/>
              <w:ind w:left="57" w:firstLine="0"/>
              <w:jc w:val="left"/>
              <w:rPr>
                <w:rStyle w:val="13"/>
                <w:rFonts w:eastAsia="SimSun"/>
                <w:spacing w:val="0"/>
                <w:sz w:val="24"/>
                <w:szCs w:val="24"/>
              </w:rPr>
            </w:pPr>
            <w:r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t xml:space="preserve">-стандарты оказания анестезиологического пособия при различных заболеваниях </w:t>
            </w:r>
          </w:p>
          <w:p w:rsidR="00166D7D" w:rsidRPr="006B5306" w:rsidRDefault="00166D7D" w:rsidP="006B5306">
            <w:pPr>
              <w:pStyle w:val="41"/>
              <w:shd w:val="clear" w:color="auto" w:fill="auto"/>
              <w:spacing w:before="0" w:line="240" w:lineRule="auto"/>
              <w:ind w:left="57" w:firstLine="0"/>
              <w:jc w:val="left"/>
              <w:rPr>
                <w:rStyle w:val="13"/>
                <w:rFonts w:eastAsia="SimSun"/>
                <w:spacing w:val="0"/>
                <w:sz w:val="24"/>
                <w:szCs w:val="24"/>
              </w:rPr>
            </w:pPr>
            <w:r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t>-стандарты оказания реанимационной</w:t>
            </w:r>
            <w:r w:rsidR="001E4E8B"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t xml:space="preserve"> </w:t>
            </w:r>
            <w:r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t>помощи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D7D" w:rsidRPr="006B5306" w:rsidRDefault="00166D7D" w:rsidP="006B5306">
            <w:pPr>
              <w:pStyle w:val="41"/>
              <w:shd w:val="clear" w:color="auto" w:fill="auto"/>
              <w:spacing w:before="0" w:line="240" w:lineRule="auto"/>
              <w:ind w:left="57" w:firstLine="0"/>
              <w:jc w:val="left"/>
              <w:rPr>
                <w:spacing w:val="0"/>
                <w:sz w:val="24"/>
                <w:szCs w:val="24"/>
              </w:rPr>
            </w:pPr>
            <w:r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t>-катетеризировать центральные и периферические сосуды</w:t>
            </w:r>
          </w:p>
          <w:p w:rsidR="00166D7D" w:rsidRPr="006B5306" w:rsidRDefault="00166D7D" w:rsidP="006B5306">
            <w:pPr>
              <w:pStyle w:val="41"/>
              <w:shd w:val="clear" w:color="auto" w:fill="auto"/>
              <w:spacing w:before="0" w:line="240" w:lineRule="auto"/>
              <w:ind w:left="57" w:firstLine="0"/>
              <w:jc w:val="left"/>
              <w:rPr>
                <w:spacing w:val="0"/>
                <w:sz w:val="24"/>
                <w:szCs w:val="24"/>
              </w:rPr>
            </w:pPr>
            <w:r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t>-поддерживать функцию внешнего дыхания различными способами</w:t>
            </w:r>
          </w:p>
          <w:p w:rsidR="00166D7D" w:rsidRPr="006B5306" w:rsidRDefault="00166D7D" w:rsidP="006B5306">
            <w:pPr>
              <w:pStyle w:val="41"/>
              <w:shd w:val="clear" w:color="auto" w:fill="auto"/>
              <w:spacing w:before="0" w:line="240" w:lineRule="auto"/>
              <w:ind w:left="57" w:firstLine="0"/>
              <w:jc w:val="left"/>
              <w:rPr>
                <w:rStyle w:val="13"/>
                <w:rFonts w:eastAsia="SimSun"/>
                <w:spacing w:val="0"/>
                <w:sz w:val="24"/>
                <w:szCs w:val="24"/>
              </w:rPr>
            </w:pPr>
            <w:r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t>-поддерживать функцию системы кровообращения различными спо</w:t>
            </w:r>
            <w:r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softHyphen/>
              <w:t>собами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D7D" w:rsidRPr="006B5306" w:rsidRDefault="00166D7D" w:rsidP="006B5306">
            <w:pPr>
              <w:pStyle w:val="41"/>
              <w:shd w:val="clear" w:color="auto" w:fill="auto"/>
              <w:spacing w:before="0" w:line="240" w:lineRule="auto"/>
              <w:ind w:left="57" w:firstLine="0"/>
              <w:jc w:val="left"/>
              <w:rPr>
                <w:rStyle w:val="13"/>
                <w:rFonts w:eastAsia="SimSun"/>
                <w:spacing w:val="0"/>
                <w:sz w:val="24"/>
                <w:szCs w:val="24"/>
              </w:rPr>
            </w:pPr>
            <w:r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t xml:space="preserve">-приемом ИВЛ рот-в рот, мешком </w:t>
            </w:r>
            <w:proofErr w:type="spellStart"/>
            <w:r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t>Амбу</w:t>
            </w:r>
            <w:proofErr w:type="spellEnd"/>
          </w:p>
          <w:p w:rsidR="00166D7D" w:rsidRPr="006B5306" w:rsidRDefault="00166D7D" w:rsidP="006B5306">
            <w:pPr>
              <w:pStyle w:val="41"/>
              <w:shd w:val="clear" w:color="auto" w:fill="auto"/>
              <w:spacing w:before="0" w:line="240" w:lineRule="auto"/>
              <w:ind w:left="57" w:firstLine="0"/>
              <w:jc w:val="left"/>
              <w:rPr>
                <w:spacing w:val="0"/>
                <w:sz w:val="24"/>
                <w:szCs w:val="24"/>
              </w:rPr>
            </w:pPr>
            <w:r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t>-интубация трахеи и лицевая маска</w:t>
            </w:r>
          </w:p>
          <w:p w:rsidR="00166D7D" w:rsidRPr="006B5306" w:rsidRDefault="00166D7D" w:rsidP="006B5306">
            <w:pPr>
              <w:pStyle w:val="41"/>
              <w:shd w:val="clear" w:color="auto" w:fill="auto"/>
              <w:spacing w:before="0" w:line="240" w:lineRule="auto"/>
              <w:ind w:left="57" w:firstLine="0"/>
              <w:jc w:val="left"/>
              <w:rPr>
                <w:rStyle w:val="13"/>
                <w:rFonts w:eastAsia="SimSun"/>
                <w:spacing w:val="0"/>
                <w:sz w:val="24"/>
                <w:szCs w:val="24"/>
              </w:rPr>
            </w:pPr>
            <w:r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t xml:space="preserve">- закрытый массаж сердца </w:t>
            </w:r>
          </w:p>
          <w:p w:rsidR="00166D7D" w:rsidRPr="006B5306" w:rsidRDefault="00166D7D" w:rsidP="006B5306">
            <w:pPr>
              <w:pStyle w:val="41"/>
              <w:shd w:val="clear" w:color="auto" w:fill="auto"/>
              <w:spacing w:before="0" w:line="240" w:lineRule="auto"/>
              <w:ind w:left="57" w:firstLine="0"/>
              <w:jc w:val="left"/>
              <w:rPr>
                <w:rStyle w:val="13"/>
                <w:rFonts w:eastAsia="SimSun"/>
                <w:spacing w:val="0"/>
                <w:sz w:val="24"/>
                <w:szCs w:val="24"/>
              </w:rPr>
            </w:pPr>
            <w:r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t>-</w:t>
            </w:r>
            <w:proofErr w:type="spellStart"/>
            <w:r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t>дефибрилляция</w:t>
            </w:r>
            <w:proofErr w:type="spellEnd"/>
            <w:r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t xml:space="preserve"> </w:t>
            </w:r>
          </w:p>
          <w:p w:rsidR="00166D7D" w:rsidRPr="006B5306" w:rsidRDefault="00166D7D" w:rsidP="006B5306">
            <w:pPr>
              <w:pStyle w:val="41"/>
              <w:shd w:val="clear" w:color="auto" w:fill="auto"/>
              <w:spacing w:before="0" w:line="240" w:lineRule="auto"/>
              <w:ind w:left="57" w:firstLine="0"/>
              <w:jc w:val="left"/>
              <w:rPr>
                <w:rStyle w:val="13"/>
                <w:rFonts w:eastAsia="SimSun"/>
                <w:spacing w:val="0"/>
                <w:sz w:val="24"/>
                <w:szCs w:val="24"/>
              </w:rPr>
            </w:pPr>
            <w:r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t>-стандарты реанимации 201</w:t>
            </w:r>
            <w:r w:rsidR="00184CB5"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t>5</w:t>
            </w:r>
            <w:r w:rsidRPr="006B5306">
              <w:rPr>
                <w:rStyle w:val="13"/>
                <w:rFonts w:eastAsia="SimSun"/>
                <w:spacing w:val="0"/>
                <w:sz w:val="24"/>
                <w:szCs w:val="24"/>
              </w:rPr>
              <w:t xml:space="preserve">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D7D" w:rsidRPr="006B5306" w:rsidRDefault="00166D7D" w:rsidP="006B5306">
            <w:pPr>
              <w:pStyle w:val="41"/>
              <w:shd w:val="clear" w:color="auto" w:fill="auto"/>
              <w:spacing w:before="0" w:line="240" w:lineRule="auto"/>
              <w:ind w:left="57" w:firstLine="0"/>
              <w:jc w:val="left"/>
              <w:rPr>
                <w:rStyle w:val="13"/>
                <w:rFonts w:eastAsia="SimSun"/>
                <w:spacing w:val="0"/>
                <w:sz w:val="24"/>
                <w:szCs w:val="24"/>
              </w:rPr>
            </w:pPr>
          </w:p>
        </w:tc>
      </w:tr>
    </w:tbl>
    <w:p w:rsidR="00166D7D" w:rsidRPr="006B5306" w:rsidRDefault="00166D7D" w:rsidP="006B5306"/>
    <w:p w:rsidR="00166D7D" w:rsidRPr="006B5306" w:rsidRDefault="00166D7D" w:rsidP="006B5306"/>
    <w:p w:rsidR="00EC4EA7" w:rsidRPr="006B5306" w:rsidRDefault="004477BB" w:rsidP="006B5306">
      <w:pPr>
        <w:ind w:firstLine="567"/>
        <w:jc w:val="center"/>
        <w:rPr>
          <w:b/>
          <w:bCs/>
        </w:rPr>
      </w:pPr>
      <w:r w:rsidRPr="006B5306">
        <w:rPr>
          <w:b/>
          <w:bCs/>
        </w:rPr>
        <w:t>3</w:t>
      </w:r>
      <w:r w:rsidR="00EC4EA7" w:rsidRPr="006B5306">
        <w:rPr>
          <w:b/>
          <w:bCs/>
        </w:rPr>
        <w:t>. ОСНОВНАЯ ЧАСТЬ</w:t>
      </w:r>
    </w:p>
    <w:p w:rsidR="00EC4EA7" w:rsidRPr="006B5306" w:rsidRDefault="004477BB" w:rsidP="006B5306">
      <w:pPr>
        <w:widowControl w:val="0"/>
        <w:tabs>
          <w:tab w:val="right" w:leader="underscore" w:pos="9639"/>
        </w:tabs>
        <w:ind w:firstLine="539"/>
        <w:jc w:val="center"/>
        <w:rPr>
          <w:b/>
          <w:bCs/>
        </w:rPr>
      </w:pPr>
      <w:r w:rsidRPr="006B5306">
        <w:rPr>
          <w:b/>
          <w:bCs/>
        </w:rPr>
        <w:t>3</w:t>
      </w:r>
      <w:r w:rsidR="00EC4EA7" w:rsidRPr="006B5306">
        <w:rPr>
          <w:b/>
          <w:bCs/>
        </w:rPr>
        <w:t>.1. Объем учебной дисциплины и виды учебной работы</w:t>
      </w:r>
    </w:p>
    <w:tbl>
      <w:tblPr>
        <w:tblW w:w="90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1"/>
        <w:gridCol w:w="1701"/>
      </w:tblGrid>
      <w:tr w:rsidR="00765FA9" w:rsidRPr="006B5306" w:rsidTr="00166D7D">
        <w:trPr>
          <w:trHeight w:hRule="exact" w:val="485"/>
        </w:trPr>
        <w:tc>
          <w:tcPr>
            <w:tcW w:w="7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FA9" w:rsidRPr="006B5306" w:rsidRDefault="00765FA9" w:rsidP="006B5306">
            <w:pPr>
              <w:pStyle w:val="4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B5306">
              <w:rPr>
                <w:rStyle w:val="0pt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FA9" w:rsidRPr="006B5306" w:rsidRDefault="00765FA9" w:rsidP="006B5306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5306">
              <w:rPr>
                <w:rStyle w:val="0pt"/>
                <w:sz w:val="24"/>
                <w:szCs w:val="24"/>
              </w:rPr>
              <w:t>Объем часов</w:t>
            </w:r>
          </w:p>
        </w:tc>
      </w:tr>
      <w:tr w:rsidR="00765FA9" w:rsidRPr="006B5306" w:rsidTr="00166D7D">
        <w:trPr>
          <w:trHeight w:hRule="exact" w:val="336"/>
        </w:trPr>
        <w:tc>
          <w:tcPr>
            <w:tcW w:w="7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FA9" w:rsidRPr="006B5306" w:rsidRDefault="00765FA9" w:rsidP="006B5306">
            <w:pPr>
              <w:pStyle w:val="4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B5306">
              <w:rPr>
                <w:rStyle w:val="0pt"/>
                <w:sz w:val="24"/>
                <w:szCs w:val="24"/>
              </w:rPr>
              <w:t xml:space="preserve">Обязательная </w:t>
            </w:r>
            <w:r w:rsidR="00C26FA9" w:rsidRPr="006B5306">
              <w:rPr>
                <w:rStyle w:val="0pt"/>
                <w:sz w:val="24"/>
                <w:szCs w:val="24"/>
              </w:rPr>
              <w:t>контактная</w:t>
            </w:r>
            <w:r w:rsidRPr="006B5306">
              <w:rPr>
                <w:rStyle w:val="0pt"/>
                <w:sz w:val="24"/>
                <w:szCs w:val="24"/>
              </w:rPr>
              <w:t xml:space="preserve"> учебная нагрузка (всего)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FA9" w:rsidRPr="006B5306" w:rsidRDefault="006B5306" w:rsidP="006B5306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765FA9" w:rsidRPr="006B5306" w:rsidTr="00166D7D">
        <w:trPr>
          <w:trHeight w:hRule="exact" w:val="331"/>
        </w:trPr>
        <w:tc>
          <w:tcPr>
            <w:tcW w:w="7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FA9" w:rsidRPr="006B5306" w:rsidRDefault="00765FA9" w:rsidP="006B5306">
            <w:pPr>
              <w:pStyle w:val="4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B5306">
              <w:rPr>
                <w:rStyle w:val="13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FA9" w:rsidRPr="006B5306" w:rsidRDefault="00765FA9" w:rsidP="006B5306"/>
        </w:tc>
      </w:tr>
      <w:tr w:rsidR="00765FA9" w:rsidRPr="006B5306" w:rsidTr="00166D7D">
        <w:trPr>
          <w:trHeight w:hRule="exact" w:val="331"/>
        </w:trPr>
        <w:tc>
          <w:tcPr>
            <w:tcW w:w="7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FA9" w:rsidRPr="006B5306" w:rsidRDefault="00D44F47" w:rsidP="006B5306">
            <w:pPr>
              <w:pStyle w:val="4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B5306">
              <w:rPr>
                <w:rStyle w:val="13"/>
                <w:sz w:val="24"/>
                <w:szCs w:val="24"/>
              </w:rPr>
              <w:t>Л</w:t>
            </w:r>
            <w:r w:rsidR="00765FA9" w:rsidRPr="006B5306">
              <w:rPr>
                <w:rStyle w:val="13"/>
                <w:sz w:val="24"/>
                <w:szCs w:val="24"/>
              </w:rPr>
              <w:t>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FA9" w:rsidRPr="006B5306" w:rsidRDefault="00030838" w:rsidP="006B5306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65FA9" w:rsidRPr="006B5306" w:rsidTr="00166D7D">
        <w:trPr>
          <w:trHeight w:hRule="exact" w:val="331"/>
        </w:trPr>
        <w:tc>
          <w:tcPr>
            <w:tcW w:w="7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FA9" w:rsidRPr="006B5306" w:rsidRDefault="00765FA9" w:rsidP="006B5306">
            <w:pPr>
              <w:pStyle w:val="4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B5306">
              <w:rPr>
                <w:rStyle w:val="13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FA9" w:rsidRPr="006B5306" w:rsidRDefault="006B5306" w:rsidP="006B5306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765FA9" w:rsidRPr="006B5306" w:rsidTr="00166D7D">
        <w:trPr>
          <w:trHeight w:hRule="exact" w:val="331"/>
        </w:trPr>
        <w:tc>
          <w:tcPr>
            <w:tcW w:w="7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FA9" w:rsidRPr="006B5306" w:rsidRDefault="00D44F47" w:rsidP="006B5306">
            <w:pPr>
              <w:pStyle w:val="41"/>
              <w:shd w:val="clear" w:color="auto" w:fill="auto"/>
              <w:spacing w:before="0" w:line="240" w:lineRule="auto"/>
              <w:ind w:left="120" w:firstLine="0"/>
              <w:jc w:val="left"/>
              <w:rPr>
                <w:rStyle w:val="13"/>
                <w:sz w:val="24"/>
                <w:szCs w:val="24"/>
              </w:rPr>
            </w:pPr>
            <w:r w:rsidRPr="006B5306">
              <w:rPr>
                <w:rStyle w:val="13"/>
                <w:sz w:val="24"/>
                <w:szCs w:val="24"/>
              </w:rPr>
              <w:t>С</w:t>
            </w:r>
            <w:r w:rsidR="00765FA9" w:rsidRPr="006B5306">
              <w:rPr>
                <w:rStyle w:val="13"/>
                <w:sz w:val="24"/>
                <w:szCs w:val="24"/>
              </w:rPr>
              <w:t>еминары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FA9" w:rsidRPr="006B5306" w:rsidRDefault="00030838" w:rsidP="006B5306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0pt"/>
                <w:b w:val="0"/>
                <w:sz w:val="24"/>
                <w:szCs w:val="24"/>
              </w:rPr>
            </w:pPr>
            <w:r>
              <w:rPr>
                <w:rStyle w:val="0pt"/>
                <w:b w:val="0"/>
                <w:sz w:val="24"/>
                <w:szCs w:val="24"/>
              </w:rPr>
              <w:t>-</w:t>
            </w:r>
          </w:p>
        </w:tc>
      </w:tr>
      <w:tr w:rsidR="00765FA9" w:rsidRPr="006B5306" w:rsidTr="000A618C">
        <w:trPr>
          <w:trHeight w:hRule="exact" w:val="331"/>
        </w:trPr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FA9" w:rsidRPr="006B5306" w:rsidRDefault="00765FA9" w:rsidP="006B5306">
            <w:pPr>
              <w:pStyle w:val="4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B5306">
              <w:rPr>
                <w:rStyle w:val="0pt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FA9" w:rsidRPr="006B5306" w:rsidRDefault="006B5306" w:rsidP="006B5306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0A618C" w:rsidRPr="006B5306" w:rsidTr="000A618C">
        <w:trPr>
          <w:trHeight w:hRule="exact" w:val="331"/>
        </w:trPr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C" w:rsidRPr="006B5306" w:rsidRDefault="000A618C" w:rsidP="006B5306">
            <w:pPr>
              <w:pStyle w:val="41"/>
              <w:shd w:val="clear" w:color="auto" w:fill="auto"/>
              <w:spacing w:before="0" w:line="240" w:lineRule="auto"/>
              <w:ind w:left="120" w:firstLine="0"/>
              <w:jc w:val="left"/>
              <w:rPr>
                <w:rStyle w:val="0pt"/>
                <w:sz w:val="24"/>
                <w:szCs w:val="24"/>
              </w:rPr>
            </w:pPr>
            <w:r w:rsidRPr="006B5306">
              <w:rPr>
                <w:rStyle w:val="0pt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8C" w:rsidRPr="006B5306" w:rsidRDefault="000A618C" w:rsidP="006B5306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5306">
              <w:rPr>
                <w:rStyle w:val="13"/>
                <w:sz w:val="24"/>
                <w:szCs w:val="24"/>
              </w:rPr>
              <w:t>зачет</w:t>
            </w:r>
          </w:p>
        </w:tc>
      </w:tr>
      <w:tr w:rsidR="006B5306" w:rsidRPr="006B5306" w:rsidTr="000A618C">
        <w:trPr>
          <w:trHeight w:hRule="exact" w:val="331"/>
        </w:trPr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306" w:rsidRPr="006B5306" w:rsidRDefault="006B5306" w:rsidP="006B5306">
            <w:pPr>
              <w:pStyle w:val="41"/>
              <w:shd w:val="clear" w:color="auto" w:fill="auto"/>
              <w:spacing w:before="0" w:line="240" w:lineRule="auto"/>
              <w:ind w:left="120" w:firstLine="0"/>
              <w:jc w:val="left"/>
              <w:rPr>
                <w:rStyle w:val="0pt"/>
                <w:sz w:val="24"/>
                <w:szCs w:val="24"/>
              </w:rPr>
            </w:pPr>
            <w:r>
              <w:rPr>
                <w:rStyle w:val="0pt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306" w:rsidRPr="006B5306" w:rsidRDefault="006B5306" w:rsidP="006B5306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13"/>
                <w:b/>
                <w:sz w:val="24"/>
                <w:szCs w:val="24"/>
              </w:rPr>
            </w:pPr>
            <w:r w:rsidRPr="006B5306">
              <w:rPr>
                <w:rStyle w:val="13"/>
                <w:b/>
                <w:sz w:val="24"/>
                <w:szCs w:val="24"/>
              </w:rPr>
              <w:t>108</w:t>
            </w:r>
          </w:p>
        </w:tc>
      </w:tr>
    </w:tbl>
    <w:p w:rsidR="00765FA9" w:rsidRPr="006B5306" w:rsidRDefault="00765FA9" w:rsidP="006B5306"/>
    <w:p w:rsidR="006B5306" w:rsidRPr="006B5306" w:rsidRDefault="006B5306" w:rsidP="006B5306">
      <w:pPr>
        <w:widowControl w:val="0"/>
        <w:jc w:val="center"/>
        <w:rPr>
          <w:b/>
          <w:bCs/>
        </w:rPr>
      </w:pPr>
      <w:r w:rsidRPr="006B5306">
        <w:rPr>
          <w:b/>
          <w:bCs/>
        </w:rPr>
        <w:t>3.2. Разделы практики и компетенции, которые должны быть освоены при их изучении</w:t>
      </w:r>
    </w:p>
    <w:tbl>
      <w:tblPr>
        <w:tblStyle w:val="aff"/>
        <w:tblW w:w="9889" w:type="dxa"/>
        <w:tblLayout w:type="fixed"/>
        <w:tblLook w:val="04A0" w:firstRow="1" w:lastRow="0" w:firstColumn="1" w:lastColumn="0" w:noHBand="0" w:noVBand="1"/>
      </w:tblPr>
      <w:tblGrid>
        <w:gridCol w:w="518"/>
        <w:gridCol w:w="1291"/>
        <w:gridCol w:w="2552"/>
        <w:gridCol w:w="5528"/>
      </w:tblGrid>
      <w:tr w:rsidR="00184CB5" w:rsidRPr="006B5306" w:rsidTr="00030838">
        <w:tc>
          <w:tcPr>
            <w:tcW w:w="518" w:type="dxa"/>
            <w:vAlign w:val="center"/>
          </w:tcPr>
          <w:p w:rsidR="00184CB5" w:rsidRPr="006B5306" w:rsidRDefault="00184CB5" w:rsidP="006B5306">
            <w:pPr>
              <w:widowControl w:val="0"/>
              <w:ind w:left="57"/>
              <w:rPr>
                <w:bCs/>
              </w:rPr>
            </w:pPr>
            <w:r w:rsidRPr="006B5306">
              <w:rPr>
                <w:bCs/>
              </w:rPr>
              <w:t>п/№</w:t>
            </w:r>
          </w:p>
        </w:tc>
        <w:tc>
          <w:tcPr>
            <w:tcW w:w="1291" w:type="dxa"/>
            <w:vAlign w:val="center"/>
          </w:tcPr>
          <w:p w:rsidR="00184CB5" w:rsidRPr="006B5306" w:rsidRDefault="00184CB5" w:rsidP="006B5306">
            <w:pPr>
              <w:widowControl w:val="0"/>
              <w:ind w:left="57"/>
            </w:pPr>
            <w:r w:rsidRPr="006B5306">
              <w:rPr>
                <w:bCs/>
              </w:rPr>
              <w:t>№ компетенции</w:t>
            </w:r>
          </w:p>
        </w:tc>
        <w:tc>
          <w:tcPr>
            <w:tcW w:w="2552" w:type="dxa"/>
            <w:vAlign w:val="center"/>
          </w:tcPr>
          <w:p w:rsidR="00184CB5" w:rsidRPr="006B5306" w:rsidRDefault="00184CB5" w:rsidP="006B5306">
            <w:pPr>
              <w:widowControl w:val="0"/>
              <w:ind w:left="57"/>
            </w:pPr>
            <w:r w:rsidRPr="006B5306">
              <w:rPr>
                <w:bCs/>
              </w:rPr>
              <w:t>Наименование раздела учебной дисциплины</w:t>
            </w:r>
          </w:p>
        </w:tc>
        <w:tc>
          <w:tcPr>
            <w:tcW w:w="5528" w:type="dxa"/>
            <w:vAlign w:val="center"/>
          </w:tcPr>
          <w:p w:rsidR="00184CB5" w:rsidRPr="006B5306" w:rsidRDefault="00184CB5" w:rsidP="006B5306">
            <w:pPr>
              <w:widowControl w:val="0"/>
              <w:ind w:left="57"/>
            </w:pPr>
            <w:r w:rsidRPr="006B5306">
              <w:rPr>
                <w:bCs/>
              </w:rPr>
              <w:t>Содержание раздела</w:t>
            </w:r>
          </w:p>
        </w:tc>
      </w:tr>
      <w:tr w:rsidR="00952623" w:rsidRPr="006B5306" w:rsidTr="00030838">
        <w:tc>
          <w:tcPr>
            <w:tcW w:w="518" w:type="dxa"/>
          </w:tcPr>
          <w:p w:rsidR="00952623" w:rsidRPr="006B5306" w:rsidRDefault="00952623" w:rsidP="006B5306">
            <w:pPr>
              <w:widowControl w:val="0"/>
              <w:ind w:left="57"/>
              <w:rPr>
                <w:bCs/>
              </w:rPr>
            </w:pPr>
            <w:r w:rsidRPr="006B5306">
              <w:rPr>
                <w:bCs/>
              </w:rPr>
              <w:t>1</w:t>
            </w:r>
          </w:p>
        </w:tc>
        <w:tc>
          <w:tcPr>
            <w:tcW w:w="1291" w:type="dxa"/>
          </w:tcPr>
          <w:p w:rsidR="00EA6612" w:rsidRPr="006B5306" w:rsidRDefault="00952623" w:rsidP="006B5306">
            <w:pPr>
              <w:widowControl w:val="0"/>
              <w:ind w:left="57"/>
              <w:rPr>
                <w:bCs/>
              </w:rPr>
            </w:pPr>
            <w:r w:rsidRPr="006B5306">
              <w:rPr>
                <w:bCs/>
              </w:rPr>
              <w:t>ПК</w:t>
            </w:r>
            <w:r w:rsidR="00EA6612" w:rsidRPr="006B5306">
              <w:rPr>
                <w:bCs/>
              </w:rPr>
              <w:t xml:space="preserve"> </w:t>
            </w:r>
            <w:r w:rsidRPr="006B5306">
              <w:rPr>
                <w:bCs/>
              </w:rPr>
              <w:t>5</w:t>
            </w:r>
          </w:p>
          <w:p w:rsidR="00952623" w:rsidRPr="006B5306" w:rsidRDefault="00952623" w:rsidP="006B5306">
            <w:pPr>
              <w:widowControl w:val="0"/>
              <w:ind w:left="57"/>
              <w:rPr>
                <w:bCs/>
              </w:rPr>
            </w:pPr>
            <w:r w:rsidRPr="006B5306">
              <w:rPr>
                <w:bCs/>
              </w:rPr>
              <w:t>ПК</w:t>
            </w:r>
            <w:r w:rsidR="00EA6612" w:rsidRPr="006B5306">
              <w:rPr>
                <w:bCs/>
              </w:rPr>
              <w:t xml:space="preserve"> </w:t>
            </w:r>
            <w:r w:rsidRPr="006B5306">
              <w:rPr>
                <w:bCs/>
              </w:rPr>
              <w:t>6</w:t>
            </w:r>
          </w:p>
        </w:tc>
        <w:tc>
          <w:tcPr>
            <w:tcW w:w="2552" w:type="dxa"/>
          </w:tcPr>
          <w:p w:rsidR="00952623" w:rsidRPr="006B5306" w:rsidRDefault="00952623" w:rsidP="006B5306">
            <w:pPr>
              <w:widowControl w:val="0"/>
              <w:ind w:left="57"/>
              <w:rPr>
                <w:bCs/>
              </w:rPr>
            </w:pPr>
            <w:r w:rsidRPr="006B5306">
              <w:t>Базовая сердечно-легочная реанимация взрослых</w:t>
            </w:r>
          </w:p>
        </w:tc>
        <w:tc>
          <w:tcPr>
            <w:tcW w:w="5528" w:type="dxa"/>
          </w:tcPr>
          <w:p w:rsidR="00952623" w:rsidRPr="006B5306" w:rsidRDefault="00952623" w:rsidP="006B5306">
            <w:r w:rsidRPr="006B5306">
              <w:t>Экстра- и интракардиальные причины остановки сердца и дыхания.</w:t>
            </w:r>
          </w:p>
          <w:p w:rsidR="00952623" w:rsidRPr="006B5306" w:rsidRDefault="00952623" w:rsidP="006B5306">
            <w:r w:rsidRPr="006B5306">
              <w:t>Клиника и патофизиология терминальных состояний.</w:t>
            </w:r>
          </w:p>
          <w:p w:rsidR="00952623" w:rsidRPr="006B5306" w:rsidRDefault="00952623" w:rsidP="006B5306">
            <w:r w:rsidRPr="006B5306">
              <w:t>Доврачебные реанимационные мероприятия при внезапной остановке дыхания и сердца.</w:t>
            </w:r>
          </w:p>
          <w:p w:rsidR="00952623" w:rsidRPr="006B5306" w:rsidRDefault="00952623" w:rsidP="006B5306">
            <w:r w:rsidRPr="006B5306">
              <w:t>Методы восстановления проходимости дыхательных путей. ИВЛ экспираторными методами. Закрытый массаж сердца.</w:t>
            </w:r>
          </w:p>
          <w:p w:rsidR="00952623" w:rsidRPr="006B5306" w:rsidRDefault="00952623" w:rsidP="006B5306">
            <w:r w:rsidRPr="006B5306">
              <w:t xml:space="preserve">Диагностика остановки эффективного кровообращения по ЭКГ. Реанимация при асистолии и электромеханической диссоциации сердца. </w:t>
            </w:r>
          </w:p>
          <w:p w:rsidR="00952623" w:rsidRPr="006B5306" w:rsidRDefault="00952623" w:rsidP="006B5306">
            <w:r w:rsidRPr="006B5306">
              <w:t xml:space="preserve">Реанимация при фибрилляции сердца и пароксизмальной тахикардии без пульса. Методика </w:t>
            </w:r>
            <w:proofErr w:type="spellStart"/>
            <w:r w:rsidRPr="006B5306">
              <w:lastRenderedPageBreak/>
              <w:t>дефибрилляции</w:t>
            </w:r>
            <w:proofErr w:type="spellEnd"/>
            <w:r w:rsidRPr="006B5306">
              <w:t>.</w:t>
            </w:r>
          </w:p>
        </w:tc>
      </w:tr>
      <w:tr w:rsidR="00952623" w:rsidRPr="006B5306" w:rsidTr="00030838">
        <w:tc>
          <w:tcPr>
            <w:tcW w:w="518" w:type="dxa"/>
          </w:tcPr>
          <w:p w:rsidR="00952623" w:rsidRPr="006B5306" w:rsidRDefault="00952623" w:rsidP="006B5306">
            <w:pPr>
              <w:widowControl w:val="0"/>
              <w:ind w:left="57"/>
              <w:rPr>
                <w:bCs/>
              </w:rPr>
            </w:pPr>
            <w:r w:rsidRPr="006B5306">
              <w:rPr>
                <w:bCs/>
              </w:rPr>
              <w:lastRenderedPageBreak/>
              <w:t>2</w:t>
            </w:r>
          </w:p>
        </w:tc>
        <w:tc>
          <w:tcPr>
            <w:tcW w:w="1291" w:type="dxa"/>
          </w:tcPr>
          <w:p w:rsidR="00EA6612" w:rsidRPr="006B5306" w:rsidRDefault="00952623" w:rsidP="006B5306">
            <w:pPr>
              <w:widowControl w:val="0"/>
              <w:ind w:left="57"/>
              <w:rPr>
                <w:bCs/>
              </w:rPr>
            </w:pPr>
            <w:r w:rsidRPr="006B5306">
              <w:rPr>
                <w:bCs/>
              </w:rPr>
              <w:t>ПК</w:t>
            </w:r>
            <w:r w:rsidR="00EA6612" w:rsidRPr="006B5306">
              <w:rPr>
                <w:bCs/>
              </w:rPr>
              <w:t xml:space="preserve"> </w:t>
            </w:r>
            <w:r w:rsidRPr="006B5306">
              <w:rPr>
                <w:bCs/>
              </w:rPr>
              <w:t>5</w:t>
            </w:r>
          </w:p>
          <w:p w:rsidR="00952623" w:rsidRPr="006B5306" w:rsidRDefault="00952623" w:rsidP="006B5306">
            <w:pPr>
              <w:widowControl w:val="0"/>
              <w:ind w:left="57"/>
              <w:rPr>
                <w:bCs/>
              </w:rPr>
            </w:pPr>
            <w:r w:rsidRPr="006B5306">
              <w:rPr>
                <w:bCs/>
              </w:rPr>
              <w:t>ПК</w:t>
            </w:r>
            <w:r w:rsidR="00EA6612" w:rsidRPr="006B5306">
              <w:rPr>
                <w:bCs/>
              </w:rPr>
              <w:t xml:space="preserve"> </w:t>
            </w:r>
            <w:r w:rsidRPr="006B5306">
              <w:rPr>
                <w:bCs/>
              </w:rPr>
              <w:t>6</w:t>
            </w:r>
          </w:p>
        </w:tc>
        <w:tc>
          <w:tcPr>
            <w:tcW w:w="2552" w:type="dxa"/>
          </w:tcPr>
          <w:p w:rsidR="00952623" w:rsidRPr="006B5306" w:rsidRDefault="00952623" w:rsidP="006B5306">
            <w:pPr>
              <w:widowControl w:val="0"/>
              <w:ind w:left="57"/>
            </w:pPr>
            <w:r w:rsidRPr="006B5306">
              <w:t>Острый коронарный синдром, кардиогенный шок.</w:t>
            </w:r>
          </w:p>
          <w:p w:rsidR="00952623" w:rsidRPr="006B5306" w:rsidRDefault="00952623" w:rsidP="006B5306">
            <w:pPr>
              <w:widowControl w:val="0"/>
              <w:ind w:left="57"/>
            </w:pPr>
            <w:r w:rsidRPr="006B5306">
              <w:t>Острый коронарный синдром, от</w:t>
            </w:r>
            <w:r w:rsidR="00285536" w:rsidRPr="006B5306">
              <w:t>е</w:t>
            </w:r>
            <w:r w:rsidRPr="006B5306">
              <w:t>к легких.</w:t>
            </w:r>
          </w:p>
          <w:p w:rsidR="00952623" w:rsidRPr="006B5306" w:rsidRDefault="00952623" w:rsidP="006B5306">
            <w:pPr>
              <w:widowControl w:val="0"/>
              <w:ind w:left="57"/>
              <w:rPr>
                <w:bCs/>
              </w:rPr>
            </w:pPr>
          </w:p>
        </w:tc>
        <w:tc>
          <w:tcPr>
            <w:tcW w:w="5528" w:type="dxa"/>
          </w:tcPr>
          <w:p w:rsidR="00EA6612" w:rsidRPr="006B5306" w:rsidRDefault="00952623" w:rsidP="006B5306">
            <w:pPr>
              <w:ind w:left="57"/>
            </w:pPr>
            <w:r w:rsidRPr="006B5306">
              <w:t xml:space="preserve">Острый коронарный синдром. </w:t>
            </w:r>
            <w:proofErr w:type="spellStart"/>
            <w:r w:rsidRPr="006B5306">
              <w:t>Этиопатогенез</w:t>
            </w:r>
            <w:proofErr w:type="spellEnd"/>
            <w:r w:rsidRPr="006B5306">
              <w:t>, клинические проявления, стадии и интенсивная терапия</w:t>
            </w:r>
            <w:r w:rsidR="00EA6612" w:rsidRPr="006B5306">
              <w:t>.</w:t>
            </w:r>
          </w:p>
          <w:p w:rsidR="00952623" w:rsidRPr="006B5306" w:rsidRDefault="00EA6612" w:rsidP="006B5306">
            <w:pPr>
              <w:ind w:left="57"/>
            </w:pPr>
            <w:proofErr w:type="spellStart"/>
            <w:r w:rsidRPr="006B5306">
              <w:t>Этиопатогенез</w:t>
            </w:r>
            <w:proofErr w:type="spellEnd"/>
            <w:r w:rsidRPr="006B5306">
              <w:t xml:space="preserve"> острой дыхательной недостаточности.</w:t>
            </w:r>
          </w:p>
          <w:p w:rsidR="00EA6612" w:rsidRPr="006B5306" w:rsidRDefault="00EA6612" w:rsidP="006B5306">
            <w:pPr>
              <w:ind w:left="57"/>
            </w:pPr>
            <w:r w:rsidRPr="006B5306">
              <w:t>Интенсивная терапия кардиогенного шока в зависимости от клинических форм.</w:t>
            </w:r>
          </w:p>
          <w:p w:rsidR="00EA6612" w:rsidRPr="006B5306" w:rsidRDefault="00EA6612" w:rsidP="006B5306">
            <w:pPr>
              <w:ind w:left="57"/>
            </w:pPr>
            <w:r w:rsidRPr="006B5306">
              <w:t>Интенсивная терапия отека легкого.</w:t>
            </w:r>
          </w:p>
        </w:tc>
      </w:tr>
      <w:tr w:rsidR="00952623" w:rsidRPr="006B5306" w:rsidTr="00030838">
        <w:tc>
          <w:tcPr>
            <w:tcW w:w="518" w:type="dxa"/>
          </w:tcPr>
          <w:p w:rsidR="00952623" w:rsidRPr="006B5306" w:rsidRDefault="00952623" w:rsidP="006B5306">
            <w:pPr>
              <w:widowControl w:val="0"/>
              <w:ind w:left="57"/>
              <w:rPr>
                <w:bCs/>
              </w:rPr>
            </w:pPr>
            <w:r w:rsidRPr="006B5306">
              <w:rPr>
                <w:bCs/>
              </w:rPr>
              <w:t>3</w:t>
            </w:r>
          </w:p>
        </w:tc>
        <w:tc>
          <w:tcPr>
            <w:tcW w:w="1291" w:type="dxa"/>
          </w:tcPr>
          <w:p w:rsidR="00EA6612" w:rsidRPr="006B5306" w:rsidRDefault="00952623" w:rsidP="006B5306">
            <w:pPr>
              <w:widowControl w:val="0"/>
              <w:ind w:left="57"/>
              <w:rPr>
                <w:bCs/>
              </w:rPr>
            </w:pPr>
            <w:r w:rsidRPr="006B5306">
              <w:rPr>
                <w:bCs/>
              </w:rPr>
              <w:t>ПК</w:t>
            </w:r>
            <w:r w:rsidR="00EA6612" w:rsidRPr="006B5306">
              <w:rPr>
                <w:bCs/>
              </w:rPr>
              <w:t xml:space="preserve"> </w:t>
            </w:r>
            <w:r w:rsidRPr="006B5306">
              <w:rPr>
                <w:bCs/>
              </w:rPr>
              <w:t>5</w:t>
            </w:r>
          </w:p>
          <w:p w:rsidR="00952623" w:rsidRPr="006B5306" w:rsidRDefault="00952623" w:rsidP="006B5306">
            <w:pPr>
              <w:widowControl w:val="0"/>
              <w:ind w:left="57"/>
              <w:rPr>
                <w:bCs/>
              </w:rPr>
            </w:pPr>
            <w:r w:rsidRPr="006B5306">
              <w:rPr>
                <w:bCs/>
              </w:rPr>
              <w:t>ПК</w:t>
            </w:r>
            <w:r w:rsidR="00EA6612" w:rsidRPr="006B5306">
              <w:rPr>
                <w:bCs/>
              </w:rPr>
              <w:t xml:space="preserve"> </w:t>
            </w:r>
            <w:r w:rsidRPr="006B5306">
              <w:rPr>
                <w:bCs/>
              </w:rPr>
              <w:t>6</w:t>
            </w:r>
          </w:p>
        </w:tc>
        <w:tc>
          <w:tcPr>
            <w:tcW w:w="2552" w:type="dxa"/>
          </w:tcPr>
          <w:p w:rsidR="00952623" w:rsidRPr="006B5306" w:rsidRDefault="00952623" w:rsidP="006B5306">
            <w:pPr>
              <w:widowControl w:val="0"/>
              <w:ind w:left="57"/>
              <w:rPr>
                <w:bCs/>
              </w:rPr>
            </w:pPr>
            <w:r w:rsidRPr="006B5306">
              <w:t xml:space="preserve">Анафилактический шок. Гиповолемия. </w:t>
            </w:r>
          </w:p>
        </w:tc>
        <w:tc>
          <w:tcPr>
            <w:tcW w:w="5528" w:type="dxa"/>
          </w:tcPr>
          <w:p w:rsidR="00EA6612" w:rsidRPr="006B5306" w:rsidRDefault="00EA6612" w:rsidP="006B5306">
            <w:pPr>
              <w:ind w:left="57"/>
              <w:rPr>
                <w:bCs/>
              </w:rPr>
            </w:pPr>
            <w:r w:rsidRPr="006B5306">
              <w:rPr>
                <w:bCs/>
              </w:rPr>
              <w:t>Интенсивная терапия анафилактического шока.</w:t>
            </w:r>
          </w:p>
          <w:p w:rsidR="00EA6612" w:rsidRPr="006B5306" w:rsidRDefault="00EA6612" w:rsidP="006B5306">
            <w:pPr>
              <w:ind w:left="57"/>
              <w:rPr>
                <w:bCs/>
              </w:rPr>
            </w:pPr>
            <w:r w:rsidRPr="006B5306">
              <w:rPr>
                <w:bCs/>
              </w:rPr>
              <w:t>Кровопотеря, виды, степени и клиника кровопотери.</w:t>
            </w:r>
          </w:p>
        </w:tc>
      </w:tr>
      <w:tr w:rsidR="00952623" w:rsidRPr="006B5306" w:rsidTr="00030838">
        <w:tc>
          <w:tcPr>
            <w:tcW w:w="518" w:type="dxa"/>
          </w:tcPr>
          <w:p w:rsidR="00952623" w:rsidRPr="006B5306" w:rsidRDefault="00952623" w:rsidP="006B5306">
            <w:pPr>
              <w:widowControl w:val="0"/>
              <w:ind w:left="57"/>
              <w:rPr>
                <w:bCs/>
              </w:rPr>
            </w:pPr>
            <w:r w:rsidRPr="006B5306">
              <w:rPr>
                <w:bCs/>
              </w:rPr>
              <w:t>4</w:t>
            </w:r>
          </w:p>
        </w:tc>
        <w:tc>
          <w:tcPr>
            <w:tcW w:w="1291" w:type="dxa"/>
          </w:tcPr>
          <w:p w:rsidR="00EA6612" w:rsidRPr="006B5306" w:rsidRDefault="00952623" w:rsidP="006B5306">
            <w:pPr>
              <w:widowControl w:val="0"/>
              <w:ind w:left="57"/>
              <w:rPr>
                <w:bCs/>
              </w:rPr>
            </w:pPr>
            <w:r w:rsidRPr="006B5306">
              <w:rPr>
                <w:bCs/>
              </w:rPr>
              <w:t>ПК</w:t>
            </w:r>
            <w:r w:rsidR="00EA6612" w:rsidRPr="006B5306">
              <w:rPr>
                <w:bCs/>
              </w:rPr>
              <w:t xml:space="preserve"> </w:t>
            </w:r>
            <w:r w:rsidRPr="006B5306">
              <w:rPr>
                <w:bCs/>
              </w:rPr>
              <w:t>5</w:t>
            </w:r>
          </w:p>
          <w:p w:rsidR="00952623" w:rsidRPr="006B5306" w:rsidRDefault="00952623" w:rsidP="006B5306">
            <w:pPr>
              <w:widowControl w:val="0"/>
              <w:ind w:left="57"/>
              <w:rPr>
                <w:bCs/>
              </w:rPr>
            </w:pPr>
            <w:r w:rsidRPr="006B5306">
              <w:rPr>
                <w:bCs/>
              </w:rPr>
              <w:t>ПК</w:t>
            </w:r>
            <w:r w:rsidR="00EA6612" w:rsidRPr="006B5306">
              <w:rPr>
                <w:bCs/>
              </w:rPr>
              <w:t xml:space="preserve"> </w:t>
            </w:r>
            <w:r w:rsidRPr="006B5306">
              <w:rPr>
                <w:bCs/>
              </w:rPr>
              <w:t>6</w:t>
            </w:r>
          </w:p>
        </w:tc>
        <w:tc>
          <w:tcPr>
            <w:tcW w:w="2552" w:type="dxa"/>
          </w:tcPr>
          <w:p w:rsidR="00952623" w:rsidRPr="006B5306" w:rsidRDefault="00952623" w:rsidP="006B5306">
            <w:pPr>
              <w:widowControl w:val="0"/>
              <w:ind w:left="57"/>
            </w:pPr>
            <w:r w:rsidRPr="006B5306">
              <w:t>Тромбоэмболия легочной артерии.</w:t>
            </w:r>
            <w:r w:rsidR="00EA6612" w:rsidRPr="006B5306">
              <w:t xml:space="preserve"> Бронхо</w:t>
            </w:r>
            <w:r w:rsidR="00E61691" w:rsidRPr="006B5306">
              <w:t>-</w:t>
            </w:r>
            <w:r w:rsidR="00EA6612" w:rsidRPr="006B5306">
              <w:t>обструктивный синдром.</w:t>
            </w:r>
          </w:p>
          <w:p w:rsidR="00952623" w:rsidRPr="006B5306" w:rsidRDefault="00952623" w:rsidP="006B5306">
            <w:pPr>
              <w:widowControl w:val="0"/>
              <w:ind w:left="57"/>
            </w:pPr>
            <w:r w:rsidRPr="006B5306">
              <w:t>Спонтанный пневмоторакс.</w:t>
            </w:r>
          </w:p>
          <w:p w:rsidR="00952623" w:rsidRPr="006B5306" w:rsidRDefault="00952623" w:rsidP="006B5306">
            <w:pPr>
              <w:widowControl w:val="0"/>
              <w:ind w:left="57"/>
              <w:rPr>
                <w:bCs/>
              </w:rPr>
            </w:pPr>
            <w:r w:rsidRPr="006B5306">
              <w:t>Инородное тело в дыхательных путях</w:t>
            </w:r>
          </w:p>
        </w:tc>
        <w:tc>
          <w:tcPr>
            <w:tcW w:w="5528" w:type="dxa"/>
          </w:tcPr>
          <w:p w:rsidR="00EA6612" w:rsidRPr="006B5306" w:rsidRDefault="00952623" w:rsidP="006B5306">
            <w:pPr>
              <w:ind w:left="57"/>
            </w:pPr>
            <w:r w:rsidRPr="006B5306">
              <w:t>Интенсивная терапия острой дыхательной недостаточности при тромбоэмболии сосудов малого круга кровообращения.</w:t>
            </w:r>
            <w:r w:rsidR="00EA6612" w:rsidRPr="006B5306">
              <w:t xml:space="preserve"> </w:t>
            </w:r>
          </w:p>
          <w:p w:rsidR="00EA6612" w:rsidRPr="006B5306" w:rsidRDefault="00EA6612" w:rsidP="006B5306">
            <w:pPr>
              <w:ind w:left="57"/>
            </w:pPr>
            <w:r w:rsidRPr="006B5306">
              <w:t>Интенсивная терапия больных бронхиальной астмой в состоянии астматического статуса.</w:t>
            </w:r>
          </w:p>
          <w:p w:rsidR="00952623" w:rsidRPr="006B5306" w:rsidRDefault="00952623" w:rsidP="006B5306">
            <w:pPr>
              <w:ind w:left="57"/>
            </w:pPr>
          </w:p>
          <w:p w:rsidR="00952623" w:rsidRPr="006B5306" w:rsidRDefault="00952623" w:rsidP="006B5306">
            <w:pPr>
              <w:ind w:left="57"/>
            </w:pPr>
            <w:r w:rsidRPr="006B5306">
              <w:t xml:space="preserve">Реанимационные мероприятия при </w:t>
            </w:r>
            <w:r w:rsidR="00EA6612" w:rsidRPr="006B5306">
              <w:t>попадании инородного тела в дыхательные пути.</w:t>
            </w:r>
          </w:p>
        </w:tc>
      </w:tr>
      <w:tr w:rsidR="00EA6612" w:rsidRPr="006B5306" w:rsidTr="00030838">
        <w:tc>
          <w:tcPr>
            <w:tcW w:w="518" w:type="dxa"/>
          </w:tcPr>
          <w:p w:rsidR="00EA6612" w:rsidRPr="006B5306" w:rsidRDefault="00EA6612" w:rsidP="006B5306">
            <w:pPr>
              <w:widowControl w:val="0"/>
              <w:jc w:val="center"/>
              <w:rPr>
                <w:bCs/>
              </w:rPr>
            </w:pPr>
            <w:r w:rsidRPr="006B5306">
              <w:rPr>
                <w:bCs/>
              </w:rPr>
              <w:t>5</w:t>
            </w:r>
          </w:p>
        </w:tc>
        <w:tc>
          <w:tcPr>
            <w:tcW w:w="1291" w:type="dxa"/>
          </w:tcPr>
          <w:p w:rsidR="00EA6612" w:rsidRPr="006B5306" w:rsidRDefault="00EA6612" w:rsidP="006B5306">
            <w:pPr>
              <w:widowControl w:val="0"/>
              <w:ind w:left="57"/>
              <w:rPr>
                <w:bCs/>
              </w:rPr>
            </w:pPr>
            <w:r w:rsidRPr="006B5306">
              <w:rPr>
                <w:bCs/>
              </w:rPr>
              <w:t>ПК 5</w:t>
            </w:r>
          </w:p>
          <w:p w:rsidR="00EA6612" w:rsidRPr="006B5306" w:rsidRDefault="00EA6612" w:rsidP="006B5306">
            <w:pPr>
              <w:widowControl w:val="0"/>
              <w:ind w:left="57"/>
              <w:rPr>
                <w:bCs/>
              </w:rPr>
            </w:pPr>
            <w:r w:rsidRPr="006B5306">
              <w:rPr>
                <w:bCs/>
              </w:rPr>
              <w:t>ПК 6</w:t>
            </w:r>
          </w:p>
        </w:tc>
        <w:tc>
          <w:tcPr>
            <w:tcW w:w="2552" w:type="dxa"/>
          </w:tcPr>
          <w:p w:rsidR="00EA6612" w:rsidRPr="006B5306" w:rsidRDefault="00EA6612" w:rsidP="006B5306">
            <w:pPr>
              <w:widowControl w:val="0"/>
              <w:ind w:left="57"/>
            </w:pPr>
            <w:r w:rsidRPr="006B5306">
              <w:t>Гипогликемия. Гипергликемия.</w:t>
            </w:r>
          </w:p>
          <w:p w:rsidR="00EA6612" w:rsidRPr="006B5306" w:rsidRDefault="00EA6612" w:rsidP="006B5306">
            <w:pPr>
              <w:widowControl w:val="0"/>
              <w:ind w:left="57"/>
              <w:rPr>
                <w:bCs/>
              </w:rPr>
            </w:pPr>
            <w:r w:rsidRPr="006B5306">
              <w:t>Эпилептический приступ.</w:t>
            </w:r>
          </w:p>
        </w:tc>
        <w:tc>
          <w:tcPr>
            <w:tcW w:w="5528" w:type="dxa"/>
          </w:tcPr>
          <w:p w:rsidR="00EA6612" w:rsidRPr="006B5306" w:rsidRDefault="00EA6612" w:rsidP="006B5306">
            <w:pPr>
              <w:ind w:left="34"/>
            </w:pPr>
            <w:r w:rsidRPr="006B5306">
              <w:t>Диабетические комы. Патогенез, интенсивная терапия.</w:t>
            </w:r>
          </w:p>
          <w:p w:rsidR="00EA6612" w:rsidRPr="006B5306" w:rsidRDefault="00EA6612" w:rsidP="006B5306">
            <w:pPr>
              <w:ind w:left="34"/>
            </w:pPr>
            <w:r w:rsidRPr="006B5306">
              <w:t>Интенсивная терапия эпилептического приступа.</w:t>
            </w:r>
          </w:p>
        </w:tc>
      </w:tr>
      <w:tr w:rsidR="00EA6612" w:rsidRPr="006B5306" w:rsidTr="00030838">
        <w:tc>
          <w:tcPr>
            <w:tcW w:w="518" w:type="dxa"/>
          </w:tcPr>
          <w:p w:rsidR="00EA6612" w:rsidRPr="006B5306" w:rsidRDefault="00EA6612" w:rsidP="006B5306">
            <w:pPr>
              <w:widowControl w:val="0"/>
              <w:jc w:val="center"/>
              <w:rPr>
                <w:bCs/>
              </w:rPr>
            </w:pPr>
            <w:r w:rsidRPr="006B5306">
              <w:rPr>
                <w:bCs/>
              </w:rPr>
              <w:t>6</w:t>
            </w:r>
          </w:p>
        </w:tc>
        <w:tc>
          <w:tcPr>
            <w:tcW w:w="1291" w:type="dxa"/>
          </w:tcPr>
          <w:p w:rsidR="00EA6612" w:rsidRPr="006B5306" w:rsidRDefault="00EA6612" w:rsidP="006B5306">
            <w:pPr>
              <w:widowControl w:val="0"/>
              <w:ind w:left="57"/>
              <w:rPr>
                <w:bCs/>
              </w:rPr>
            </w:pPr>
            <w:r w:rsidRPr="006B5306">
              <w:rPr>
                <w:bCs/>
              </w:rPr>
              <w:t>ПК 5</w:t>
            </w:r>
          </w:p>
          <w:p w:rsidR="00EA6612" w:rsidRPr="006B5306" w:rsidRDefault="00EA6612" w:rsidP="006B5306">
            <w:pPr>
              <w:widowControl w:val="0"/>
              <w:ind w:left="57"/>
              <w:rPr>
                <w:bCs/>
              </w:rPr>
            </w:pPr>
            <w:r w:rsidRPr="006B5306">
              <w:rPr>
                <w:bCs/>
              </w:rPr>
              <w:t>ПК 6</w:t>
            </w:r>
          </w:p>
        </w:tc>
        <w:tc>
          <w:tcPr>
            <w:tcW w:w="2552" w:type="dxa"/>
          </w:tcPr>
          <w:p w:rsidR="00EA6612" w:rsidRPr="006B5306" w:rsidRDefault="00EA6612" w:rsidP="006B5306">
            <w:pPr>
              <w:widowControl w:val="0"/>
              <w:ind w:left="57"/>
            </w:pPr>
            <w:r w:rsidRPr="006B5306">
              <w:t>Острое нарушение мозгового кровообращения (ОНМК).</w:t>
            </w:r>
          </w:p>
          <w:p w:rsidR="00EA6612" w:rsidRPr="006B5306" w:rsidRDefault="00EA6612" w:rsidP="006B5306">
            <w:pPr>
              <w:widowControl w:val="0"/>
              <w:ind w:left="57"/>
              <w:rPr>
                <w:bCs/>
              </w:rPr>
            </w:pPr>
            <w:r w:rsidRPr="006B5306">
              <w:t>Расслоение аневризмы аорты</w:t>
            </w:r>
          </w:p>
        </w:tc>
        <w:tc>
          <w:tcPr>
            <w:tcW w:w="5528" w:type="dxa"/>
          </w:tcPr>
          <w:p w:rsidR="00EA6612" w:rsidRPr="006B5306" w:rsidRDefault="00EA6612" w:rsidP="006B5306">
            <w:pPr>
              <w:ind w:left="57"/>
            </w:pPr>
            <w:r w:rsidRPr="006B5306">
              <w:t>Острая церебральная недостаточность. Виды и степени угнетения сознания. Шкала ком Глазго.</w:t>
            </w:r>
          </w:p>
          <w:p w:rsidR="00EA6612" w:rsidRPr="006B5306" w:rsidRDefault="00EA6612" w:rsidP="006B5306">
            <w:pPr>
              <w:ind w:left="57"/>
            </w:pPr>
            <w:r w:rsidRPr="006B5306">
              <w:t xml:space="preserve">Понятие о церебральном </w:t>
            </w:r>
            <w:proofErr w:type="spellStart"/>
            <w:r w:rsidRPr="006B5306">
              <w:t>перфузионном</w:t>
            </w:r>
            <w:proofErr w:type="spellEnd"/>
            <w:r w:rsidRPr="006B5306">
              <w:t xml:space="preserve"> давлении.</w:t>
            </w:r>
          </w:p>
          <w:p w:rsidR="00EA6612" w:rsidRPr="006B5306" w:rsidRDefault="00EA6612" w:rsidP="006B5306">
            <w:pPr>
              <w:ind w:left="57"/>
            </w:pPr>
            <w:r w:rsidRPr="006B5306">
              <w:t>Внутричерепная гипертензия.</w:t>
            </w:r>
          </w:p>
          <w:p w:rsidR="00EA6612" w:rsidRPr="006B5306" w:rsidRDefault="00EA6612" w:rsidP="006B5306">
            <w:pPr>
              <w:ind w:left="57"/>
            </w:pPr>
          </w:p>
        </w:tc>
      </w:tr>
    </w:tbl>
    <w:p w:rsidR="006B5306" w:rsidRDefault="006B5306" w:rsidP="006B5306">
      <w:pPr>
        <w:tabs>
          <w:tab w:val="right" w:leader="underscore" w:pos="9639"/>
        </w:tabs>
        <w:ind w:firstLine="539"/>
        <w:jc w:val="center"/>
        <w:rPr>
          <w:b/>
          <w:bCs/>
        </w:rPr>
      </w:pPr>
    </w:p>
    <w:p w:rsidR="006B5306" w:rsidRPr="006B5306" w:rsidRDefault="006B5306" w:rsidP="006B5306">
      <w:pPr>
        <w:tabs>
          <w:tab w:val="right" w:leader="underscore" w:pos="9639"/>
        </w:tabs>
        <w:ind w:firstLine="539"/>
        <w:jc w:val="center"/>
        <w:rPr>
          <w:b/>
          <w:bCs/>
        </w:rPr>
      </w:pPr>
      <w:r w:rsidRPr="006B5306">
        <w:rPr>
          <w:b/>
          <w:bCs/>
        </w:rPr>
        <w:t>3.3 Разделы практики, виды учебной деятельности и формы  контроля</w:t>
      </w: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747"/>
        <w:gridCol w:w="829"/>
        <w:gridCol w:w="830"/>
        <w:gridCol w:w="829"/>
        <w:gridCol w:w="830"/>
        <w:gridCol w:w="3180"/>
      </w:tblGrid>
      <w:tr w:rsidR="00431C25" w:rsidRPr="006B5306" w:rsidTr="00030838">
        <w:trPr>
          <w:cantSplit/>
          <w:trHeight w:val="340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F3" w:rsidRPr="006B5306" w:rsidRDefault="00300DF3" w:rsidP="006B5306">
            <w:pPr>
              <w:tabs>
                <w:tab w:val="right" w:leader="underscore" w:pos="9639"/>
              </w:tabs>
              <w:ind w:left="57"/>
              <w:jc w:val="center"/>
              <w:rPr>
                <w:b/>
                <w:bCs/>
              </w:rPr>
            </w:pPr>
            <w:r w:rsidRPr="006B5306">
              <w:rPr>
                <w:b/>
                <w:bCs/>
              </w:rPr>
              <w:t>п/№</w:t>
            </w:r>
          </w:p>
        </w:tc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F3" w:rsidRPr="006B5306" w:rsidRDefault="00300DF3" w:rsidP="006B5306">
            <w:pPr>
              <w:tabs>
                <w:tab w:val="right" w:leader="underscore" w:pos="9639"/>
              </w:tabs>
              <w:ind w:left="57"/>
              <w:jc w:val="center"/>
              <w:rPr>
                <w:b/>
                <w:bCs/>
              </w:rPr>
            </w:pPr>
            <w:r w:rsidRPr="006B5306">
              <w:rPr>
                <w:b/>
                <w:bCs/>
              </w:rPr>
              <w:t>Наименование раздела учебной дисциплины (модуля)</w:t>
            </w:r>
          </w:p>
        </w:tc>
        <w:tc>
          <w:tcPr>
            <w:tcW w:w="3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F3" w:rsidRPr="006B5306" w:rsidRDefault="00300DF3" w:rsidP="006B5306">
            <w:pPr>
              <w:tabs>
                <w:tab w:val="right" w:leader="underscore" w:pos="9639"/>
              </w:tabs>
              <w:ind w:left="57"/>
              <w:jc w:val="center"/>
              <w:rPr>
                <w:b/>
                <w:bCs/>
              </w:rPr>
            </w:pPr>
            <w:r w:rsidRPr="006B5306">
              <w:rPr>
                <w:b/>
                <w:bCs/>
              </w:rPr>
              <w:t>Виды учебной деятельности, включая самостоятельную работу (в часах)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F3" w:rsidRPr="006B5306" w:rsidRDefault="00300DF3" w:rsidP="006B5306">
            <w:pPr>
              <w:ind w:left="57"/>
              <w:jc w:val="center"/>
              <w:rPr>
                <w:b/>
              </w:rPr>
            </w:pPr>
            <w:r w:rsidRPr="006B5306">
              <w:rPr>
                <w:b/>
              </w:rPr>
              <w:t>Формы текущего контроля успеваемости</w:t>
            </w:r>
          </w:p>
        </w:tc>
      </w:tr>
      <w:tr w:rsidR="00E81B78" w:rsidRPr="006B5306" w:rsidTr="00030838">
        <w:trPr>
          <w:cantSplit/>
          <w:trHeight w:val="340"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6E" w:rsidRPr="006B5306" w:rsidRDefault="00416A6E" w:rsidP="006B5306">
            <w:pPr>
              <w:ind w:left="57"/>
              <w:rPr>
                <w:b/>
                <w:bCs/>
              </w:rPr>
            </w:pPr>
          </w:p>
        </w:tc>
        <w:tc>
          <w:tcPr>
            <w:tcW w:w="2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6E" w:rsidRPr="006B5306" w:rsidRDefault="00416A6E" w:rsidP="006B5306">
            <w:pPr>
              <w:ind w:left="57"/>
              <w:rPr>
                <w:b/>
                <w:bCs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6E" w:rsidRPr="006B5306" w:rsidRDefault="00416A6E" w:rsidP="006B5306">
            <w:pPr>
              <w:tabs>
                <w:tab w:val="right" w:leader="underscore" w:pos="9639"/>
              </w:tabs>
              <w:ind w:left="57"/>
              <w:jc w:val="center"/>
              <w:rPr>
                <w:b/>
                <w:bCs/>
              </w:rPr>
            </w:pPr>
            <w:r w:rsidRPr="006B5306">
              <w:rPr>
                <w:b/>
                <w:bCs/>
              </w:rPr>
              <w:t>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6E" w:rsidRPr="006B5306" w:rsidRDefault="00416A6E" w:rsidP="006B5306">
            <w:pPr>
              <w:tabs>
                <w:tab w:val="right" w:leader="underscore" w:pos="9639"/>
              </w:tabs>
              <w:ind w:left="57"/>
              <w:jc w:val="center"/>
              <w:rPr>
                <w:b/>
                <w:bCs/>
              </w:rPr>
            </w:pPr>
            <w:r w:rsidRPr="006B5306">
              <w:rPr>
                <w:b/>
                <w:bCs/>
              </w:rPr>
              <w:t>ПЗ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6E" w:rsidRPr="006B5306" w:rsidRDefault="00765FA9" w:rsidP="006B5306">
            <w:pPr>
              <w:tabs>
                <w:tab w:val="right" w:leader="underscore" w:pos="9639"/>
              </w:tabs>
              <w:ind w:left="57"/>
              <w:jc w:val="center"/>
              <w:rPr>
                <w:b/>
                <w:bCs/>
              </w:rPr>
            </w:pPr>
            <w:r w:rsidRPr="006B5306">
              <w:rPr>
                <w:b/>
                <w:bCs/>
              </w:rPr>
              <w:t>СЗ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6E" w:rsidRPr="006B5306" w:rsidRDefault="00765FA9" w:rsidP="006B5306">
            <w:pPr>
              <w:tabs>
                <w:tab w:val="right" w:leader="underscore" w:pos="9639"/>
              </w:tabs>
              <w:ind w:left="57"/>
              <w:jc w:val="center"/>
              <w:rPr>
                <w:b/>
                <w:bCs/>
              </w:rPr>
            </w:pPr>
            <w:r w:rsidRPr="006B5306">
              <w:rPr>
                <w:b/>
                <w:bCs/>
              </w:rPr>
              <w:t>СРО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6E" w:rsidRPr="006B5306" w:rsidRDefault="00416A6E" w:rsidP="006B5306">
            <w:pPr>
              <w:ind w:left="57"/>
              <w:rPr>
                <w:b/>
              </w:rPr>
            </w:pPr>
          </w:p>
        </w:tc>
      </w:tr>
      <w:tr w:rsidR="00E81B78" w:rsidRPr="006B5306" w:rsidTr="00030838">
        <w:trPr>
          <w:cantSplit/>
          <w:trHeight w:val="34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C8" w:rsidRPr="006B5306" w:rsidRDefault="00F74AC8" w:rsidP="006B5306">
            <w:pPr>
              <w:widowControl w:val="0"/>
              <w:tabs>
                <w:tab w:val="right" w:leader="underscore" w:pos="9639"/>
              </w:tabs>
              <w:ind w:left="57"/>
              <w:jc w:val="both"/>
              <w:rPr>
                <w:bCs/>
              </w:rPr>
            </w:pPr>
            <w:r w:rsidRPr="006B5306">
              <w:rPr>
                <w:bCs/>
              </w:rPr>
              <w:t>1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C8" w:rsidRPr="006B5306" w:rsidRDefault="00EA6612" w:rsidP="006B5306">
            <w:pPr>
              <w:ind w:left="57"/>
            </w:pPr>
            <w:r w:rsidRPr="006B5306">
              <w:t>Базовая сердечно-легочная реанимация взрослых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C8" w:rsidRPr="006B5306" w:rsidRDefault="00EA6612" w:rsidP="006B5306">
            <w:pPr>
              <w:widowControl w:val="0"/>
              <w:tabs>
                <w:tab w:val="right" w:leader="underscore" w:pos="9639"/>
              </w:tabs>
              <w:ind w:left="57"/>
              <w:jc w:val="center"/>
              <w:rPr>
                <w:bCs/>
              </w:rPr>
            </w:pPr>
            <w:r w:rsidRPr="006B5306">
              <w:rPr>
                <w:bCs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C8" w:rsidRPr="006B5306" w:rsidRDefault="007A1031" w:rsidP="006B5306">
            <w:pPr>
              <w:widowControl w:val="0"/>
              <w:tabs>
                <w:tab w:val="right" w:leader="underscore" w:pos="9639"/>
              </w:tabs>
              <w:ind w:left="57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C8" w:rsidRPr="006B5306" w:rsidRDefault="00EA6612" w:rsidP="006B5306">
            <w:pPr>
              <w:widowControl w:val="0"/>
              <w:tabs>
                <w:tab w:val="right" w:leader="underscore" w:pos="9639"/>
              </w:tabs>
              <w:ind w:left="57"/>
              <w:jc w:val="center"/>
              <w:rPr>
                <w:bCs/>
              </w:rPr>
            </w:pPr>
            <w:r w:rsidRPr="006B5306">
              <w:rPr>
                <w:bCs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C8" w:rsidRPr="006B5306" w:rsidRDefault="007A1031" w:rsidP="006B5306">
            <w:pPr>
              <w:widowControl w:val="0"/>
              <w:tabs>
                <w:tab w:val="right" w:leader="underscore" w:pos="9639"/>
              </w:tabs>
              <w:ind w:left="57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C8" w:rsidRPr="006B5306" w:rsidRDefault="00F74AC8" w:rsidP="006B5306">
            <w:pPr>
              <w:widowControl w:val="0"/>
              <w:ind w:left="57"/>
              <w:rPr>
                <w:bCs/>
              </w:rPr>
            </w:pPr>
            <w:r w:rsidRPr="006B5306">
              <w:rPr>
                <w:bCs/>
              </w:rPr>
              <w:t>Тестовые задания</w:t>
            </w:r>
            <w:r w:rsidR="00431C25" w:rsidRPr="006B5306">
              <w:rPr>
                <w:bCs/>
              </w:rPr>
              <w:t>, решение ситуационных задач</w:t>
            </w:r>
          </w:p>
          <w:p w:rsidR="00EA6612" w:rsidRPr="006B5306" w:rsidRDefault="00EA6612" w:rsidP="006B5306">
            <w:pPr>
              <w:widowControl w:val="0"/>
              <w:ind w:left="57"/>
              <w:rPr>
                <w:bCs/>
              </w:rPr>
            </w:pPr>
            <w:r w:rsidRPr="006B5306">
              <w:rPr>
                <w:bCs/>
              </w:rPr>
              <w:t>Отработка практических навыков</w:t>
            </w:r>
          </w:p>
        </w:tc>
      </w:tr>
      <w:tr w:rsidR="00EA6612" w:rsidRPr="006B5306" w:rsidTr="00030838">
        <w:trPr>
          <w:cantSplit/>
          <w:trHeight w:val="34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12" w:rsidRPr="006B5306" w:rsidRDefault="00EA6612" w:rsidP="006B5306">
            <w:pPr>
              <w:widowControl w:val="0"/>
              <w:tabs>
                <w:tab w:val="right" w:leader="underscore" w:pos="9639"/>
              </w:tabs>
              <w:ind w:left="57"/>
              <w:jc w:val="both"/>
              <w:rPr>
                <w:bCs/>
              </w:rPr>
            </w:pPr>
            <w:r w:rsidRPr="006B5306">
              <w:rPr>
                <w:bCs/>
              </w:rPr>
              <w:t>2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12" w:rsidRPr="006B5306" w:rsidRDefault="00EA6612" w:rsidP="006B5306">
            <w:pPr>
              <w:ind w:left="57"/>
            </w:pPr>
            <w:r w:rsidRPr="006B5306">
              <w:t>Острый коронарный синдром, кардиогенный шок.</w:t>
            </w:r>
          </w:p>
          <w:p w:rsidR="00EA6612" w:rsidRPr="006B5306" w:rsidRDefault="00EA6612" w:rsidP="006B5306">
            <w:pPr>
              <w:ind w:left="57"/>
            </w:pPr>
            <w:r w:rsidRPr="006B5306">
              <w:t xml:space="preserve">Острый коронарный синдром, </w:t>
            </w:r>
            <w:proofErr w:type="spellStart"/>
            <w:r w:rsidRPr="006B5306">
              <w:t>от</w:t>
            </w:r>
            <w:r w:rsidRPr="006B5306">
              <w:rPr>
                <w:rFonts w:ascii="Cambria Math" w:hAnsi="Cambria Math" w:cs="Cambria Math"/>
              </w:rPr>
              <w:t>ѐ</w:t>
            </w:r>
            <w:r w:rsidRPr="006B5306">
              <w:t>к</w:t>
            </w:r>
            <w:proofErr w:type="spellEnd"/>
            <w:r w:rsidRPr="006B5306">
              <w:t xml:space="preserve"> легких.</w:t>
            </w:r>
          </w:p>
          <w:p w:rsidR="00EA6612" w:rsidRPr="006B5306" w:rsidRDefault="00EA6612" w:rsidP="006B5306">
            <w:pPr>
              <w:ind w:left="57"/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12" w:rsidRPr="006B5306" w:rsidRDefault="00EA6612" w:rsidP="006B5306">
            <w:pPr>
              <w:widowControl w:val="0"/>
              <w:tabs>
                <w:tab w:val="right" w:leader="underscore" w:pos="9639"/>
              </w:tabs>
              <w:ind w:left="57"/>
              <w:jc w:val="center"/>
              <w:rPr>
                <w:bCs/>
              </w:rPr>
            </w:pPr>
            <w:r w:rsidRPr="006B5306">
              <w:rPr>
                <w:bCs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12" w:rsidRPr="006B5306" w:rsidRDefault="007A1031" w:rsidP="006B5306">
            <w:pPr>
              <w:widowControl w:val="0"/>
              <w:tabs>
                <w:tab w:val="right" w:leader="underscore" w:pos="9639"/>
              </w:tabs>
              <w:ind w:left="57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12" w:rsidRPr="006B5306" w:rsidRDefault="00EA6612" w:rsidP="006B5306">
            <w:pPr>
              <w:widowControl w:val="0"/>
              <w:tabs>
                <w:tab w:val="right" w:leader="underscore" w:pos="9639"/>
              </w:tabs>
              <w:ind w:left="57"/>
              <w:jc w:val="center"/>
              <w:rPr>
                <w:bCs/>
              </w:rPr>
            </w:pPr>
            <w:r w:rsidRPr="006B5306">
              <w:rPr>
                <w:bCs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12" w:rsidRPr="006B5306" w:rsidRDefault="007A1031" w:rsidP="006B5306">
            <w:pPr>
              <w:widowControl w:val="0"/>
              <w:tabs>
                <w:tab w:val="right" w:leader="underscore" w:pos="9639"/>
              </w:tabs>
              <w:ind w:left="57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12" w:rsidRPr="006B5306" w:rsidRDefault="00EA6612" w:rsidP="006B5306">
            <w:pPr>
              <w:widowControl w:val="0"/>
              <w:ind w:left="57"/>
              <w:rPr>
                <w:bCs/>
              </w:rPr>
            </w:pPr>
            <w:r w:rsidRPr="006B5306">
              <w:rPr>
                <w:bCs/>
              </w:rPr>
              <w:t>Тестовые задания, решение ситуационных задач</w:t>
            </w:r>
          </w:p>
          <w:p w:rsidR="00EA6612" w:rsidRPr="006B5306" w:rsidRDefault="00EA6612" w:rsidP="006B5306">
            <w:pPr>
              <w:widowControl w:val="0"/>
              <w:ind w:left="57"/>
              <w:rPr>
                <w:bCs/>
              </w:rPr>
            </w:pPr>
            <w:r w:rsidRPr="006B5306">
              <w:rPr>
                <w:bCs/>
              </w:rPr>
              <w:t>Отработка практических навыков</w:t>
            </w:r>
          </w:p>
        </w:tc>
      </w:tr>
      <w:tr w:rsidR="00EA6612" w:rsidRPr="006B5306" w:rsidTr="00030838">
        <w:trPr>
          <w:cantSplit/>
          <w:trHeight w:val="34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12" w:rsidRPr="006B5306" w:rsidRDefault="00EA6612" w:rsidP="006B5306">
            <w:pPr>
              <w:widowControl w:val="0"/>
              <w:tabs>
                <w:tab w:val="right" w:leader="underscore" w:pos="9639"/>
              </w:tabs>
              <w:ind w:left="57"/>
              <w:jc w:val="both"/>
              <w:rPr>
                <w:bCs/>
              </w:rPr>
            </w:pPr>
            <w:r w:rsidRPr="006B5306">
              <w:rPr>
                <w:bCs/>
              </w:rPr>
              <w:t>3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12" w:rsidRPr="006B5306" w:rsidRDefault="00EA6612" w:rsidP="006B5306">
            <w:pPr>
              <w:ind w:left="57"/>
            </w:pPr>
            <w:r w:rsidRPr="006B5306">
              <w:t>Анафилактический шок. Гиповолемия.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12" w:rsidRPr="006B5306" w:rsidRDefault="00EA6612" w:rsidP="006B5306">
            <w:pPr>
              <w:widowControl w:val="0"/>
              <w:tabs>
                <w:tab w:val="right" w:leader="underscore" w:pos="9639"/>
              </w:tabs>
              <w:ind w:left="57"/>
              <w:jc w:val="center"/>
              <w:rPr>
                <w:bCs/>
              </w:rPr>
            </w:pPr>
            <w:r w:rsidRPr="006B5306">
              <w:rPr>
                <w:bCs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12" w:rsidRPr="006B5306" w:rsidRDefault="007A1031" w:rsidP="006B5306">
            <w:pPr>
              <w:widowControl w:val="0"/>
              <w:tabs>
                <w:tab w:val="right" w:leader="underscore" w:pos="9639"/>
              </w:tabs>
              <w:ind w:left="57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12" w:rsidRPr="006B5306" w:rsidRDefault="00EA6612" w:rsidP="006B5306">
            <w:pPr>
              <w:widowControl w:val="0"/>
              <w:tabs>
                <w:tab w:val="right" w:leader="underscore" w:pos="9639"/>
              </w:tabs>
              <w:ind w:left="57"/>
              <w:jc w:val="center"/>
              <w:rPr>
                <w:bCs/>
              </w:rPr>
            </w:pPr>
            <w:r w:rsidRPr="006B5306">
              <w:rPr>
                <w:bCs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12" w:rsidRPr="006B5306" w:rsidRDefault="007A1031" w:rsidP="006B5306">
            <w:pPr>
              <w:widowControl w:val="0"/>
              <w:tabs>
                <w:tab w:val="right" w:leader="underscore" w:pos="9639"/>
              </w:tabs>
              <w:ind w:left="57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12" w:rsidRPr="006B5306" w:rsidRDefault="00EA6612" w:rsidP="006B5306">
            <w:pPr>
              <w:widowControl w:val="0"/>
              <w:ind w:left="57"/>
              <w:rPr>
                <w:bCs/>
              </w:rPr>
            </w:pPr>
            <w:r w:rsidRPr="006B5306">
              <w:rPr>
                <w:bCs/>
              </w:rPr>
              <w:t>Тестовые задания, решение ситуационных задач</w:t>
            </w:r>
          </w:p>
          <w:p w:rsidR="00EA6612" w:rsidRPr="006B5306" w:rsidRDefault="00EA6612" w:rsidP="006B5306">
            <w:pPr>
              <w:widowControl w:val="0"/>
              <w:ind w:left="57"/>
              <w:rPr>
                <w:bCs/>
              </w:rPr>
            </w:pPr>
            <w:r w:rsidRPr="006B5306">
              <w:rPr>
                <w:bCs/>
              </w:rPr>
              <w:t>Отработка практических навыков</w:t>
            </w:r>
          </w:p>
        </w:tc>
      </w:tr>
      <w:tr w:rsidR="00EA6612" w:rsidRPr="006B5306" w:rsidTr="00030838">
        <w:trPr>
          <w:cantSplit/>
          <w:trHeight w:val="34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12" w:rsidRPr="006B5306" w:rsidRDefault="00EA6612" w:rsidP="006B5306">
            <w:pPr>
              <w:widowControl w:val="0"/>
              <w:tabs>
                <w:tab w:val="right" w:leader="underscore" w:pos="9639"/>
              </w:tabs>
              <w:ind w:left="57"/>
              <w:jc w:val="both"/>
              <w:rPr>
                <w:bCs/>
              </w:rPr>
            </w:pPr>
            <w:r w:rsidRPr="006B5306">
              <w:rPr>
                <w:bCs/>
              </w:rPr>
              <w:lastRenderedPageBreak/>
              <w:t>4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12" w:rsidRPr="006B5306" w:rsidRDefault="00EA6612" w:rsidP="006B5306">
            <w:pPr>
              <w:widowControl w:val="0"/>
              <w:tabs>
                <w:tab w:val="right" w:leader="underscore" w:pos="9639"/>
              </w:tabs>
              <w:ind w:left="57"/>
              <w:rPr>
                <w:bCs/>
              </w:rPr>
            </w:pPr>
            <w:r w:rsidRPr="006B5306">
              <w:rPr>
                <w:bCs/>
              </w:rPr>
              <w:t xml:space="preserve">Тромбоэмболия легочной артерии. </w:t>
            </w:r>
            <w:proofErr w:type="spellStart"/>
            <w:r w:rsidRPr="006B5306">
              <w:rPr>
                <w:bCs/>
              </w:rPr>
              <w:t>Бронхообструктивный</w:t>
            </w:r>
            <w:proofErr w:type="spellEnd"/>
            <w:r w:rsidRPr="006B5306">
              <w:rPr>
                <w:bCs/>
              </w:rPr>
              <w:t xml:space="preserve"> синдром.</w:t>
            </w:r>
          </w:p>
          <w:p w:rsidR="00EA6612" w:rsidRPr="006B5306" w:rsidRDefault="00EA6612" w:rsidP="006B5306">
            <w:pPr>
              <w:widowControl w:val="0"/>
              <w:tabs>
                <w:tab w:val="right" w:leader="underscore" w:pos="9639"/>
              </w:tabs>
              <w:ind w:left="57"/>
              <w:rPr>
                <w:bCs/>
              </w:rPr>
            </w:pPr>
            <w:r w:rsidRPr="006B5306">
              <w:rPr>
                <w:bCs/>
              </w:rPr>
              <w:t>Спонтанный пневмоторакс.</w:t>
            </w:r>
          </w:p>
          <w:p w:rsidR="00EA6612" w:rsidRPr="006B5306" w:rsidRDefault="00EA6612" w:rsidP="006B5306">
            <w:pPr>
              <w:widowControl w:val="0"/>
              <w:tabs>
                <w:tab w:val="right" w:leader="underscore" w:pos="9639"/>
              </w:tabs>
              <w:ind w:left="57"/>
              <w:rPr>
                <w:bCs/>
              </w:rPr>
            </w:pPr>
            <w:r w:rsidRPr="006B5306">
              <w:rPr>
                <w:bCs/>
              </w:rPr>
              <w:t>Инородное тело в дыхательных путях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12" w:rsidRPr="006B5306" w:rsidRDefault="00EA6612" w:rsidP="006B5306">
            <w:pPr>
              <w:widowControl w:val="0"/>
              <w:tabs>
                <w:tab w:val="right" w:leader="underscore" w:pos="9639"/>
              </w:tabs>
              <w:ind w:left="57"/>
              <w:jc w:val="center"/>
              <w:rPr>
                <w:bCs/>
              </w:rPr>
            </w:pPr>
            <w:r w:rsidRPr="006B5306">
              <w:rPr>
                <w:bCs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12" w:rsidRPr="006B5306" w:rsidRDefault="007A1031" w:rsidP="006B5306">
            <w:pPr>
              <w:widowControl w:val="0"/>
              <w:tabs>
                <w:tab w:val="right" w:leader="underscore" w:pos="9639"/>
              </w:tabs>
              <w:ind w:left="57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12" w:rsidRPr="006B5306" w:rsidRDefault="00EA6612" w:rsidP="006B5306">
            <w:pPr>
              <w:widowControl w:val="0"/>
              <w:tabs>
                <w:tab w:val="right" w:leader="underscore" w:pos="9639"/>
              </w:tabs>
              <w:ind w:left="57"/>
              <w:jc w:val="center"/>
              <w:rPr>
                <w:bCs/>
              </w:rPr>
            </w:pPr>
            <w:r w:rsidRPr="006B5306">
              <w:rPr>
                <w:bCs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12" w:rsidRPr="006B5306" w:rsidRDefault="007A1031" w:rsidP="006B5306">
            <w:pPr>
              <w:widowControl w:val="0"/>
              <w:tabs>
                <w:tab w:val="right" w:leader="underscore" w:pos="9639"/>
              </w:tabs>
              <w:ind w:left="57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12" w:rsidRPr="006B5306" w:rsidRDefault="00EA6612" w:rsidP="006B5306">
            <w:pPr>
              <w:widowControl w:val="0"/>
              <w:ind w:left="57"/>
              <w:rPr>
                <w:bCs/>
              </w:rPr>
            </w:pPr>
            <w:r w:rsidRPr="006B5306">
              <w:rPr>
                <w:bCs/>
              </w:rPr>
              <w:t>Тестовые задания, решение ситуационных задач</w:t>
            </w:r>
          </w:p>
          <w:p w:rsidR="00EA6612" w:rsidRPr="006B5306" w:rsidRDefault="00EA6612" w:rsidP="006B5306">
            <w:pPr>
              <w:widowControl w:val="0"/>
              <w:ind w:left="57"/>
              <w:rPr>
                <w:bCs/>
              </w:rPr>
            </w:pPr>
            <w:r w:rsidRPr="006B5306">
              <w:rPr>
                <w:bCs/>
              </w:rPr>
              <w:t>Отработка практических навыков</w:t>
            </w:r>
          </w:p>
        </w:tc>
      </w:tr>
      <w:tr w:rsidR="00EA6612" w:rsidRPr="006B5306" w:rsidTr="00030838">
        <w:trPr>
          <w:cantSplit/>
          <w:trHeight w:val="34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12" w:rsidRPr="006B5306" w:rsidRDefault="00EA6612" w:rsidP="006B5306">
            <w:pPr>
              <w:widowControl w:val="0"/>
              <w:tabs>
                <w:tab w:val="right" w:leader="underscore" w:pos="9639"/>
              </w:tabs>
              <w:ind w:left="57"/>
              <w:jc w:val="both"/>
              <w:rPr>
                <w:bCs/>
              </w:rPr>
            </w:pPr>
            <w:r w:rsidRPr="006B5306">
              <w:rPr>
                <w:bCs/>
              </w:rPr>
              <w:t>5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12" w:rsidRPr="006B5306" w:rsidRDefault="00EA6612" w:rsidP="006B5306">
            <w:pPr>
              <w:widowControl w:val="0"/>
              <w:tabs>
                <w:tab w:val="right" w:leader="underscore" w:pos="9639"/>
              </w:tabs>
              <w:ind w:left="57"/>
              <w:rPr>
                <w:bCs/>
              </w:rPr>
            </w:pPr>
            <w:r w:rsidRPr="006B5306">
              <w:rPr>
                <w:bCs/>
              </w:rPr>
              <w:t>Гипогликемия. Гипергликемия.</w:t>
            </w:r>
          </w:p>
          <w:p w:rsidR="00EA6612" w:rsidRPr="006B5306" w:rsidRDefault="00EA6612" w:rsidP="006B5306">
            <w:pPr>
              <w:widowControl w:val="0"/>
              <w:tabs>
                <w:tab w:val="right" w:leader="underscore" w:pos="9639"/>
              </w:tabs>
              <w:ind w:left="57"/>
              <w:rPr>
                <w:bCs/>
              </w:rPr>
            </w:pPr>
            <w:r w:rsidRPr="006B5306">
              <w:rPr>
                <w:bCs/>
              </w:rPr>
              <w:t>Эпилептический приступ.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12" w:rsidRPr="006B5306" w:rsidRDefault="00EA6612" w:rsidP="006B5306">
            <w:pPr>
              <w:widowControl w:val="0"/>
              <w:tabs>
                <w:tab w:val="right" w:leader="underscore" w:pos="9639"/>
              </w:tabs>
              <w:ind w:left="57"/>
              <w:jc w:val="center"/>
              <w:rPr>
                <w:bCs/>
              </w:rPr>
            </w:pPr>
            <w:r w:rsidRPr="006B5306">
              <w:rPr>
                <w:bCs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12" w:rsidRPr="006B5306" w:rsidRDefault="007A1031" w:rsidP="006B5306">
            <w:pPr>
              <w:widowControl w:val="0"/>
              <w:tabs>
                <w:tab w:val="right" w:leader="underscore" w:pos="9639"/>
              </w:tabs>
              <w:ind w:left="57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12" w:rsidRPr="006B5306" w:rsidRDefault="00EA6612" w:rsidP="006B5306">
            <w:pPr>
              <w:widowControl w:val="0"/>
              <w:tabs>
                <w:tab w:val="right" w:leader="underscore" w:pos="9639"/>
              </w:tabs>
              <w:ind w:left="57"/>
              <w:jc w:val="center"/>
              <w:rPr>
                <w:bCs/>
              </w:rPr>
            </w:pPr>
            <w:r w:rsidRPr="006B5306">
              <w:rPr>
                <w:bCs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12" w:rsidRPr="006B5306" w:rsidRDefault="007A1031" w:rsidP="006B5306">
            <w:pPr>
              <w:widowControl w:val="0"/>
              <w:tabs>
                <w:tab w:val="right" w:leader="underscore" w:pos="9639"/>
              </w:tabs>
              <w:ind w:left="57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12" w:rsidRPr="006B5306" w:rsidRDefault="00EA6612" w:rsidP="006B5306">
            <w:pPr>
              <w:widowControl w:val="0"/>
              <w:ind w:left="57"/>
              <w:rPr>
                <w:bCs/>
              </w:rPr>
            </w:pPr>
            <w:r w:rsidRPr="006B5306">
              <w:rPr>
                <w:bCs/>
              </w:rPr>
              <w:t>Тестовые задания, решение ситуационных задач</w:t>
            </w:r>
          </w:p>
          <w:p w:rsidR="00EA6612" w:rsidRPr="006B5306" w:rsidRDefault="00EA6612" w:rsidP="006B5306">
            <w:pPr>
              <w:widowControl w:val="0"/>
              <w:ind w:left="57"/>
              <w:rPr>
                <w:bCs/>
              </w:rPr>
            </w:pPr>
            <w:r w:rsidRPr="006B5306">
              <w:rPr>
                <w:bCs/>
              </w:rPr>
              <w:t>Отработка практических навыков</w:t>
            </w:r>
          </w:p>
        </w:tc>
      </w:tr>
      <w:tr w:rsidR="00EA6612" w:rsidRPr="006B5306" w:rsidTr="00030838">
        <w:trPr>
          <w:cantSplit/>
          <w:trHeight w:val="34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12" w:rsidRPr="006B5306" w:rsidRDefault="00EA6612" w:rsidP="006B5306">
            <w:pPr>
              <w:widowControl w:val="0"/>
              <w:tabs>
                <w:tab w:val="right" w:leader="underscore" w:pos="9639"/>
              </w:tabs>
              <w:ind w:left="57"/>
              <w:jc w:val="both"/>
              <w:rPr>
                <w:bCs/>
              </w:rPr>
            </w:pPr>
            <w:r w:rsidRPr="006B5306">
              <w:rPr>
                <w:bCs/>
              </w:rPr>
              <w:t>6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12" w:rsidRPr="006B5306" w:rsidRDefault="00EA6612" w:rsidP="006B5306">
            <w:pPr>
              <w:widowControl w:val="0"/>
              <w:tabs>
                <w:tab w:val="right" w:leader="underscore" w:pos="9639"/>
              </w:tabs>
              <w:ind w:left="57"/>
              <w:rPr>
                <w:bCs/>
              </w:rPr>
            </w:pPr>
            <w:r w:rsidRPr="006B5306">
              <w:rPr>
                <w:bCs/>
              </w:rPr>
              <w:t>Острое нарушение мозгового кровообращения (ОНМК).</w:t>
            </w:r>
          </w:p>
          <w:p w:rsidR="00EA6612" w:rsidRPr="006B5306" w:rsidRDefault="00EA6612" w:rsidP="006B5306">
            <w:pPr>
              <w:widowControl w:val="0"/>
              <w:tabs>
                <w:tab w:val="right" w:leader="underscore" w:pos="9639"/>
              </w:tabs>
              <w:ind w:left="57"/>
              <w:rPr>
                <w:bCs/>
              </w:rPr>
            </w:pPr>
            <w:r w:rsidRPr="006B5306">
              <w:rPr>
                <w:bCs/>
              </w:rPr>
              <w:t>Расслоение аневризмы аорты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12" w:rsidRPr="006B5306" w:rsidRDefault="00EA6612" w:rsidP="006B5306">
            <w:pPr>
              <w:widowControl w:val="0"/>
              <w:tabs>
                <w:tab w:val="right" w:leader="underscore" w:pos="9639"/>
              </w:tabs>
              <w:ind w:left="57"/>
              <w:jc w:val="center"/>
              <w:rPr>
                <w:bCs/>
              </w:rPr>
            </w:pPr>
            <w:r w:rsidRPr="006B5306">
              <w:rPr>
                <w:bCs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12" w:rsidRPr="006B5306" w:rsidRDefault="007A1031" w:rsidP="006B5306">
            <w:pPr>
              <w:widowControl w:val="0"/>
              <w:tabs>
                <w:tab w:val="right" w:leader="underscore" w:pos="9639"/>
              </w:tabs>
              <w:ind w:left="57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12" w:rsidRPr="006B5306" w:rsidRDefault="00EA6612" w:rsidP="006B5306">
            <w:pPr>
              <w:widowControl w:val="0"/>
              <w:tabs>
                <w:tab w:val="right" w:leader="underscore" w:pos="9639"/>
              </w:tabs>
              <w:ind w:left="57"/>
              <w:jc w:val="center"/>
              <w:rPr>
                <w:bCs/>
              </w:rPr>
            </w:pPr>
            <w:r w:rsidRPr="006B5306">
              <w:rPr>
                <w:bCs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12" w:rsidRPr="006B5306" w:rsidRDefault="007A1031" w:rsidP="006B5306">
            <w:pPr>
              <w:widowControl w:val="0"/>
              <w:tabs>
                <w:tab w:val="right" w:leader="underscore" w:pos="9639"/>
              </w:tabs>
              <w:ind w:left="57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12" w:rsidRPr="006B5306" w:rsidRDefault="00EA6612" w:rsidP="006B5306">
            <w:pPr>
              <w:widowControl w:val="0"/>
              <w:ind w:left="57"/>
              <w:rPr>
                <w:bCs/>
              </w:rPr>
            </w:pPr>
            <w:r w:rsidRPr="006B5306">
              <w:rPr>
                <w:bCs/>
              </w:rPr>
              <w:t>Тестовые задания, решение ситуационных задач</w:t>
            </w:r>
          </w:p>
          <w:p w:rsidR="00EA6612" w:rsidRPr="006B5306" w:rsidRDefault="00EA6612" w:rsidP="006B5306">
            <w:pPr>
              <w:widowControl w:val="0"/>
              <w:ind w:left="57"/>
              <w:rPr>
                <w:bCs/>
              </w:rPr>
            </w:pPr>
            <w:r w:rsidRPr="006B5306">
              <w:rPr>
                <w:bCs/>
              </w:rPr>
              <w:t>Отработка практических навыков</w:t>
            </w:r>
          </w:p>
        </w:tc>
      </w:tr>
      <w:tr w:rsidR="00EA6612" w:rsidRPr="006B5306" w:rsidTr="00030838">
        <w:trPr>
          <w:cantSplit/>
          <w:trHeight w:val="34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12" w:rsidRPr="006B5306" w:rsidRDefault="00EA6612" w:rsidP="006B5306">
            <w:pPr>
              <w:widowControl w:val="0"/>
              <w:tabs>
                <w:tab w:val="right" w:leader="underscore" w:pos="9639"/>
              </w:tabs>
              <w:ind w:left="57"/>
              <w:jc w:val="both"/>
              <w:rPr>
                <w:bCs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12" w:rsidRPr="006B5306" w:rsidRDefault="00EA6612" w:rsidP="006B5306">
            <w:pPr>
              <w:widowControl w:val="0"/>
              <w:tabs>
                <w:tab w:val="right" w:leader="underscore" w:pos="9639"/>
              </w:tabs>
              <w:ind w:left="57"/>
              <w:rPr>
                <w:b/>
                <w:bCs/>
              </w:rPr>
            </w:pPr>
            <w:r w:rsidRPr="006B5306">
              <w:rPr>
                <w:b/>
                <w:bCs/>
              </w:rPr>
              <w:t>ИТОГО: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12" w:rsidRPr="006B5306" w:rsidRDefault="00EA6612" w:rsidP="006B5306">
            <w:pPr>
              <w:widowControl w:val="0"/>
              <w:tabs>
                <w:tab w:val="right" w:leader="underscore" w:pos="9639"/>
              </w:tabs>
              <w:ind w:left="57"/>
              <w:jc w:val="center"/>
              <w:rPr>
                <w:b/>
                <w:bCs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12" w:rsidRPr="006B5306" w:rsidRDefault="007A1031" w:rsidP="006B5306">
            <w:pPr>
              <w:widowControl w:val="0"/>
              <w:tabs>
                <w:tab w:val="right" w:leader="underscore" w:pos="9639"/>
              </w:tabs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12" w:rsidRPr="006B5306" w:rsidRDefault="00EA6612" w:rsidP="006B5306">
            <w:pPr>
              <w:widowControl w:val="0"/>
              <w:tabs>
                <w:tab w:val="right" w:leader="underscore" w:pos="9639"/>
              </w:tabs>
              <w:ind w:left="57"/>
              <w:jc w:val="center"/>
              <w:rPr>
                <w:bCs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12" w:rsidRPr="006B5306" w:rsidRDefault="007A1031" w:rsidP="006B5306">
            <w:pPr>
              <w:widowControl w:val="0"/>
              <w:tabs>
                <w:tab w:val="right" w:leader="underscore" w:pos="9639"/>
              </w:tabs>
              <w:ind w:left="57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12" w:rsidRPr="006B5306" w:rsidRDefault="00EA6612" w:rsidP="006B5306">
            <w:pPr>
              <w:widowControl w:val="0"/>
              <w:ind w:left="57"/>
              <w:rPr>
                <w:bCs/>
              </w:rPr>
            </w:pPr>
          </w:p>
        </w:tc>
      </w:tr>
    </w:tbl>
    <w:p w:rsidR="00753BC2" w:rsidRPr="006B5306" w:rsidRDefault="00753BC2" w:rsidP="006B5306">
      <w:pPr>
        <w:rPr>
          <w:b/>
          <w:bCs/>
        </w:rPr>
      </w:pPr>
    </w:p>
    <w:p w:rsidR="00EC4EA7" w:rsidRPr="006B5306" w:rsidRDefault="004477BB" w:rsidP="006B5306">
      <w:pPr>
        <w:tabs>
          <w:tab w:val="right" w:leader="underscore" w:pos="9639"/>
        </w:tabs>
        <w:jc w:val="center"/>
        <w:rPr>
          <w:bCs/>
          <w:i/>
        </w:rPr>
      </w:pPr>
      <w:r w:rsidRPr="006B5306">
        <w:rPr>
          <w:b/>
          <w:bCs/>
        </w:rPr>
        <w:t>3</w:t>
      </w:r>
      <w:r w:rsidR="00EC4EA7" w:rsidRPr="006B5306">
        <w:rPr>
          <w:b/>
          <w:bCs/>
        </w:rPr>
        <w:t>.</w:t>
      </w:r>
      <w:r w:rsidR="00F951CC">
        <w:rPr>
          <w:b/>
          <w:bCs/>
        </w:rPr>
        <w:t>4</w:t>
      </w:r>
      <w:r w:rsidR="00EC4EA7" w:rsidRPr="006B5306">
        <w:rPr>
          <w:b/>
          <w:bCs/>
        </w:rPr>
        <w:t>. Оценочные средства для контроля успеваемости и результатов освоения учебной дисциплины</w:t>
      </w:r>
      <w:r w:rsidR="00EF4F44" w:rsidRPr="006B5306">
        <w:rPr>
          <w:b/>
          <w:bCs/>
        </w:rPr>
        <w:t>.</w:t>
      </w:r>
    </w:p>
    <w:p w:rsidR="00EC4EA7" w:rsidRPr="006B5306" w:rsidRDefault="004477BB" w:rsidP="006B5306">
      <w:pPr>
        <w:tabs>
          <w:tab w:val="right" w:leader="underscore" w:pos="9639"/>
        </w:tabs>
        <w:jc w:val="center"/>
        <w:rPr>
          <w:b/>
          <w:bCs/>
        </w:rPr>
      </w:pPr>
      <w:r w:rsidRPr="006B5306">
        <w:rPr>
          <w:b/>
          <w:bCs/>
        </w:rPr>
        <w:t>3</w:t>
      </w:r>
      <w:r w:rsidR="00EC4EA7" w:rsidRPr="006B5306">
        <w:rPr>
          <w:b/>
          <w:bCs/>
        </w:rPr>
        <w:t>.</w:t>
      </w:r>
      <w:r w:rsidR="00F951CC">
        <w:rPr>
          <w:b/>
          <w:bCs/>
        </w:rPr>
        <w:t>4</w:t>
      </w:r>
      <w:r w:rsidR="00EC4EA7" w:rsidRPr="006B5306">
        <w:rPr>
          <w:b/>
          <w:bCs/>
        </w:rPr>
        <w:t xml:space="preserve">.1. Виды контроля и аттестации, формы оценочных </w:t>
      </w:r>
      <w:r w:rsidR="00EA6612" w:rsidRPr="006B5306">
        <w:rPr>
          <w:b/>
          <w:bCs/>
        </w:rPr>
        <w:t>материалов</w:t>
      </w:r>
    </w:p>
    <w:p w:rsidR="00EC4EA7" w:rsidRPr="006B5306" w:rsidRDefault="00EC4EA7" w:rsidP="006B5306">
      <w:pPr>
        <w:pStyle w:val="139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306">
        <w:rPr>
          <w:rStyle w:val="119"/>
          <w:rFonts w:ascii="Times New Roman" w:hAnsi="Times New Roman" w:cs="Times New Roman"/>
          <w:sz w:val="24"/>
          <w:szCs w:val="24"/>
        </w:rPr>
        <w:t xml:space="preserve">Для контроля знаний </w:t>
      </w:r>
      <w:r w:rsidR="00054CF0" w:rsidRPr="006B5306">
        <w:rPr>
          <w:rStyle w:val="119"/>
          <w:rFonts w:ascii="Times New Roman" w:hAnsi="Times New Roman" w:cs="Times New Roman"/>
          <w:sz w:val="24"/>
          <w:szCs w:val="24"/>
        </w:rPr>
        <w:t>обучающихся</w:t>
      </w:r>
      <w:r w:rsidRPr="006B5306">
        <w:rPr>
          <w:rStyle w:val="119"/>
          <w:rFonts w:ascii="Times New Roman" w:hAnsi="Times New Roman" w:cs="Times New Roman"/>
          <w:sz w:val="24"/>
          <w:szCs w:val="24"/>
        </w:rPr>
        <w:t xml:space="preserve"> используются системы оценки:</w:t>
      </w:r>
    </w:p>
    <w:p w:rsidR="00EC4EA7" w:rsidRPr="006B5306" w:rsidRDefault="00EC4EA7" w:rsidP="006B5306">
      <w:pPr>
        <w:pStyle w:val="139"/>
        <w:numPr>
          <w:ilvl w:val="0"/>
          <w:numId w:val="6"/>
        </w:numPr>
        <w:shd w:val="clear" w:color="auto" w:fill="auto"/>
        <w:tabs>
          <w:tab w:val="left" w:pos="29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306">
        <w:rPr>
          <w:rStyle w:val="119"/>
          <w:rFonts w:ascii="Times New Roman" w:hAnsi="Times New Roman" w:cs="Times New Roman"/>
          <w:sz w:val="24"/>
          <w:szCs w:val="24"/>
        </w:rPr>
        <w:t>текущего контроля успеваемости;</w:t>
      </w:r>
    </w:p>
    <w:p w:rsidR="00EC4EA7" w:rsidRPr="006B5306" w:rsidRDefault="00EC4EA7" w:rsidP="006B5306">
      <w:pPr>
        <w:pStyle w:val="139"/>
        <w:numPr>
          <w:ilvl w:val="0"/>
          <w:numId w:val="6"/>
        </w:numPr>
        <w:shd w:val="clear" w:color="auto" w:fill="auto"/>
        <w:tabs>
          <w:tab w:val="left" w:pos="30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306">
        <w:rPr>
          <w:rStyle w:val="119"/>
          <w:rFonts w:ascii="Times New Roman" w:hAnsi="Times New Roman" w:cs="Times New Roman"/>
          <w:sz w:val="24"/>
          <w:szCs w:val="24"/>
        </w:rPr>
        <w:t>промежуточной аттестации;</w:t>
      </w:r>
    </w:p>
    <w:p w:rsidR="00EC4EA7" w:rsidRPr="006B5306" w:rsidRDefault="00EC4EA7" w:rsidP="006B5306">
      <w:pPr>
        <w:pStyle w:val="139"/>
        <w:numPr>
          <w:ilvl w:val="0"/>
          <w:numId w:val="6"/>
        </w:numPr>
        <w:shd w:val="clear" w:color="auto" w:fill="auto"/>
        <w:tabs>
          <w:tab w:val="left" w:pos="322"/>
        </w:tabs>
        <w:spacing w:after="0" w:line="240" w:lineRule="auto"/>
        <w:ind w:right="2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306">
        <w:rPr>
          <w:rStyle w:val="119"/>
          <w:rFonts w:ascii="Times New Roman" w:hAnsi="Times New Roman" w:cs="Times New Roman"/>
          <w:sz w:val="24"/>
          <w:szCs w:val="24"/>
        </w:rPr>
        <w:t xml:space="preserve">для промежуточного контроля </w:t>
      </w:r>
      <w:r w:rsidR="008206DE" w:rsidRPr="006B5306">
        <w:rPr>
          <w:rStyle w:val="119"/>
          <w:rFonts w:ascii="Times New Roman" w:hAnsi="Times New Roman" w:cs="Times New Roman"/>
          <w:sz w:val="24"/>
          <w:szCs w:val="24"/>
        </w:rPr>
        <w:t>–</w:t>
      </w:r>
      <w:r w:rsidRPr="006B5306">
        <w:rPr>
          <w:rStyle w:val="119"/>
          <w:rFonts w:ascii="Times New Roman" w:hAnsi="Times New Roman" w:cs="Times New Roman"/>
          <w:sz w:val="24"/>
          <w:szCs w:val="24"/>
        </w:rPr>
        <w:t xml:space="preserve"> </w:t>
      </w:r>
      <w:r w:rsidR="008206DE" w:rsidRPr="006B5306">
        <w:rPr>
          <w:rStyle w:val="119"/>
          <w:rFonts w:ascii="Times New Roman" w:hAnsi="Times New Roman" w:cs="Times New Roman"/>
          <w:sz w:val="24"/>
          <w:szCs w:val="24"/>
        </w:rPr>
        <w:t>практические навыки</w:t>
      </w:r>
      <w:r w:rsidRPr="006B5306">
        <w:rPr>
          <w:rStyle w:val="119"/>
          <w:rFonts w:ascii="Times New Roman" w:hAnsi="Times New Roman" w:cs="Times New Roman"/>
          <w:sz w:val="24"/>
          <w:szCs w:val="24"/>
        </w:rPr>
        <w:t>, ситуационные задачи,</w:t>
      </w:r>
      <w:r w:rsidR="008206DE" w:rsidRPr="006B5306">
        <w:rPr>
          <w:rStyle w:val="119"/>
          <w:rFonts w:ascii="Times New Roman" w:hAnsi="Times New Roman" w:cs="Times New Roman"/>
          <w:sz w:val="24"/>
          <w:szCs w:val="24"/>
        </w:rPr>
        <w:t xml:space="preserve"> </w:t>
      </w:r>
      <w:r w:rsidRPr="006B5306">
        <w:rPr>
          <w:rStyle w:val="119"/>
          <w:rFonts w:ascii="Times New Roman" w:hAnsi="Times New Roman" w:cs="Times New Roman"/>
          <w:sz w:val="24"/>
          <w:szCs w:val="24"/>
        </w:rPr>
        <w:t>тестовый контроль;</w:t>
      </w:r>
    </w:p>
    <w:p w:rsidR="00EC4EA7" w:rsidRPr="006B5306" w:rsidRDefault="00EC4EA7" w:rsidP="006B5306">
      <w:pPr>
        <w:pStyle w:val="139"/>
        <w:numPr>
          <w:ilvl w:val="0"/>
          <w:numId w:val="6"/>
        </w:numPr>
        <w:shd w:val="clear" w:color="auto" w:fill="auto"/>
        <w:tabs>
          <w:tab w:val="left" w:pos="351"/>
        </w:tabs>
        <w:spacing w:after="0" w:line="240" w:lineRule="auto"/>
        <w:ind w:right="2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306">
        <w:rPr>
          <w:rStyle w:val="119"/>
          <w:rFonts w:ascii="Times New Roman" w:hAnsi="Times New Roman" w:cs="Times New Roman"/>
          <w:sz w:val="24"/>
          <w:szCs w:val="24"/>
        </w:rPr>
        <w:t xml:space="preserve">для промежуточной аттестации по итогам освоения дисциплины - </w:t>
      </w:r>
      <w:r w:rsidR="00054CF0" w:rsidRPr="006B5306">
        <w:rPr>
          <w:rStyle w:val="119"/>
          <w:rFonts w:ascii="Times New Roman" w:hAnsi="Times New Roman" w:cs="Times New Roman"/>
          <w:sz w:val="24"/>
          <w:szCs w:val="24"/>
        </w:rPr>
        <w:t>зачет</w:t>
      </w:r>
      <w:r w:rsidRPr="006B5306">
        <w:rPr>
          <w:rStyle w:val="119"/>
          <w:rFonts w:ascii="Times New Roman" w:hAnsi="Times New Roman" w:cs="Times New Roman"/>
          <w:sz w:val="24"/>
          <w:szCs w:val="24"/>
        </w:rPr>
        <w:t>,</w:t>
      </w:r>
      <w:r w:rsidR="008206DE" w:rsidRPr="006B5306">
        <w:rPr>
          <w:rStyle w:val="119"/>
          <w:rFonts w:ascii="Times New Roman" w:hAnsi="Times New Roman" w:cs="Times New Roman"/>
          <w:sz w:val="24"/>
          <w:szCs w:val="24"/>
        </w:rPr>
        <w:t xml:space="preserve"> </w:t>
      </w:r>
      <w:r w:rsidRPr="006B5306">
        <w:rPr>
          <w:rStyle w:val="119"/>
          <w:rFonts w:ascii="Times New Roman" w:hAnsi="Times New Roman" w:cs="Times New Roman"/>
          <w:sz w:val="24"/>
          <w:szCs w:val="24"/>
        </w:rPr>
        <w:t xml:space="preserve">включающий </w:t>
      </w:r>
      <w:r w:rsidR="008206DE" w:rsidRPr="006B5306">
        <w:rPr>
          <w:rStyle w:val="119"/>
          <w:rFonts w:ascii="Times New Roman" w:hAnsi="Times New Roman" w:cs="Times New Roman"/>
          <w:sz w:val="24"/>
          <w:szCs w:val="24"/>
        </w:rPr>
        <w:t>практические навыки</w:t>
      </w:r>
      <w:r w:rsidRPr="006B5306">
        <w:rPr>
          <w:rStyle w:val="119"/>
          <w:rFonts w:ascii="Times New Roman" w:hAnsi="Times New Roman" w:cs="Times New Roman"/>
          <w:sz w:val="24"/>
          <w:szCs w:val="24"/>
        </w:rPr>
        <w:t xml:space="preserve"> и ситуационные задачи;</w:t>
      </w:r>
    </w:p>
    <w:p w:rsidR="00EC4EA7" w:rsidRPr="006B5306" w:rsidRDefault="00EC4EA7" w:rsidP="006B5306">
      <w:pPr>
        <w:pStyle w:val="139"/>
        <w:shd w:val="clear" w:color="auto" w:fill="auto"/>
        <w:spacing w:after="0" w:line="240" w:lineRule="auto"/>
        <w:ind w:right="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306">
        <w:rPr>
          <w:rStyle w:val="124"/>
          <w:rFonts w:ascii="Times New Roman" w:hAnsi="Times New Roman" w:cs="Times New Roman"/>
          <w:sz w:val="24"/>
          <w:szCs w:val="24"/>
        </w:rPr>
        <w:t>Контрольно-измерительные материал</w:t>
      </w:r>
      <w:r w:rsidR="00EF4F44" w:rsidRPr="006B5306">
        <w:rPr>
          <w:rStyle w:val="124"/>
          <w:rFonts w:ascii="Times New Roman" w:hAnsi="Times New Roman" w:cs="Times New Roman"/>
          <w:sz w:val="24"/>
          <w:szCs w:val="24"/>
        </w:rPr>
        <w:t>ы по темам практических занятий</w:t>
      </w:r>
      <w:r w:rsidRPr="006B5306">
        <w:rPr>
          <w:rStyle w:val="124"/>
          <w:rFonts w:ascii="Times New Roman" w:hAnsi="Times New Roman" w:cs="Times New Roman"/>
          <w:sz w:val="24"/>
          <w:szCs w:val="24"/>
        </w:rPr>
        <w:t>, включающие в себя примерный перечень контрольных вопросов, тестовые задания и ситуационные задачи.</w:t>
      </w:r>
    </w:p>
    <w:p w:rsidR="008206DE" w:rsidRPr="006B5306" w:rsidRDefault="008206DE" w:rsidP="006B5306">
      <w:pPr>
        <w:ind w:firstLine="709"/>
        <w:jc w:val="center"/>
        <w:rPr>
          <w:b/>
        </w:rPr>
      </w:pPr>
    </w:p>
    <w:p w:rsidR="00EC4EA7" w:rsidRPr="006B5306" w:rsidRDefault="007D198F" w:rsidP="006B5306">
      <w:pPr>
        <w:ind w:firstLine="709"/>
        <w:jc w:val="center"/>
      </w:pPr>
      <w:r w:rsidRPr="006B5306">
        <w:rPr>
          <w:b/>
        </w:rPr>
        <w:t>3</w:t>
      </w:r>
      <w:r w:rsidR="00EC4EA7" w:rsidRPr="006B5306">
        <w:rPr>
          <w:b/>
        </w:rPr>
        <w:t>.</w:t>
      </w:r>
      <w:r w:rsidR="00F951CC">
        <w:rPr>
          <w:b/>
        </w:rPr>
        <w:t>4</w:t>
      </w:r>
      <w:r w:rsidR="00EC4EA7" w:rsidRPr="006B5306">
        <w:rPr>
          <w:b/>
        </w:rPr>
        <w:t xml:space="preserve">.2.Примеры оценочных </w:t>
      </w:r>
      <w:r w:rsidR="008206DE" w:rsidRPr="006B5306">
        <w:rPr>
          <w:b/>
        </w:rPr>
        <w:t>материалов</w:t>
      </w:r>
      <w:r w:rsidR="00EC4EA7" w:rsidRPr="006B5306">
        <w:t>:</w:t>
      </w:r>
    </w:p>
    <w:p w:rsidR="00535217" w:rsidRPr="006B5306" w:rsidRDefault="00535217" w:rsidP="006B5306">
      <w:pPr>
        <w:ind w:firstLine="709"/>
        <w:jc w:val="center"/>
      </w:pPr>
      <w:r w:rsidRPr="006B5306">
        <w:t>Контрольные вопросы:</w:t>
      </w:r>
    </w:p>
    <w:p w:rsidR="008206DE" w:rsidRPr="006B5306" w:rsidRDefault="008206DE" w:rsidP="006B5306">
      <w:pPr>
        <w:ind w:firstLine="709"/>
        <w:jc w:val="both"/>
      </w:pPr>
      <w:r w:rsidRPr="006B5306">
        <w:t xml:space="preserve">1. Укажите показания и правила проведения ИВЛ простейшими методами – «рот в рот», «рот в нос», выполните на тренажере. </w:t>
      </w:r>
    </w:p>
    <w:p w:rsidR="008206DE" w:rsidRPr="006B5306" w:rsidRDefault="008206DE" w:rsidP="006B5306">
      <w:pPr>
        <w:ind w:firstLine="709"/>
        <w:jc w:val="both"/>
      </w:pPr>
      <w:r w:rsidRPr="006B5306">
        <w:t xml:space="preserve">2. Непрямой массаж сердца - методика проведения, критерии адекватности, возможные осложнения, выполните на тренажере. </w:t>
      </w:r>
    </w:p>
    <w:p w:rsidR="008206DE" w:rsidRPr="006B5306" w:rsidRDefault="008206DE" w:rsidP="006B5306">
      <w:pPr>
        <w:ind w:firstLine="709"/>
        <w:jc w:val="both"/>
      </w:pPr>
      <w:r w:rsidRPr="006B5306">
        <w:t xml:space="preserve">3. Комплексная сердечно-легочная реанимация - показания, методика проведения, выполните на тренажере. </w:t>
      </w:r>
    </w:p>
    <w:p w:rsidR="008206DE" w:rsidRPr="006B5306" w:rsidRDefault="008206DE" w:rsidP="006B5306">
      <w:pPr>
        <w:ind w:firstLine="709"/>
        <w:jc w:val="both"/>
      </w:pPr>
      <w:r w:rsidRPr="006B5306">
        <w:t xml:space="preserve">4. Электрическая </w:t>
      </w:r>
      <w:proofErr w:type="spellStart"/>
      <w:r w:rsidRPr="006B5306">
        <w:t>дефибрилляция</w:t>
      </w:r>
      <w:proofErr w:type="spellEnd"/>
      <w:r w:rsidRPr="006B5306">
        <w:t xml:space="preserve"> – показания, методика проведения, возможные осложнения, подготовить дефибриллятор к работе. </w:t>
      </w:r>
    </w:p>
    <w:p w:rsidR="008206DE" w:rsidRDefault="00707086" w:rsidP="006B5306">
      <w:pPr>
        <w:ind w:firstLine="709"/>
        <w:jc w:val="both"/>
      </w:pPr>
      <w:r w:rsidRPr="006B5306">
        <w:t xml:space="preserve">5. </w:t>
      </w:r>
      <w:r w:rsidR="008206DE" w:rsidRPr="006B5306">
        <w:t xml:space="preserve">Острый коронарный синдром. </w:t>
      </w:r>
      <w:proofErr w:type="spellStart"/>
      <w:r w:rsidR="008206DE" w:rsidRPr="006B5306">
        <w:t>Этиопатогенез</w:t>
      </w:r>
      <w:proofErr w:type="spellEnd"/>
      <w:r w:rsidR="008206DE" w:rsidRPr="006B5306">
        <w:t>, клиника, интенсивная терапия.</w:t>
      </w:r>
    </w:p>
    <w:p w:rsidR="00EC4EA7" w:rsidRPr="00F951CC" w:rsidRDefault="00EC4EA7" w:rsidP="00F951CC">
      <w:pPr>
        <w:pStyle w:val="139"/>
        <w:shd w:val="clear" w:color="auto" w:fill="auto"/>
        <w:spacing w:after="0" w:line="240" w:lineRule="auto"/>
        <w:ind w:firstLine="0"/>
        <w:jc w:val="left"/>
        <w:rPr>
          <w:rStyle w:val="124"/>
          <w:rFonts w:ascii="Times New Roman" w:hAnsi="Times New Roman" w:cs="Times New Roman"/>
          <w:sz w:val="24"/>
          <w:szCs w:val="24"/>
        </w:rPr>
      </w:pPr>
      <w:r w:rsidRPr="00F951CC">
        <w:rPr>
          <w:rStyle w:val="124"/>
          <w:rFonts w:ascii="Times New Roman" w:hAnsi="Times New Roman" w:cs="Times New Roman"/>
          <w:sz w:val="24"/>
          <w:szCs w:val="24"/>
        </w:rPr>
        <w:t>Тестовые задания</w:t>
      </w:r>
    </w:p>
    <w:p w:rsidR="008C0839" w:rsidRPr="006B5306" w:rsidRDefault="008C0839" w:rsidP="006B5306">
      <w:pPr>
        <w:pStyle w:val="af3"/>
        <w:ind w:left="0"/>
        <w:jc w:val="both"/>
      </w:pPr>
      <w:r w:rsidRPr="006B5306">
        <w:t xml:space="preserve">1. В зависимости от природы </w:t>
      </w:r>
      <w:proofErr w:type="spellStart"/>
      <w:r w:rsidRPr="006B5306">
        <w:t>эмбола</w:t>
      </w:r>
      <w:proofErr w:type="spellEnd"/>
      <w:r w:rsidRPr="006B5306">
        <w:t>, эмболии могут быть</w:t>
      </w:r>
    </w:p>
    <w:p w:rsidR="008C0839" w:rsidRPr="006B5306" w:rsidRDefault="00285536" w:rsidP="006B5306">
      <w:pPr>
        <w:pStyle w:val="af3"/>
        <w:numPr>
          <w:ilvl w:val="0"/>
          <w:numId w:val="38"/>
        </w:numPr>
        <w:jc w:val="both"/>
      </w:pPr>
      <w:r w:rsidRPr="006B5306">
        <w:t>лейкоцитарная</w:t>
      </w:r>
    </w:p>
    <w:p w:rsidR="008C0839" w:rsidRPr="006B5306" w:rsidRDefault="008C0839" w:rsidP="006B5306">
      <w:pPr>
        <w:pStyle w:val="af3"/>
        <w:numPr>
          <w:ilvl w:val="0"/>
          <w:numId w:val="38"/>
        </w:numPr>
        <w:jc w:val="both"/>
      </w:pPr>
      <w:r w:rsidRPr="006B5306">
        <w:t>жировая</w:t>
      </w:r>
    </w:p>
    <w:p w:rsidR="008C0839" w:rsidRPr="006B5306" w:rsidRDefault="008C0839" w:rsidP="006B5306">
      <w:pPr>
        <w:pStyle w:val="af3"/>
        <w:numPr>
          <w:ilvl w:val="0"/>
          <w:numId w:val="38"/>
        </w:numPr>
        <w:jc w:val="both"/>
      </w:pPr>
      <w:r w:rsidRPr="006B5306">
        <w:t>мускатная</w:t>
      </w:r>
    </w:p>
    <w:p w:rsidR="008C0839" w:rsidRPr="006B5306" w:rsidRDefault="008C0839" w:rsidP="006B5306">
      <w:pPr>
        <w:pStyle w:val="af3"/>
        <w:numPr>
          <w:ilvl w:val="0"/>
          <w:numId w:val="38"/>
        </w:numPr>
        <w:jc w:val="both"/>
      </w:pPr>
      <w:proofErr w:type="spellStart"/>
      <w:r w:rsidRPr="006B5306">
        <w:t>цианотическая</w:t>
      </w:r>
      <w:proofErr w:type="spellEnd"/>
    </w:p>
    <w:p w:rsidR="008C0839" w:rsidRPr="006B5306" w:rsidRDefault="008C0839" w:rsidP="006B5306">
      <w:pPr>
        <w:ind w:left="360"/>
        <w:rPr>
          <w:rFonts w:eastAsia="Arial Unicode MS"/>
        </w:rPr>
      </w:pPr>
      <w:r w:rsidRPr="006B5306">
        <w:rPr>
          <w:rFonts w:eastAsia="Arial Unicode MS"/>
        </w:rPr>
        <w:t>Ответ: 2.</w:t>
      </w:r>
    </w:p>
    <w:p w:rsidR="008C0839" w:rsidRPr="006B5306" w:rsidRDefault="008C0839" w:rsidP="006B5306">
      <w:pPr>
        <w:shd w:val="clear" w:color="auto" w:fill="FFFFFF"/>
        <w:contextualSpacing/>
        <w:jc w:val="both"/>
        <w:rPr>
          <w:color w:val="000000"/>
        </w:rPr>
      </w:pPr>
      <w:r w:rsidRPr="006B5306">
        <w:rPr>
          <w:color w:val="000000"/>
        </w:rPr>
        <w:t>2. К эффектам острой гипоксемии относятся:</w:t>
      </w:r>
    </w:p>
    <w:p w:rsidR="008C0839" w:rsidRPr="006B5306" w:rsidRDefault="008C0839" w:rsidP="006B5306">
      <w:pPr>
        <w:pStyle w:val="af3"/>
        <w:numPr>
          <w:ilvl w:val="0"/>
          <w:numId w:val="39"/>
        </w:numPr>
        <w:shd w:val="clear" w:color="auto" w:fill="FFFFFF"/>
        <w:ind w:left="709" w:hanging="283"/>
        <w:jc w:val="both"/>
        <w:rPr>
          <w:color w:val="000000"/>
        </w:rPr>
      </w:pPr>
      <w:r w:rsidRPr="006B5306">
        <w:rPr>
          <w:color w:val="000000"/>
        </w:rPr>
        <w:lastRenderedPageBreak/>
        <w:t>повышение давления в легочной артерии</w:t>
      </w:r>
    </w:p>
    <w:p w:rsidR="008C0839" w:rsidRPr="006B5306" w:rsidRDefault="008C0839" w:rsidP="006B5306">
      <w:pPr>
        <w:pStyle w:val="af3"/>
        <w:numPr>
          <w:ilvl w:val="0"/>
          <w:numId w:val="39"/>
        </w:numPr>
        <w:shd w:val="clear" w:color="auto" w:fill="FFFFFF"/>
        <w:ind w:left="709" w:hanging="283"/>
        <w:jc w:val="both"/>
        <w:rPr>
          <w:color w:val="000000"/>
        </w:rPr>
      </w:pPr>
      <w:r w:rsidRPr="006B5306">
        <w:rPr>
          <w:color w:val="000000"/>
        </w:rPr>
        <w:t>снижение сердечного выброса</w:t>
      </w:r>
    </w:p>
    <w:p w:rsidR="008C0839" w:rsidRPr="006B5306" w:rsidRDefault="008C0839" w:rsidP="006B5306">
      <w:pPr>
        <w:pStyle w:val="af3"/>
        <w:numPr>
          <w:ilvl w:val="0"/>
          <w:numId w:val="39"/>
        </w:numPr>
        <w:ind w:left="709" w:hanging="283"/>
        <w:rPr>
          <w:shd w:val="clear" w:color="auto" w:fill="FFFFFF"/>
        </w:rPr>
      </w:pPr>
      <w:r w:rsidRPr="006B5306">
        <w:rPr>
          <w:color w:val="000000"/>
        </w:rPr>
        <w:t xml:space="preserve">региональная легочная </w:t>
      </w:r>
      <w:proofErr w:type="spellStart"/>
      <w:r w:rsidRPr="006B5306">
        <w:rPr>
          <w:color w:val="000000"/>
        </w:rPr>
        <w:t>вазодилатация</w:t>
      </w:r>
      <w:proofErr w:type="spellEnd"/>
    </w:p>
    <w:p w:rsidR="008206DE" w:rsidRPr="006B5306" w:rsidRDefault="008C0839" w:rsidP="006B5306">
      <w:pPr>
        <w:pStyle w:val="af3"/>
        <w:numPr>
          <w:ilvl w:val="0"/>
          <w:numId w:val="39"/>
        </w:numPr>
        <w:ind w:left="709" w:hanging="283"/>
        <w:rPr>
          <w:shd w:val="clear" w:color="auto" w:fill="FFFFFF"/>
        </w:rPr>
      </w:pPr>
      <w:r w:rsidRPr="006B5306">
        <w:rPr>
          <w:color w:val="000000"/>
        </w:rPr>
        <w:t>увеличение почечного кровотока</w:t>
      </w:r>
    </w:p>
    <w:p w:rsidR="008C0839" w:rsidRPr="006B5306" w:rsidRDefault="008C0839" w:rsidP="006B5306">
      <w:pPr>
        <w:ind w:left="555"/>
        <w:rPr>
          <w:shd w:val="clear" w:color="auto" w:fill="FFFFFF"/>
        </w:rPr>
      </w:pPr>
      <w:r w:rsidRPr="006B5306">
        <w:rPr>
          <w:shd w:val="clear" w:color="auto" w:fill="FFFFFF"/>
        </w:rPr>
        <w:t xml:space="preserve">Ответ: </w:t>
      </w:r>
      <w:r w:rsidR="006846B9" w:rsidRPr="006B5306">
        <w:rPr>
          <w:shd w:val="clear" w:color="auto" w:fill="FFFFFF"/>
        </w:rPr>
        <w:t>1</w:t>
      </w:r>
      <w:r w:rsidRPr="006B5306">
        <w:rPr>
          <w:shd w:val="clear" w:color="auto" w:fill="FFFFFF"/>
        </w:rPr>
        <w:t>.</w:t>
      </w:r>
    </w:p>
    <w:p w:rsidR="008C0839" w:rsidRPr="006B5306" w:rsidRDefault="008C0839" w:rsidP="006B5306">
      <w:pPr>
        <w:contextualSpacing/>
        <w:jc w:val="both"/>
        <w:rPr>
          <w:color w:val="000000" w:themeColor="text1"/>
        </w:rPr>
      </w:pPr>
      <w:r w:rsidRPr="006B5306">
        <w:rPr>
          <w:color w:val="000000" w:themeColor="text1"/>
        </w:rPr>
        <w:t>3. Понятие острый коронарный синдром включает:</w:t>
      </w:r>
    </w:p>
    <w:p w:rsidR="008C0839" w:rsidRPr="006B5306" w:rsidRDefault="00285536" w:rsidP="006B5306">
      <w:pPr>
        <w:pStyle w:val="af3"/>
        <w:numPr>
          <w:ilvl w:val="0"/>
          <w:numId w:val="40"/>
        </w:numPr>
        <w:ind w:left="709" w:hanging="283"/>
        <w:jc w:val="both"/>
        <w:rPr>
          <w:color w:val="000000" w:themeColor="text1"/>
        </w:rPr>
      </w:pPr>
      <w:r w:rsidRPr="006B5306">
        <w:rPr>
          <w:color w:val="000000" w:themeColor="text1"/>
        </w:rPr>
        <w:t>болевой синдром</w:t>
      </w:r>
    </w:p>
    <w:p w:rsidR="008C0839" w:rsidRPr="006B5306" w:rsidRDefault="008C0839" w:rsidP="006B5306">
      <w:pPr>
        <w:pStyle w:val="af3"/>
        <w:numPr>
          <w:ilvl w:val="0"/>
          <w:numId w:val="40"/>
        </w:numPr>
        <w:ind w:left="709" w:hanging="283"/>
        <w:jc w:val="both"/>
        <w:rPr>
          <w:color w:val="000000" w:themeColor="text1"/>
        </w:rPr>
      </w:pPr>
      <w:r w:rsidRPr="006B5306">
        <w:rPr>
          <w:color w:val="000000" w:themeColor="text1"/>
        </w:rPr>
        <w:t>инфаркт миокарда</w:t>
      </w:r>
    </w:p>
    <w:p w:rsidR="008C0839" w:rsidRPr="006B5306" w:rsidRDefault="008C0839" w:rsidP="006B5306">
      <w:pPr>
        <w:pStyle w:val="af3"/>
        <w:numPr>
          <w:ilvl w:val="0"/>
          <w:numId w:val="40"/>
        </w:numPr>
        <w:ind w:left="709" w:hanging="283"/>
        <w:jc w:val="both"/>
        <w:rPr>
          <w:color w:val="000000" w:themeColor="text1"/>
        </w:rPr>
      </w:pPr>
      <w:r w:rsidRPr="006B5306">
        <w:rPr>
          <w:color w:val="000000" w:themeColor="text1"/>
        </w:rPr>
        <w:t>стабильная стенокардия напряжения</w:t>
      </w:r>
    </w:p>
    <w:p w:rsidR="008C0839" w:rsidRPr="006B5306" w:rsidRDefault="00285536" w:rsidP="006B5306">
      <w:pPr>
        <w:pStyle w:val="af3"/>
        <w:numPr>
          <w:ilvl w:val="0"/>
          <w:numId w:val="40"/>
        </w:numPr>
        <w:ind w:left="709" w:hanging="283"/>
        <w:jc w:val="both"/>
        <w:rPr>
          <w:color w:val="000000" w:themeColor="text1"/>
        </w:rPr>
      </w:pPr>
      <w:r w:rsidRPr="006B5306">
        <w:rPr>
          <w:color w:val="000000" w:themeColor="text1"/>
        </w:rPr>
        <w:t>отек легких</w:t>
      </w:r>
    </w:p>
    <w:p w:rsidR="008C0839" w:rsidRPr="006B5306" w:rsidRDefault="008C0839" w:rsidP="006B5306">
      <w:pPr>
        <w:ind w:left="555"/>
        <w:jc w:val="both"/>
        <w:rPr>
          <w:color w:val="000000" w:themeColor="text1"/>
        </w:rPr>
      </w:pPr>
      <w:r w:rsidRPr="006B5306">
        <w:rPr>
          <w:color w:val="000000" w:themeColor="text1"/>
        </w:rPr>
        <w:t xml:space="preserve">Ответ: </w:t>
      </w:r>
      <w:r w:rsidR="00285536" w:rsidRPr="006B5306">
        <w:rPr>
          <w:color w:val="000000" w:themeColor="text1"/>
        </w:rPr>
        <w:t>2</w:t>
      </w:r>
      <w:r w:rsidRPr="006B5306">
        <w:rPr>
          <w:color w:val="000000" w:themeColor="text1"/>
        </w:rPr>
        <w:t>.</w:t>
      </w:r>
    </w:p>
    <w:p w:rsidR="008C0839" w:rsidRPr="006B5306" w:rsidRDefault="008C0839" w:rsidP="006B5306">
      <w:pPr>
        <w:contextualSpacing/>
        <w:jc w:val="both"/>
        <w:rPr>
          <w:color w:val="000000" w:themeColor="text1"/>
        </w:rPr>
      </w:pPr>
      <w:r w:rsidRPr="006B5306">
        <w:rPr>
          <w:color w:val="000000" w:themeColor="text1"/>
        </w:rPr>
        <w:t xml:space="preserve">4. </w:t>
      </w:r>
      <w:proofErr w:type="spellStart"/>
      <w:r w:rsidRPr="006B5306">
        <w:rPr>
          <w:color w:val="000000" w:themeColor="text1"/>
        </w:rPr>
        <w:t>Реперфузионная</w:t>
      </w:r>
      <w:proofErr w:type="spellEnd"/>
      <w:r w:rsidRPr="006B5306">
        <w:rPr>
          <w:color w:val="000000" w:themeColor="text1"/>
        </w:rPr>
        <w:t xml:space="preserve"> терапия показана при длительности клинических проявлений инфаркта миокарда:</w:t>
      </w:r>
    </w:p>
    <w:p w:rsidR="008C0839" w:rsidRPr="006B5306" w:rsidRDefault="008C0839" w:rsidP="006B5306">
      <w:pPr>
        <w:pStyle w:val="af3"/>
        <w:numPr>
          <w:ilvl w:val="0"/>
          <w:numId w:val="41"/>
        </w:numPr>
        <w:ind w:left="709" w:hanging="283"/>
        <w:jc w:val="both"/>
        <w:rPr>
          <w:color w:val="000000" w:themeColor="text1"/>
        </w:rPr>
      </w:pPr>
      <w:r w:rsidRPr="006B5306">
        <w:rPr>
          <w:rFonts w:eastAsia="+mn-ea"/>
          <w:color w:val="000000" w:themeColor="text1"/>
          <w:kern w:val="24"/>
        </w:rPr>
        <w:t>до 3 часов</w:t>
      </w:r>
    </w:p>
    <w:p w:rsidR="008C0839" w:rsidRPr="006B5306" w:rsidRDefault="008C0839" w:rsidP="006B5306">
      <w:pPr>
        <w:pStyle w:val="af3"/>
        <w:numPr>
          <w:ilvl w:val="0"/>
          <w:numId w:val="41"/>
        </w:numPr>
        <w:ind w:left="709" w:hanging="283"/>
        <w:jc w:val="both"/>
        <w:rPr>
          <w:rFonts w:eastAsia="+mn-ea"/>
          <w:color w:val="000000" w:themeColor="text1"/>
          <w:kern w:val="24"/>
        </w:rPr>
      </w:pPr>
      <w:r w:rsidRPr="006B5306">
        <w:rPr>
          <w:rFonts w:eastAsia="+mn-ea"/>
          <w:color w:val="000000" w:themeColor="text1"/>
          <w:kern w:val="24"/>
        </w:rPr>
        <w:t>до 6 часов</w:t>
      </w:r>
    </w:p>
    <w:p w:rsidR="008C0839" w:rsidRPr="006B5306" w:rsidRDefault="008C0839" w:rsidP="006B5306">
      <w:pPr>
        <w:pStyle w:val="af3"/>
        <w:numPr>
          <w:ilvl w:val="0"/>
          <w:numId w:val="41"/>
        </w:numPr>
        <w:ind w:left="709" w:hanging="283"/>
        <w:jc w:val="both"/>
        <w:rPr>
          <w:rFonts w:eastAsia="+mn-ea"/>
          <w:bCs/>
          <w:color w:val="000000" w:themeColor="text1"/>
          <w:kern w:val="24"/>
        </w:rPr>
      </w:pPr>
      <w:r w:rsidRPr="006B5306">
        <w:rPr>
          <w:rFonts w:eastAsia="+mn-ea"/>
          <w:color w:val="000000" w:themeColor="text1"/>
          <w:kern w:val="24"/>
        </w:rPr>
        <w:t>до 12 часов</w:t>
      </w:r>
    </w:p>
    <w:p w:rsidR="008C0839" w:rsidRPr="006B5306" w:rsidRDefault="008C0839" w:rsidP="006B5306">
      <w:pPr>
        <w:pStyle w:val="af3"/>
        <w:numPr>
          <w:ilvl w:val="0"/>
          <w:numId w:val="41"/>
        </w:numPr>
        <w:ind w:left="709" w:hanging="283"/>
        <w:jc w:val="both"/>
        <w:rPr>
          <w:rFonts w:eastAsia="+mn-ea"/>
          <w:bCs/>
          <w:color w:val="000000" w:themeColor="text1"/>
          <w:kern w:val="24"/>
        </w:rPr>
      </w:pPr>
      <w:r w:rsidRPr="006B5306">
        <w:rPr>
          <w:rFonts w:eastAsia="+mn-ea"/>
          <w:color w:val="000000" w:themeColor="text1"/>
          <w:kern w:val="24"/>
        </w:rPr>
        <w:t>д</w:t>
      </w:r>
      <w:r w:rsidRPr="006B5306">
        <w:rPr>
          <w:rFonts w:eastAsia="+mn-ea"/>
          <w:bCs/>
          <w:color w:val="000000" w:themeColor="text1"/>
          <w:kern w:val="24"/>
        </w:rPr>
        <w:t>о 24 часов</w:t>
      </w:r>
    </w:p>
    <w:p w:rsidR="008C0839" w:rsidRPr="006B5306" w:rsidRDefault="008C0839" w:rsidP="006B5306">
      <w:pPr>
        <w:ind w:left="555"/>
        <w:jc w:val="both"/>
        <w:rPr>
          <w:rFonts w:eastAsia="+mn-ea"/>
          <w:bCs/>
          <w:color w:val="000000" w:themeColor="text1"/>
          <w:kern w:val="24"/>
        </w:rPr>
      </w:pPr>
      <w:r w:rsidRPr="006B5306">
        <w:rPr>
          <w:rFonts w:eastAsia="+mn-ea"/>
          <w:bCs/>
          <w:color w:val="000000" w:themeColor="text1"/>
          <w:kern w:val="24"/>
        </w:rPr>
        <w:t xml:space="preserve">Ответ: </w:t>
      </w:r>
      <w:r w:rsidR="006846B9" w:rsidRPr="006B5306">
        <w:rPr>
          <w:rFonts w:eastAsia="+mn-ea"/>
          <w:bCs/>
          <w:color w:val="000000" w:themeColor="text1"/>
          <w:kern w:val="24"/>
        </w:rPr>
        <w:t>4</w:t>
      </w:r>
      <w:r w:rsidRPr="006B5306">
        <w:rPr>
          <w:rFonts w:eastAsia="+mn-ea"/>
          <w:bCs/>
          <w:color w:val="000000" w:themeColor="text1"/>
          <w:kern w:val="24"/>
        </w:rPr>
        <w:t>.</w:t>
      </w:r>
    </w:p>
    <w:p w:rsidR="008C0839" w:rsidRPr="006B5306" w:rsidRDefault="008C0839" w:rsidP="006B5306">
      <w:pPr>
        <w:contextualSpacing/>
        <w:jc w:val="both"/>
        <w:rPr>
          <w:color w:val="000000" w:themeColor="text1"/>
        </w:rPr>
      </w:pPr>
      <w:r w:rsidRPr="006B5306">
        <w:rPr>
          <w:color w:val="000000" w:themeColor="text1"/>
        </w:rPr>
        <w:t>5. Острый коронарный синдром включает в себя все, кроме:</w:t>
      </w:r>
    </w:p>
    <w:p w:rsidR="008C0839" w:rsidRPr="006B5306" w:rsidRDefault="008C0839" w:rsidP="006B5306">
      <w:pPr>
        <w:pStyle w:val="af3"/>
        <w:numPr>
          <w:ilvl w:val="0"/>
          <w:numId w:val="42"/>
        </w:numPr>
        <w:ind w:left="709" w:hanging="283"/>
        <w:jc w:val="both"/>
        <w:rPr>
          <w:color w:val="000000" w:themeColor="text1"/>
        </w:rPr>
      </w:pPr>
      <w:r w:rsidRPr="006B5306">
        <w:rPr>
          <w:color w:val="000000" w:themeColor="text1"/>
        </w:rPr>
        <w:t>прогрессирующая стенокардия</w:t>
      </w:r>
    </w:p>
    <w:p w:rsidR="008C0839" w:rsidRPr="006B5306" w:rsidRDefault="008C0839" w:rsidP="006B5306">
      <w:pPr>
        <w:pStyle w:val="af3"/>
        <w:numPr>
          <w:ilvl w:val="0"/>
          <w:numId w:val="42"/>
        </w:numPr>
        <w:ind w:left="709" w:hanging="283"/>
        <w:jc w:val="both"/>
        <w:rPr>
          <w:color w:val="000000" w:themeColor="text1"/>
        </w:rPr>
      </w:pPr>
      <w:r w:rsidRPr="006B5306">
        <w:rPr>
          <w:color w:val="000000" w:themeColor="text1"/>
        </w:rPr>
        <w:t>стабильная стенокардия</w:t>
      </w:r>
    </w:p>
    <w:p w:rsidR="008C0839" w:rsidRPr="006B5306" w:rsidRDefault="008C0839" w:rsidP="006B5306">
      <w:pPr>
        <w:pStyle w:val="af3"/>
        <w:numPr>
          <w:ilvl w:val="0"/>
          <w:numId w:val="42"/>
        </w:numPr>
        <w:ind w:left="709" w:hanging="283"/>
        <w:jc w:val="both"/>
        <w:rPr>
          <w:color w:val="000000" w:themeColor="text1"/>
        </w:rPr>
      </w:pPr>
      <w:r w:rsidRPr="006B5306">
        <w:rPr>
          <w:color w:val="000000" w:themeColor="text1"/>
        </w:rPr>
        <w:t>впервые возникшая стенокардия</w:t>
      </w:r>
    </w:p>
    <w:p w:rsidR="008C0839" w:rsidRPr="006B5306" w:rsidRDefault="008C0839" w:rsidP="006B5306">
      <w:pPr>
        <w:pStyle w:val="af3"/>
        <w:numPr>
          <w:ilvl w:val="0"/>
          <w:numId w:val="42"/>
        </w:numPr>
        <w:ind w:left="709" w:hanging="283"/>
        <w:jc w:val="both"/>
        <w:rPr>
          <w:color w:val="000000" w:themeColor="text1"/>
        </w:rPr>
      </w:pPr>
      <w:r w:rsidRPr="006B5306">
        <w:rPr>
          <w:color w:val="000000" w:themeColor="text1"/>
        </w:rPr>
        <w:t>острый инфаркт миокарда</w:t>
      </w:r>
    </w:p>
    <w:p w:rsidR="008C0839" w:rsidRPr="006B5306" w:rsidRDefault="006846B9" w:rsidP="006B5306">
      <w:pPr>
        <w:ind w:left="555"/>
        <w:jc w:val="both"/>
        <w:rPr>
          <w:color w:val="000000" w:themeColor="text1"/>
        </w:rPr>
      </w:pPr>
      <w:r w:rsidRPr="006B5306">
        <w:rPr>
          <w:color w:val="000000" w:themeColor="text1"/>
        </w:rPr>
        <w:t>Ответ: 2</w:t>
      </w:r>
      <w:r w:rsidR="008C0839" w:rsidRPr="006B5306">
        <w:rPr>
          <w:color w:val="000000" w:themeColor="text1"/>
        </w:rPr>
        <w:t>.</w:t>
      </w:r>
    </w:p>
    <w:p w:rsidR="008C0839" w:rsidRPr="006B5306" w:rsidRDefault="008C0839" w:rsidP="006B5306">
      <w:pPr>
        <w:contextualSpacing/>
        <w:jc w:val="both"/>
        <w:rPr>
          <w:color w:val="000000" w:themeColor="text1"/>
        </w:rPr>
      </w:pPr>
      <w:r w:rsidRPr="006B5306">
        <w:rPr>
          <w:color w:val="000000" w:themeColor="text1"/>
        </w:rPr>
        <w:t xml:space="preserve">6. Что является критерием эффективности проводимой противошоковой терапии при кардиогенном шоке, вызванном </w:t>
      </w:r>
      <w:proofErr w:type="spellStart"/>
      <w:r w:rsidRPr="006B5306">
        <w:rPr>
          <w:color w:val="000000" w:themeColor="text1"/>
        </w:rPr>
        <w:t>окс</w:t>
      </w:r>
      <w:proofErr w:type="spellEnd"/>
      <w:r w:rsidRPr="006B5306">
        <w:rPr>
          <w:color w:val="000000" w:themeColor="text1"/>
        </w:rPr>
        <w:t xml:space="preserve"> с подъёмом </w:t>
      </w:r>
      <w:r w:rsidR="006846B9" w:rsidRPr="006B5306">
        <w:rPr>
          <w:color w:val="000000" w:themeColor="text1"/>
        </w:rPr>
        <w:t>ST</w:t>
      </w:r>
      <w:r w:rsidRPr="006B5306">
        <w:rPr>
          <w:color w:val="000000" w:themeColor="text1"/>
        </w:rPr>
        <w:t>:</w:t>
      </w:r>
    </w:p>
    <w:p w:rsidR="008C0839" w:rsidRPr="006B5306" w:rsidRDefault="008C0839" w:rsidP="006B5306">
      <w:pPr>
        <w:pStyle w:val="af3"/>
        <w:numPr>
          <w:ilvl w:val="0"/>
          <w:numId w:val="43"/>
        </w:numPr>
        <w:ind w:left="709"/>
        <w:jc w:val="both"/>
        <w:rPr>
          <w:bCs/>
          <w:color w:val="000000" w:themeColor="text1"/>
        </w:rPr>
      </w:pPr>
      <w:r w:rsidRPr="006B5306">
        <w:rPr>
          <w:bCs/>
          <w:color w:val="000000" w:themeColor="text1"/>
        </w:rPr>
        <w:t>исчезновение болевого синдрома</w:t>
      </w:r>
    </w:p>
    <w:p w:rsidR="008C0839" w:rsidRPr="006B5306" w:rsidRDefault="008C0839" w:rsidP="006B5306">
      <w:pPr>
        <w:pStyle w:val="af3"/>
        <w:numPr>
          <w:ilvl w:val="0"/>
          <w:numId w:val="43"/>
        </w:numPr>
        <w:ind w:left="709"/>
        <w:jc w:val="both"/>
        <w:rPr>
          <w:color w:val="000000" w:themeColor="text1"/>
        </w:rPr>
      </w:pPr>
      <w:r w:rsidRPr="006B5306">
        <w:rPr>
          <w:color w:val="000000" w:themeColor="text1"/>
        </w:rPr>
        <w:t>сужение зрачков</w:t>
      </w:r>
    </w:p>
    <w:p w:rsidR="008C0839" w:rsidRPr="006B5306" w:rsidRDefault="008C0839" w:rsidP="006B5306">
      <w:pPr>
        <w:pStyle w:val="af3"/>
        <w:numPr>
          <w:ilvl w:val="0"/>
          <w:numId w:val="43"/>
        </w:numPr>
        <w:ind w:left="709"/>
        <w:jc w:val="both"/>
        <w:rPr>
          <w:color w:val="000000" w:themeColor="text1"/>
        </w:rPr>
      </w:pPr>
      <w:r w:rsidRPr="006B5306">
        <w:rPr>
          <w:color w:val="000000" w:themeColor="text1"/>
        </w:rPr>
        <w:t>стабильный синусовый ритм</w:t>
      </w:r>
    </w:p>
    <w:p w:rsidR="008C0839" w:rsidRPr="006B5306" w:rsidRDefault="008C0839" w:rsidP="006B5306">
      <w:pPr>
        <w:pStyle w:val="af3"/>
        <w:numPr>
          <w:ilvl w:val="0"/>
          <w:numId w:val="43"/>
        </w:numPr>
        <w:ind w:left="709"/>
        <w:jc w:val="both"/>
        <w:rPr>
          <w:color w:val="000000" w:themeColor="text1"/>
        </w:rPr>
      </w:pPr>
      <w:r w:rsidRPr="006B5306">
        <w:rPr>
          <w:color w:val="000000" w:themeColor="text1"/>
        </w:rPr>
        <w:t>появление самостоятельного дыхания</w:t>
      </w:r>
    </w:p>
    <w:p w:rsidR="008C0839" w:rsidRPr="006B5306" w:rsidRDefault="006846B9" w:rsidP="006B5306">
      <w:pPr>
        <w:ind w:left="555"/>
        <w:jc w:val="both"/>
        <w:rPr>
          <w:color w:val="000000" w:themeColor="text1"/>
        </w:rPr>
      </w:pPr>
      <w:r w:rsidRPr="006B5306">
        <w:rPr>
          <w:color w:val="000000" w:themeColor="text1"/>
        </w:rPr>
        <w:t>Ответ: 1</w:t>
      </w:r>
      <w:r w:rsidR="008C0839" w:rsidRPr="006B5306">
        <w:rPr>
          <w:color w:val="000000" w:themeColor="text1"/>
        </w:rPr>
        <w:t>.</w:t>
      </w:r>
    </w:p>
    <w:p w:rsidR="008C0839" w:rsidRPr="006B5306" w:rsidRDefault="008C0839" w:rsidP="006B5306">
      <w:pPr>
        <w:contextualSpacing/>
        <w:jc w:val="both"/>
        <w:rPr>
          <w:color w:val="000000" w:themeColor="text1"/>
        </w:rPr>
      </w:pPr>
      <w:r w:rsidRPr="006B5306">
        <w:rPr>
          <w:color w:val="000000" w:themeColor="text1"/>
        </w:rPr>
        <w:t>7. Отёк лёгких является следствием острой левожелудочковой недостаточности при всех перечисленных заболеваниях, кроме одного:</w:t>
      </w:r>
    </w:p>
    <w:p w:rsidR="008C0839" w:rsidRPr="006B5306" w:rsidRDefault="008C0839" w:rsidP="006B5306">
      <w:pPr>
        <w:pStyle w:val="af3"/>
        <w:numPr>
          <w:ilvl w:val="0"/>
          <w:numId w:val="44"/>
        </w:numPr>
        <w:ind w:left="709"/>
        <w:jc w:val="both"/>
        <w:rPr>
          <w:color w:val="000000" w:themeColor="text1"/>
        </w:rPr>
      </w:pPr>
      <w:r w:rsidRPr="006B5306">
        <w:rPr>
          <w:color w:val="000000" w:themeColor="text1"/>
        </w:rPr>
        <w:t>острый инфаркт миокарда левого желудочка</w:t>
      </w:r>
    </w:p>
    <w:p w:rsidR="008C0839" w:rsidRPr="006B5306" w:rsidRDefault="008C0839" w:rsidP="006B5306">
      <w:pPr>
        <w:pStyle w:val="af3"/>
        <w:numPr>
          <w:ilvl w:val="0"/>
          <w:numId w:val="44"/>
        </w:numPr>
        <w:ind w:left="709"/>
        <w:jc w:val="both"/>
        <w:rPr>
          <w:color w:val="000000" w:themeColor="text1"/>
        </w:rPr>
      </w:pPr>
      <w:r w:rsidRPr="006B5306">
        <w:rPr>
          <w:color w:val="000000" w:themeColor="text1"/>
        </w:rPr>
        <w:t>недостаточность митрального клапана</w:t>
      </w:r>
    </w:p>
    <w:p w:rsidR="008C0839" w:rsidRPr="006B5306" w:rsidRDefault="008C0839" w:rsidP="006B5306">
      <w:pPr>
        <w:pStyle w:val="af3"/>
        <w:numPr>
          <w:ilvl w:val="0"/>
          <w:numId w:val="44"/>
        </w:numPr>
        <w:ind w:left="709"/>
        <w:jc w:val="both"/>
        <w:rPr>
          <w:shd w:val="clear" w:color="auto" w:fill="FFFFFF"/>
        </w:rPr>
      </w:pPr>
      <w:r w:rsidRPr="006B5306">
        <w:rPr>
          <w:bCs/>
          <w:color w:val="000000" w:themeColor="text1"/>
        </w:rPr>
        <w:t>стеноз левого атриовентрикулярного отверстия</w:t>
      </w:r>
    </w:p>
    <w:p w:rsidR="008C0839" w:rsidRPr="006B5306" w:rsidRDefault="008C0839" w:rsidP="006B5306">
      <w:pPr>
        <w:pStyle w:val="af3"/>
        <w:numPr>
          <w:ilvl w:val="0"/>
          <w:numId w:val="44"/>
        </w:numPr>
        <w:ind w:left="709"/>
        <w:jc w:val="both"/>
        <w:rPr>
          <w:shd w:val="clear" w:color="auto" w:fill="FFFFFF"/>
        </w:rPr>
      </w:pPr>
      <w:r w:rsidRPr="006B5306">
        <w:rPr>
          <w:color w:val="000000" w:themeColor="text1"/>
        </w:rPr>
        <w:t>артериальная гипертензия</w:t>
      </w:r>
    </w:p>
    <w:p w:rsidR="008C0839" w:rsidRPr="006B5306" w:rsidRDefault="008C0839" w:rsidP="006B5306">
      <w:pPr>
        <w:ind w:left="555"/>
        <w:jc w:val="both"/>
        <w:rPr>
          <w:rStyle w:val="124"/>
          <w:sz w:val="24"/>
          <w:szCs w:val="24"/>
        </w:rPr>
      </w:pPr>
      <w:r w:rsidRPr="006B5306">
        <w:rPr>
          <w:rStyle w:val="124"/>
          <w:sz w:val="24"/>
          <w:szCs w:val="24"/>
        </w:rPr>
        <w:t>Отве</w:t>
      </w:r>
      <w:r w:rsidR="006846B9" w:rsidRPr="006B5306">
        <w:rPr>
          <w:rStyle w:val="124"/>
          <w:sz w:val="24"/>
          <w:szCs w:val="24"/>
        </w:rPr>
        <w:t>т: 3.</w:t>
      </w:r>
    </w:p>
    <w:p w:rsidR="006846B9" w:rsidRPr="006B5306" w:rsidRDefault="006846B9" w:rsidP="00F951CC">
      <w:pPr>
        <w:pStyle w:val="139"/>
        <w:shd w:val="clear" w:color="auto" w:fill="auto"/>
        <w:spacing w:after="0" w:line="240" w:lineRule="auto"/>
        <w:ind w:firstLine="0"/>
        <w:jc w:val="left"/>
        <w:rPr>
          <w:rStyle w:val="125"/>
          <w:rFonts w:ascii="Times New Roman" w:hAnsi="Times New Roman" w:cs="Times New Roman"/>
          <w:b/>
          <w:sz w:val="24"/>
          <w:szCs w:val="24"/>
        </w:rPr>
      </w:pPr>
    </w:p>
    <w:p w:rsidR="00EC4EA7" w:rsidRPr="00F951CC" w:rsidRDefault="00EC4EA7" w:rsidP="00F951CC">
      <w:pPr>
        <w:pStyle w:val="139"/>
        <w:shd w:val="clear" w:color="auto" w:fill="auto"/>
        <w:spacing w:after="0" w:line="240" w:lineRule="auto"/>
        <w:ind w:firstLine="0"/>
        <w:jc w:val="left"/>
        <w:rPr>
          <w:rStyle w:val="125"/>
          <w:rFonts w:ascii="Times New Roman" w:hAnsi="Times New Roman" w:cs="Times New Roman"/>
          <w:sz w:val="24"/>
          <w:szCs w:val="24"/>
        </w:rPr>
      </w:pPr>
      <w:r w:rsidRPr="00F951CC">
        <w:rPr>
          <w:rStyle w:val="125"/>
          <w:rFonts w:ascii="Times New Roman" w:hAnsi="Times New Roman" w:cs="Times New Roman"/>
          <w:sz w:val="24"/>
          <w:szCs w:val="24"/>
        </w:rPr>
        <w:t>Ситуационные задачи</w:t>
      </w:r>
    </w:p>
    <w:p w:rsidR="006846B9" w:rsidRPr="006B5306" w:rsidRDefault="006846B9" w:rsidP="006B5306">
      <w:r w:rsidRPr="006B5306">
        <w:t>Ситуационная задача №1</w:t>
      </w:r>
    </w:p>
    <w:p w:rsidR="006846B9" w:rsidRPr="006B5306" w:rsidRDefault="006846B9" w:rsidP="006B5306">
      <w:r w:rsidRPr="006B5306">
        <w:t xml:space="preserve">Бригада «скорой помощи» вызвана к пациенту 42 лет, который предъявляет жалобы на внезапный приступ удушья. Больной сидит, опираясь руками о края кровати, грудная клетка в состоянии максимального вдоха, лицо цианотичное, выражает испуг, частота дыхательных движений 38 в мин. Одышка экспираторного характера, на расстоянии слышны сухие свистящие хрипы. </w:t>
      </w:r>
    </w:p>
    <w:p w:rsidR="006846B9" w:rsidRPr="006B5306" w:rsidRDefault="006846B9" w:rsidP="006B5306">
      <w:r w:rsidRPr="006B5306">
        <w:t>Поставьте диагноз и окажите неотложную помощь.</w:t>
      </w:r>
    </w:p>
    <w:p w:rsidR="006846B9" w:rsidRPr="006B5306" w:rsidRDefault="006846B9" w:rsidP="006B5306">
      <w:r w:rsidRPr="006B5306">
        <w:t>Ситуационная задача №2</w:t>
      </w:r>
    </w:p>
    <w:p w:rsidR="006846B9" w:rsidRPr="006B5306" w:rsidRDefault="006846B9" w:rsidP="006B5306">
      <w:r w:rsidRPr="006B5306">
        <w:t xml:space="preserve">У больной 27 лет после обработки помещения дезинфицирующим раствором внезапно появилось чувство нехватки воздуха, надсадный приступообразный кашель, страх смерти. Объективно: состояние средней тяжести, кожный покров цианотичный, выраженный гипергидроз. Тахипноэ с частотой дыхательных движений 40 в минуту. Тоны сердца глухие, </w:t>
      </w:r>
      <w:r w:rsidRPr="006B5306">
        <w:lastRenderedPageBreak/>
        <w:t>частота сердечных сокращений 140 ударов в минуту; артериальное давление 100/60 мм рт. ст. Осмотр ЛОР-врача: голосовые связки отечные, резко выраженное сужение голосовой щели.</w:t>
      </w:r>
    </w:p>
    <w:p w:rsidR="006846B9" w:rsidRPr="006B5306" w:rsidRDefault="006846B9" w:rsidP="006B5306">
      <w:r w:rsidRPr="006B5306">
        <w:t xml:space="preserve"> Ваш диагноз? Неотложная помощь?</w:t>
      </w:r>
    </w:p>
    <w:p w:rsidR="006846B9" w:rsidRPr="006B5306" w:rsidRDefault="006846B9" w:rsidP="006B5306">
      <w:r w:rsidRPr="006B5306">
        <w:t>Ситуационная задача №3</w:t>
      </w:r>
    </w:p>
    <w:p w:rsidR="006846B9" w:rsidRPr="006B5306" w:rsidRDefault="006846B9" w:rsidP="006B5306">
      <w:r w:rsidRPr="006B5306">
        <w:t xml:space="preserve">Больной 62 лет в течение 5 лет страдает стенокардией напряжения. В течение последнего месяца в ночное время приступы стенокардии участились, протекали в виде серии приступов, следующих друг за другом. Накануне ночью приступ стенокардии не купировался приемом нитроглицерина, продолжался более 30 минут. Вызвана специализированная кардиологическая бригада. При осмотре: состояние тяжелое. Бледность кожных покровов, </w:t>
      </w:r>
      <w:proofErr w:type="spellStart"/>
      <w:r w:rsidRPr="006B5306">
        <w:t>акроцианоз</w:t>
      </w:r>
      <w:proofErr w:type="spellEnd"/>
      <w:r w:rsidRPr="006B5306">
        <w:t xml:space="preserve">. Частота дыхательных движений 24 в минуту. Пульс 100 ударов в минуту, аритмичный. Тоны сердца умеренно ослабленной звучности; акцент II тона над аортой. Артериальное давление 150/90 мм рт. ст. Над легкими хрипов нет, живот безболезненный. На ЭКГ синусовая тахикардия, отмечается подъем интервала ST в I, II, AVL, V2-V5 отведениях, высокие заостренные зубцы Т в отведениях V2-V5, частые желудочковые экстрасистолы. </w:t>
      </w:r>
    </w:p>
    <w:p w:rsidR="006846B9" w:rsidRPr="006B5306" w:rsidRDefault="006846B9" w:rsidP="006B5306">
      <w:r w:rsidRPr="006B5306">
        <w:t>Задание:</w:t>
      </w:r>
    </w:p>
    <w:p w:rsidR="006846B9" w:rsidRPr="006B5306" w:rsidRDefault="006846B9" w:rsidP="006B5306">
      <w:r w:rsidRPr="006B5306">
        <w:t>1.</w:t>
      </w:r>
      <w:r w:rsidRPr="006B5306">
        <w:tab/>
        <w:t>Предварительный диагноз его обоснование.</w:t>
      </w:r>
    </w:p>
    <w:p w:rsidR="006846B9" w:rsidRPr="006B5306" w:rsidRDefault="006846B9" w:rsidP="006B5306">
      <w:r w:rsidRPr="006B5306">
        <w:t>2.</w:t>
      </w:r>
      <w:r w:rsidRPr="006B5306">
        <w:tab/>
        <w:t>Назначьте терапию данному пациенту.</w:t>
      </w:r>
    </w:p>
    <w:p w:rsidR="006846B9" w:rsidRPr="006B5306" w:rsidRDefault="006846B9" w:rsidP="006B5306">
      <w:r w:rsidRPr="006B5306">
        <w:t>3.</w:t>
      </w:r>
      <w:r w:rsidRPr="006B5306">
        <w:tab/>
        <w:t>План лечения и реабилитации после выписки из стационара.</w:t>
      </w:r>
    </w:p>
    <w:p w:rsidR="006846B9" w:rsidRPr="006B5306" w:rsidRDefault="006846B9" w:rsidP="006B5306">
      <w:pPr>
        <w:rPr>
          <w:bCs/>
        </w:rPr>
      </w:pPr>
      <w:r w:rsidRPr="006B5306">
        <w:rPr>
          <w:bCs/>
        </w:rPr>
        <w:t>Ситуационная задача №4</w:t>
      </w:r>
    </w:p>
    <w:p w:rsidR="006846B9" w:rsidRPr="006B5306" w:rsidRDefault="006846B9" w:rsidP="006B5306">
      <w:pPr>
        <w:rPr>
          <w:bCs/>
        </w:rPr>
      </w:pPr>
      <w:r w:rsidRPr="006B5306">
        <w:rPr>
          <w:bCs/>
        </w:rPr>
        <w:t>У пациента 63 лет боли в области сердца при физической нагрузке средней интенсивности, 2 недели назад боли стали возникать при небольшой нагрузке. В день госпитализации болевой приступ развился вечером в покое и продолжался 1,5 часа. Не купировался нитроглицерином, сопровождался холодным потом, слабостью. Больной госпитализирован через 4 часа от начала болевого приступа.</w:t>
      </w:r>
    </w:p>
    <w:p w:rsidR="006846B9" w:rsidRPr="006B5306" w:rsidRDefault="006846B9" w:rsidP="006B5306">
      <w:pPr>
        <w:rPr>
          <w:bCs/>
        </w:rPr>
      </w:pPr>
      <w:r w:rsidRPr="006B5306">
        <w:rPr>
          <w:bCs/>
        </w:rPr>
        <w:t>Задание:</w:t>
      </w:r>
    </w:p>
    <w:p w:rsidR="006846B9" w:rsidRPr="006B5306" w:rsidRDefault="006846B9" w:rsidP="006B5306">
      <w:pPr>
        <w:rPr>
          <w:bCs/>
        </w:rPr>
      </w:pPr>
      <w:r w:rsidRPr="006B5306">
        <w:rPr>
          <w:bCs/>
        </w:rPr>
        <w:t>1.</w:t>
      </w:r>
      <w:r w:rsidRPr="006B5306">
        <w:rPr>
          <w:bCs/>
        </w:rPr>
        <w:tab/>
        <w:t>Поставьте диагноз.</w:t>
      </w:r>
    </w:p>
    <w:p w:rsidR="006846B9" w:rsidRPr="006B5306" w:rsidRDefault="006846B9" w:rsidP="006B5306">
      <w:pPr>
        <w:rPr>
          <w:bCs/>
        </w:rPr>
      </w:pPr>
      <w:r w:rsidRPr="006B5306">
        <w:rPr>
          <w:bCs/>
        </w:rPr>
        <w:t>2.</w:t>
      </w:r>
      <w:r w:rsidRPr="006B5306">
        <w:rPr>
          <w:bCs/>
        </w:rPr>
        <w:tab/>
        <w:t>Патофизиологическая триада, приводящая к острому инфаркту миокарда</w:t>
      </w:r>
    </w:p>
    <w:p w:rsidR="006846B9" w:rsidRPr="006B5306" w:rsidRDefault="006846B9" w:rsidP="006B5306">
      <w:pPr>
        <w:rPr>
          <w:bCs/>
        </w:rPr>
      </w:pPr>
      <w:r w:rsidRPr="006B5306">
        <w:rPr>
          <w:bCs/>
        </w:rPr>
        <w:t>3.</w:t>
      </w:r>
      <w:r w:rsidRPr="006B5306">
        <w:rPr>
          <w:bCs/>
        </w:rPr>
        <w:tab/>
        <w:t>Лабораторные маркеры поражения миокарда</w:t>
      </w:r>
    </w:p>
    <w:p w:rsidR="00357D24" w:rsidRPr="006B5306" w:rsidRDefault="00357D24" w:rsidP="006B5306">
      <w:pPr>
        <w:rPr>
          <w:b/>
          <w:bCs/>
        </w:rPr>
      </w:pPr>
    </w:p>
    <w:p w:rsidR="00E81B78" w:rsidRPr="006B5306" w:rsidRDefault="00F951CC" w:rsidP="006B5306">
      <w:pPr>
        <w:jc w:val="center"/>
        <w:rPr>
          <w:b/>
          <w:bCs/>
        </w:rPr>
      </w:pPr>
      <w:r w:rsidRPr="006B5306">
        <w:rPr>
          <w:b/>
          <w:bCs/>
        </w:rPr>
        <w:t>3.</w:t>
      </w:r>
      <w:r>
        <w:rPr>
          <w:b/>
          <w:bCs/>
        </w:rPr>
        <w:t>5</w:t>
      </w:r>
      <w:r w:rsidRPr="006B5306">
        <w:rPr>
          <w:b/>
          <w:bCs/>
        </w:rPr>
        <w:t>. УЧЕБНО-МЕТОДИЧЕСКОЕ И ИНФОРМАЦИОННОЕ ОБЕСПЕЧЕНИЕ УЧЕБНОЙ ДИСЦИПЛИНЫ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8540"/>
        <w:gridCol w:w="983"/>
      </w:tblGrid>
      <w:tr w:rsidR="0059632E" w:rsidRPr="006B5306" w:rsidTr="00E6169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E" w:rsidRPr="006B5306" w:rsidRDefault="0059632E" w:rsidP="006B5306">
            <w:pPr>
              <w:pStyle w:val="aff1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E" w:rsidRPr="006B5306" w:rsidRDefault="0059632E" w:rsidP="006B5306">
            <w:pPr>
              <w:pStyle w:val="aff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53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Основная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E" w:rsidRPr="006B5306" w:rsidRDefault="0059632E" w:rsidP="006B5306">
            <w:pPr>
              <w:pStyle w:val="aff1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9632E" w:rsidRPr="006B5306" w:rsidTr="00E6169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E" w:rsidRPr="006B5306" w:rsidRDefault="0059632E" w:rsidP="006B5306">
            <w:pPr>
              <w:pStyle w:val="aff1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E" w:rsidRPr="006B5306" w:rsidRDefault="0059632E" w:rsidP="006B5306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Интенсивная терапия. Национальное</w:t>
            </w:r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руководство :</w:t>
            </w:r>
            <w:proofErr w:type="gramEnd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учебное пособие для </w:t>
            </w:r>
            <w:proofErr w:type="spellStart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</w:t>
            </w:r>
            <w:proofErr w:type="spellEnd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послевузовского проф. образования врачей рек. УМО по </w:t>
            </w:r>
            <w:proofErr w:type="spellStart"/>
            <w:proofErr w:type="gramStart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мед.ифармац</w:t>
            </w:r>
            <w:proofErr w:type="spellEnd"/>
            <w:proofErr w:type="gramEnd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образованию вузов России : в 2 т. / Федерация анестезиологов и реаниматологов, Российская ассоциация специалистов по хирургическим инфекциям, Ассоциация медицинских обществ по качеству; под ред. Б. Р. Гельфанда, А. И. Салтанова. - </w:t>
            </w:r>
            <w:proofErr w:type="gramStart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:</w:t>
            </w:r>
            <w:proofErr w:type="spellStart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Гэотар</w:t>
            </w:r>
            <w:proofErr w:type="spellEnd"/>
            <w:proofErr w:type="gramEnd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Медиа. - 2009. - </w:t>
            </w:r>
            <w:r w:rsidRPr="006B53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Т. 1</w:t>
            </w:r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- 955 с.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E" w:rsidRPr="006B5306" w:rsidRDefault="0059632E" w:rsidP="006B5306">
            <w:pPr>
              <w:pStyle w:val="aff1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экз. (0,153)</w:t>
            </w:r>
          </w:p>
        </w:tc>
      </w:tr>
      <w:tr w:rsidR="0059632E" w:rsidRPr="006B5306" w:rsidTr="00E6169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E" w:rsidRPr="006B5306" w:rsidRDefault="0059632E" w:rsidP="006B5306">
            <w:pPr>
              <w:pStyle w:val="aff1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E" w:rsidRPr="006B5306" w:rsidRDefault="0059632E" w:rsidP="006B5306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Интенсивная терапия. Национальное</w:t>
            </w:r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руководство :</w:t>
            </w:r>
            <w:proofErr w:type="gramEnd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учебное пособие для </w:t>
            </w:r>
            <w:proofErr w:type="spellStart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</w:t>
            </w:r>
            <w:proofErr w:type="spellEnd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послевузовского проф. образования врачей рек. УМО по </w:t>
            </w:r>
            <w:proofErr w:type="spellStart"/>
            <w:proofErr w:type="gramStart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мед.ифармац</w:t>
            </w:r>
            <w:proofErr w:type="spellEnd"/>
            <w:proofErr w:type="gramEnd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образованию вузов России : в 2 т. / Федерация анестезиологов и реаниматологов, Российская ассоциация специалистов по хирургическим инфекциям, Ассоциация медицинских обществ по качеству; под ред. Б. Р. Гельфанда, А. И. Салтанова. - </w:t>
            </w:r>
            <w:proofErr w:type="gramStart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:</w:t>
            </w:r>
            <w:proofErr w:type="spellStart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Гэотар</w:t>
            </w:r>
            <w:proofErr w:type="spellEnd"/>
            <w:proofErr w:type="gramEnd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Медиа. - 2009. - </w:t>
            </w:r>
            <w:r w:rsidRPr="006B53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Т. 2</w:t>
            </w:r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- 784 с.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E" w:rsidRPr="006B5306" w:rsidRDefault="0059632E" w:rsidP="006B5306">
            <w:pPr>
              <w:pStyle w:val="aff1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экз. (0,153)</w:t>
            </w:r>
          </w:p>
        </w:tc>
      </w:tr>
      <w:tr w:rsidR="0059632E" w:rsidRPr="006B5306" w:rsidTr="00E6169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E" w:rsidRPr="006B5306" w:rsidRDefault="0059632E" w:rsidP="006B5306">
            <w:pPr>
              <w:pStyle w:val="aff1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E" w:rsidRPr="006B5306" w:rsidRDefault="0059632E" w:rsidP="006B5306">
            <w:pPr>
              <w:rPr>
                <w:b/>
                <w:bCs/>
                <w:color w:val="000000" w:themeColor="text1"/>
              </w:rPr>
            </w:pPr>
            <w:r w:rsidRPr="006B5306">
              <w:rPr>
                <w:b/>
                <w:bCs/>
                <w:color w:val="000000" w:themeColor="text1"/>
              </w:rPr>
              <w:t>Электронные ресурсы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E" w:rsidRPr="006B5306" w:rsidRDefault="0059632E" w:rsidP="006B5306">
            <w:pPr>
              <w:rPr>
                <w:b/>
                <w:color w:val="000000" w:themeColor="text1"/>
              </w:rPr>
            </w:pPr>
          </w:p>
        </w:tc>
      </w:tr>
      <w:tr w:rsidR="0059632E" w:rsidRPr="006B5306" w:rsidTr="00E6169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E" w:rsidRPr="006B5306" w:rsidRDefault="0059632E" w:rsidP="006B5306">
            <w:pPr>
              <w:pStyle w:val="aff1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E" w:rsidRPr="006B5306" w:rsidRDefault="0059632E" w:rsidP="006B5306">
            <w:pPr>
              <w:rPr>
                <w:color w:val="000000" w:themeColor="text1"/>
              </w:rPr>
            </w:pPr>
            <w:r w:rsidRPr="006B5306">
              <w:rPr>
                <w:color w:val="000000" w:themeColor="text1"/>
              </w:rPr>
              <w:t>Анестезиология</w:t>
            </w:r>
            <w:r w:rsidRPr="006B5306">
              <w:rPr>
                <w:rStyle w:val="apple-converted-space"/>
                <w:color w:val="000000" w:themeColor="text1"/>
              </w:rPr>
              <w:t> </w:t>
            </w:r>
            <w:r w:rsidRPr="006B5306">
              <w:rPr>
                <w:color w:val="000000" w:themeColor="text1"/>
              </w:rPr>
              <w:t xml:space="preserve">и интенсивная терапия [Электронный ресурс] практическое руководство / под ред. Б.Р. Гельфанда. - 2-е изд., </w:t>
            </w:r>
            <w:proofErr w:type="spellStart"/>
            <w:r w:rsidRPr="006B5306">
              <w:rPr>
                <w:color w:val="000000" w:themeColor="text1"/>
              </w:rPr>
              <w:t>испр</w:t>
            </w:r>
            <w:proofErr w:type="spellEnd"/>
            <w:r w:rsidRPr="006B5306">
              <w:rPr>
                <w:color w:val="000000" w:themeColor="text1"/>
              </w:rPr>
              <w:t xml:space="preserve">. и доп. - М.: </w:t>
            </w:r>
            <w:proofErr w:type="spellStart"/>
            <w:r w:rsidRPr="006B5306">
              <w:rPr>
                <w:color w:val="000000" w:themeColor="text1"/>
              </w:rPr>
              <w:t>Литтерра</w:t>
            </w:r>
            <w:proofErr w:type="spellEnd"/>
            <w:r w:rsidRPr="006B5306">
              <w:rPr>
                <w:color w:val="000000" w:themeColor="text1"/>
              </w:rPr>
              <w:t>, 2012. - 640 с.- Режим доступа: http://www.studmedlib.ru/ru/book/ISBN9785423500467.html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E" w:rsidRPr="006B5306" w:rsidRDefault="0059632E" w:rsidP="006B5306">
            <w:pPr>
              <w:rPr>
                <w:color w:val="000000" w:themeColor="text1"/>
              </w:rPr>
            </w:pPr>
            <w:r w:rsidRPr="006B5306">
              <w:rPr>
                <w:color w:val="000000" w:themeColor="text1"/>
              </w:rPr>
              <w:t>1 доступ (1,0)</w:t>
            </w:r>
          </w:p>
        </w:tc>
      </w:tr>
      <w:tr w:rsidR="0059632E" w:rsidRPr="006B5306" w:rsidTr="00E6169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E" w:rsidRPr="006B5306" w:rsidRDefault="0059632E" w:rsidP="006B5306">
            <w:pPr>
              <w:pStyle w:val="aff1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E" w:rsidRPr="006B5306" w:rsidRDefault="0059632E" w:rsidP="006B5306">
            <w:pPr>
              <w:rPr>
                <w:color w:val="000000" w:themeColor="text1"/>
              </w:rPr>
            </w:pPr>
            <w:proofErr w:type="spellStart"/>
            <w:r w:rsidRPr="006B5306">
              <w:rPr>
                <w:color w:val="000000" w:themeColor="text1"/>
              </w:rPr>
              <w:t>Левитэ</w:t>
            </w:r>
            <w:proofErr w:type="spellEnd"/>
            <w:r w:rsidRPr="006B5306">
              <w:rPr>
                <w:color w:val="000000" w:themeColor="text1"/>
              </w:rPr>
              <w:t xml:space="preserve">, Е. М. Введение в анестезиологию-реаниматологию [Электронный </w:t>
            </w:r>
            <w:r w:rsidRPr="006B5306">
              <w:rPr>
                <w:color w:val="000000" w:themeColor="text1"/>
              </w:rPr>
              <w:lastRenderedPageBreak/>
              <w:t xml:space="preserve">ресурс]: учебное пособие / Е. М. </w:t>
            </w:r>
            <w:proofErr w:type="spellStart"/>
            <w:r w:rsidRPr="006B5306">
              <w:rPr>
                <w:color w:val="000000" w:themeColor="text1"/>
              </w:rPr>
              <w:t>Левитэд</w:t>
            </w:r>
            <w:proofErr w:type="spellEnd"/>
            <w:r w:rsidRPr="006B5306">
              <w:rPr>
                <w:color w:val="000000" w:themeColor="text1"/>
              </w:rPr>
              <w:t xml:space="preserve">; под ред. </w:t>
            </w:r>
            <w:proofErr w:type="spellStart"/>
            <w:r w:rsidRPr="006B5306">
              <w:rPr>
                <w:color w:val="000000" w:themeColor="text1"/>
              </w:rPr>
              <w:t>И.Г.Бобринской</w:t>
            </w:r>
            <w:proofErr w:type="spellEnd"/>
            <w:r w:rsidRPr="006B5306">
              <w:rPr>
                <w:color w:val="000000" w:themeColor="text1"/>
              </w:rPr>
              <w:t>. - М.: ГЭОТАР-Медиа, 2007. - 256 с.- Режим доступа: http://www.studmedlib.ru/ru/book/ISBN9785970404188.html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E" w:rsidRPr="006B5306" w:rsidRDefault="0059632E" w:rsidP="006B5306">
            <w:pPr>
              <w:rPr>
                <w:color w:val="000000" w:themeColor="text1"/>
              </w:rPr>
            </w:pPr>
            <w:r w:rsidRPr="006B5306">
              <w:rPr>
                <w:color w:val="000000" w:themeColor="text1"/>
              </w:rPr>
              <w:lastRenderedPageBreak/>
              <w:t xml:space="preserve">1 </w:t>
            </w:r>
            <w:r w:rsidRPr="006B5306">
              <w:rPr>
                <w:color w:val="000000" w:themeColor="text1"/>
              </w:rPr>
              <w:lastRenderedPageBreak/>
              <w:t>доступ (1,0)</w:t>
            </w:r>
          </w:p>
        </w:tc>
      </w:tr>
      <w:tr w:rsidR="0059632E" w:rsidRPr="006B5306" w:rsidTr="00E6169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E" w:rsidRPr="006B5306" w:rsidRDefault="0059632E" w:rsidP="006B5306">
            <w:pPr>
              <w:pStyle w:val="aff1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E" w:rsidRPr="006B5306" w:rsidRDefault="0059632E" w:rsidP="006B5306">
            <w:pPr>
              <w:rPr>
                <w:b/>
                <w:color w:val="000000" w:themeColor="text1"/>
              </w:rPr>
            </w:pPr>
            <w:r w:rsidRPr="006B5306">
              <w:rPr>
                <w:b/>
                <w:color w:val="000000" w:themeColor="text1"/>
              </w:rPr>
              <w:t>Дополнительная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E" w:rsidRPr="006B5306" w:rsidRDefault="0059632E" w:rsidP="006B5306">
            <w:pPr>
              <w:rPr>
                <w:b/>
                <w:color w:val="000000" w:themeColor="text1"/>
              </w:rPr>
            </w:pPr>
          </w:p>
        </w:tc>
      </w:tr>
      <w:tr w:rsidR="0059632E" w:rsidRPr="006B5306" w:rsidTr="00E6169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E" w:rsidRPr="006B5306" w:rsidRDefault="0059632E" w:rsidP="006B5306">
            <w:pPr>
              <w:pStyle w:val="aff1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E" w:rsidRPr="006B5306" w:rsidRDefault="0059632E" w:rsidP="006B5306">
            <w:pPr>
              <w:rPr>
                <w:color w:val="000000" w:themeColor="text1"/>
              </w:rPr>
            </w:pPr>
            <w:r w:rsidRPr="006B5306">
              <w:rPr>
                <w:bCs/>
                <w:color w:val="000000" w:themeColor="text1"/>
              </w:rPr>
              <w:t>Анестезиология и интенсивная</w:t>
            </w:r>
            <w:r w:rsidRPr="006B5306">
              <w:rPr>
                <w:color w:val="000000" w:themeColor="text1"/>
              </w:rPr>
              <w:t xml:space="preserve"> терапия: 21 взгляд на проблемы XXI </w:t>
            </w:r>
            <w:proofErr w:type="gramStart"/>
            <w:r w:rsidRPr="006B5306">
              <w:rPr>
                <w:color w:val="000000" w:themeColor="text1"/>
              </w:rPr>
              <w:t>века :</w:t>
            </w:r>
            <w:proofErr w:type="gramEnd"/>
            <w:r w:rsidRPr="006B5306">
              <w:rPr>
                <w:color w:val="000000" w:themeColor="text1"/>
              </w:rPr>
              <w:t xml:space="preserve"> научное издание / под ред. А. М. Овечкина. - </w:t>
            </w:r>
            <w:proofErr w:type="gramStart"/>
            <w:r w:rsidRPr="006B5306">
              <w:rPr>
                <w:color w:val="000000" w:themeColor="text1"/>
              </w:rPr>
              <w:t>М. :</w:t>
            </w:r>
            <w:proofErr w:type="gramEnd"/>
            <w:r w:rsidRPr="006B5306">
              <w:rPr>
                <w:color w:val="000000" w:themeColor="text1"/>
              </w:rPr>
              <w:t xml:space="preserve"> БИНОМ, 2011. - 407 с.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E" w:rsidRPr="006B5306" w:rsidRDefault="0059632E" w:rsidP="006B5306">
            <w:pPr>
              <w:rPr>
                <w:color w:val="000000" w:themeColor="text1"/>
              </w:rPr>
            </w:pPr>
            <w:r w:rsidRPr="006B5306">
              <w:rPr>
                <w:color w:val="000000" w:themeColor="text1"/>
              </w:rPr>
              <w:t>3 экз. (0,115)</w:t>
            </w:r>
          </w:p>
        </w:tc>
      </w:tr>
      <w:tr w:rsidR="0059632E" w:rsidRPr="006B5306" w:rsidTr="00E6169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E" w:rsidRPr="006B5306" w:rsidRDefault="0059632E" w:rsidP="006B5306">
            <w:pPr>
              <w:pStyle w:val="aff1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E" w:rsidRPr="006B5306" w:rsidRDefault="0059632E" w:rsidP="006B5306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Диагностика острой дыхательной</w:t>
            </w:r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недостаточности. </w:t>
            </w:r>
            <w:proofErr w:type="spellStart"/>
            <w:proofErr w:type="gramStart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Пульсоксиметрия</w:t>
            </w:r>
            <w:proofErr w:type="spellEnd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учебное пособие / ГБОУ ВПО "Башкирский государственный медицинский университет МЗ и социального развития РФ", Кафедра анестезиологии и реаниматологии с курсом ИПО; Кафедра пропедевтики внутренних болезней с курсом физиотерапии ; сост. В. Е. Лешкова [и др.]. - </w:t>
            </w:r>
            <w:proofErr w:type="gramStart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Уфа :</w:t>
            </w:r>
            <w:proofErr w:type="gramEnd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БГМУ, 2012. - 42 с.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E" w:rsidRPr="006B5306" w:rsidRDefault="0059632E" w:rsidP="006B5306">
            <w:pPr>
              <w:rPr>
                <w:color w:val="000000" w:themeColor="text1"/>
              </w:rPr>
            </w:pPr>
            <w:r w:rsidRPr="006B5306">
              <w:rPr>
                <w:color w:val="000000" w:themeColor="text1"/>
              </w:rPr>
              <w:t>3 экз. (0,115)</w:t>
            </w:r>
          </w:p>
        </w:tc>
      </w:tr>
      <w:tr w:rsidR="0059632E" w:rsidRPr="006B5306" w:rsidTr="00E6169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E" w:rsidRPr="006B5306" w:rsidRDefault="0059632E" w:rsidP="006B5306">
            <w:pPr>
              <w:pStyle w:val="aff1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E" w:rsidRPr="006B5306" w:rsidRDefault="0059632E" w:rsidP="006B5306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Диагностика смерти мозга</w:t>
            </w:r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учебное пособие для </w:t>
            </w:r>
            <w:proofErr w:type="spellStart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</w:t>
            </w:r>
            <w:proofErr w:type="spellEnd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послевузовского проф. образования врачей рек. УМО по </w:t>
            </w:r>
            <w:proofErr w:type="spellStart"/>
            <w:proofErr w:type="gramStart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мед.ифармац</w:t>
            </w:r>
            <w:proofErr w:type="spellEnd"/>
            <w:proofErr w:type="gramEnd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образованию вузов России / И.Д. </w:t>
            </w:r>
            <w:proofErr w:type="spellStart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Стулин</w:t>
            </w:r>
            <w:proofErr w:type="spellEnd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[и др.]; под ред. И.Д. </w:t>
            </w:r>
            <w:proofErr w:type="spellStart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Стулина</w:t>
            </w:r>
            <w:proofErr w:type="spellEnd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- М.: </w:t>
            </w:r>
            <w:proofErr w:type="spellStart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Гэотар</w:t>
            </w:r>
            <w:proofErr w:type="spellEnd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Медиа, 2009. - 112с.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E" w:rsidRPr="006B5306" w:rsidRDefault="0059632E" w:rsidP="006B5306">
            <w:pPr>
              <w:pStyle w:val="aff1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экз. (0,038)</w:t>
            </w:r>
          </w:p>
        </w:tc>
      </w:tr>
      <w:tr w:rsidR="0059632E" w:rsidRPr="006B5306" w:rsidTr="00E6169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E" w:rsidRPr="006B5306" w:rsidRDefault="0059632E" w:rsidP="006B5306">
            <w:pPr>
              <w:pStyle w:val="aff1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E" w:rsidRPr="006B5306" w:rsidRDefault="0059632E" w:rsidP="006B5306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Интенсивная терапия: современные</w:t>
            </w:r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аспекты :</w:t>
            </w:r>
            <w:proofErr w:type="gramEnd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руководство / ред.: Д. Сью, Дж. </w:t>
            </w:r>
            <w:proofErr w:type="spellStart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Винч</w:t>
            </w:r>
            <w:proofErr w:type="spellEnd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; пер. с англ. под </w:t>
            </w:r>
            <w:proofErr w:type="spellStart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общ.ред</w:t>
            </w:r>
            <w:proofErr w:type="spellEnd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Д. В. Колотилова. - </w:t>
            </w:r>
            <w:proofErr w:type="gramStart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:</w:t>
            </w:r>
            <w:proofErr w:type="spellStart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МЕДпресс</w:t>
            </w:r>
            <w:proofErr w:type="gramEnd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-информ</w:t>
            </w:r>
            <w:proofErr w:type="spellEnd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2008. - 335 с. - (LANGE).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E" w:rsidRPr="006B5306" w:rsidRDefault="0059632E" w:rsidP="006B5306">
            <w:pPr>
              <w:pStyle w:val="aff1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экз. (0,076)</w:t>
            </w:r>
          </w:p>
        </w:tc>
      </w:tr>
      <w:tr w:rsidR="0059632E" w:rsidRPr="006B5306" w:rsidTr="00E6169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E" w:rsidRPr="006B5306" w:rsidRDefault="0059632E" w:rsidP="006B5306">
            <w:pPr>
              <w:pStyle w:val="aff1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E" w:rsidRPr="006B5306" w:rsidRDefault="0059632E" w:rsidP="006B5306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Марино, Пол Л.</w:t>
            </w:r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Интенсивная </w:t>
            </w:r>
            <w:proofErr w:type="gramStart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терапия :</w:t>
            </w:r>
            <w:proofErr w:type="gramEnd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руководство / Пол Л. Марино ; пер. с англ. под ред. А. П. Зильбера. - </w:t>
            </w:r>
            <w:proofErr w:type="gramStart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:</w:t>
            </w:r>
            <w:proofErr w:type="spellStart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Гэотар</w:t>
            </w:r>
            <w:proofErr w:type="spellEnd"/>
            <w:proofErr w:type="gramEnd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Медиа, 2010. - 764 с.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E" w:rsidRPr="006B5306" w:rsidRDefault="0059632E" w:rsidP="006B5306">
            <w:pPr>
              <w:rPr>
                <w:color w:val="000000" w:themeColor="text1"/>
              </w:rPr>
            </w:pPr>
            <w:r w:rsidRPr="006B5306">
              <w:rPr>
                <w:color w:val="000000" w:themeColor="text1"/>
              </w:rPr>
              <w:t>2 экз. (0,076)</w:t>
            </w:r>
          </w:p>
        </w:tc>
      </w:tr>
      <w:tr w:rsidR="0059632E" w:rsidRPr="006B5306" w:rsidTr="00E6169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E" w:rsidRPr="006B5306" w:rsidRDefault="0059632E" w:rsidP="006B5306">
            <w:pPr>
              <w:pStyle w:val="aff1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E" w:rsidRPr="006B5306" w:rsidRDefault="0059632E" w:rsidP="006B5306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Медицина неотложных </w:t>
            </w:r>
            <w:proofErr w:type="gramStart"/>
            <w:r w:rsidRPr="006B53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состояний</w:t>
            </w:r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избранные клинические лекции. - </w:t>
            </w:r>
            <w:proofErr w:type="gramStart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Донецк :</w:t>
            </w:r>
            <w:proofErr w:type="gramEnd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Издатель </w:t>
            </w:r>
            <w:proofErr w:type="spellStart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Заславский</w:t>
            </w:r>
            <w:proofErr w:type="spellEnd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 Ю. – 2011. - </w:t>
            </w:r>
            <w:r w:rsidRPr="006B53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Т. 3</w:t>
            </w:r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под ред. В. В. Никонова, А. Э. </w:t>
            </w:r>
            <w:proofErr w:type="spellStart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Феськова</w:t>
            </w:r>
            <w:proofErr w:type="spellEnd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Б. С. </w:t>
            </w:r>
            <w:proofErr w:type="spellStart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Федака</w:t>
            </w:r>
            <w:proofErr w:type="spellEnd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- 2-е изд., </w:t>
            </w:r>
            <w:proofErr w:type="spellStart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испр</w:t>
            </w:r>
            <w:proofErr w:type="spellEnd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и доп. - 448 с.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E" w:rsidRPr="006B5306" w:rsidRDefault="0059632E" w:rsidP="006B5306">
            <w:pPr>
              <w:rPr>
                <w:color w:val="000000" w:themeColor="text1"/>
              </w:rPr>
            </w:pPr>
            <w:r w:rsidRPr="006B5306">
              <w:rPr>
                <w:color w:val="000000" w:themeColor="text1"/>
              </w:rPr>
              <w:t>2 экз. (0,076)</w:t>
            </w:r>
          </w:p>
        </w:tc>
      </w:tr>
      <w:tr w:rsidR="0059632E" w:rsidRPr="006B5306" w:rsidTr="00E6169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E" w:rsidRPr="006B5306" w:rsidRDefault="0059632E" w:rsidP="006B5306">
            <w:pPr>
              <w:pStyle w:val="aff1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E" w:rsidRPr="006B5306" w:rsidRDefault="0059632E" w:rsidP="006B5306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Медицина неотложных </w:t>
            </w:r>
            <w:proofErr w:type="gramStart"/>
            <w:r w:rsidRPr="006B53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состояний</w:t>
            </w:r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избранные клинические лекции. - </w:t>
            </w:r>
            <w:proofErr w:type="gramStart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Донецк :</w:t>
            </w:r>
            <w:proofErr w:type="gramEnd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Издатель </w:t>
            </w:r>
            <w:proofErr w:type="spellStart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Заславский</w:t>
            </w:r>
            <w:proofErr w:type="spellEnd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 Ю. – 2012. - </w:t>
            </w:r>
            <w:r w:rsidRPr="006B53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Т. 4</w:t>
            </w:r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под ред. В. В. Никонова, А. Э. </w:t>
            </w:r>
            <w:proofErr w:type="spellStart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Феськова</w:t>
            </w:r>
            <w:proofErr w:type="spellEnd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Б. С. </w:t>
            </w:r>
            <w:proofErr w:type="spellStart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Федака</w:t>
            </w:r>
            <w:proofErr w:type="spellEnd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- 2-е изд., </w:t>
            </w:r>
            <w:proofErr w:type="spellStart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испр</w:t>
            </w:r>
            <w:proofErr w:type="spellEnd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и доп. - 512 с.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E" w:rsidRPr="006B5306" w:rsidRDefault="0059632E" w:rsidP="006B5306">
            <w:pPr>
              <w:rPr>
                <w:color w:val="000000" w:themeColor="text1"/>
              </w:rPr>
            </w:pPr>
            <w:r w:rsidRPr="006B5306">
              <w:rPr>
                <w:color w:val="000000" w:themeColor="text1"/>
              </w:rPr>
              <w:t>2 экз. (0,076)</w:t>
            </w:r>
          </w:p>
        </w:tc>
      </w:tr>
      <w:tr w:rsidR="0059632E" w:rsidRPr="006B5306" w:rsidTr="00E6169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E" w:rsidRPr="006B5306" w:rsidRDefault="0059632E" w:rsidP="006B5306">
            <w:pPr>
              <w:pStyle w:val="aff1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E" w:rsidRPr="006B5306" w:rsidRDefault="0059632E" w:rsidP="006B5306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Медицина неотложных </w:t>
            </w:r>
            <w:proofErr w:type="gramStart"/>
            <w:r w:rsidRPr="006B53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состояний</w:t>
            </w:r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избранные клинические лекции. - </w:t>
            </w:r>
            <w:proofErr w:type="gramStart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Донецк :</w:t>
            </w:r>
            <w:proofErr w:type="gramEnd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Издатель </w:t>
            </w:r>
            <w:proofErr w:type="spellStart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Заславский</w:t>
            </w:r>
            <w:proofErr w:type="spellEnd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 Ю. – 2008. - </w:t>
            </w:r>
            <w:r w:rsidRPr="006B53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Т. 1</w:t>
            </w:r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под ред. В. В. Никонова, А. Э. </w:t>
            </w:r>
            <w:proofErr w:type="spellStart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Феськова</w:t>
            </w:r>
            <w:proofErr w:type="spellEnd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- 3-е изд., </w:t>
            </w:r>
            <w:proofErr w:type="spellStart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испр</w:t>
            </w:r>
            <w:proofErr w:type="spellEnd"/>
            <w:r w:rsidRPr="006B5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и доп. - 504 с.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E" w:rsidRPr="006B5306" w:rsidRDefault="0059632E" w:rsidP="006B5306">
            <w:pPr>
              <w:rPr>
                <w:color w:val="000000" w:themeColor="text1"/>
              </w:rPr>
            </w:pPr>
            <w:r w:rsidRPr="006B5306">
              <w:rPr>
                <w:color w:val="000000" w:themeColor="text1"/>
              </w:rPr>
              <w:t>2 экз. (0,076)</w:t>
            </w:r>
          </w:p>
        </w:tc>
      </w:tr>
    </w:tbl>
    <w:p w:rsidR="00F951CC" w:rsidRDefault="00F951CC" w:rsidP="00F951CC">
      <w:pPr>
        <w:tabs>
          <w:tab w:val="right" w:leader="underscore" w:pos="9639"/>
        </w:tabs>
        <w:ind w:firstLine="709"/>
        <w:jc w:val="center"/>
        <w:rPr>
          <w:b/>
        </w:rPr>
      </w:pPr>
    </w:p>
    <w:p w:rsidR="00F951CC" w:rsidRPr="00670A3B" w:rsidRDefault="00F951CC" w:rsidP="00F951CC">
      <w:pPr>
        <w:tabs>
          <w:tab w:val="right" w:leader="underscore" w:pos="9639"/>
        </w:tabs>
        <w:ind w:firstLine="709"/>
        <w:jc w:val="center"/>
        <w:rPr>
          <w:b/>
          <w:bCs/>
        </w:rPr>
      </w:pPr>
      <w:r>
        <w:rPr>
          <w:b/>
        </w:rPr>
        <w:t>3.6</w:t>
      </w:r>
      <w:r w:rsidRPr="00670A3B">
        <w:rPr>
          <w:b/>
        </w:rPr>
        <w:t xml:space="preserve">. </w:t>
      </w:r>
      <w:r w:rsidRPr="00670A3B">
        <w:rPr>
          <w:b/>
          <w:bCs/>
        </w:rPr>
        <w:t>Материально-техническое обеспечение учебной дисциплины (модуля)</w:t>
      </w:r>
    </w:p>
    <w:p w:rsidR="00F951CC" w:rsidRPr="00670A3B" w:rsidRDefault="00F951CC" w:rsidP="00F951CC">
      <w:pPr>
        <w:keepNext/>
        <w:ind w:firstLine="709"/>
        <w:contextualSpacing/>
        <w:jc w:val="both"/>
      </w:pPr>
      <w:proofErr w:type="gramStart"/>
      <w:r w:rsidRPr="00670A3B">
        <w:t>Для  реализации</w:t>
      </w:r>
      <w:proofErr w:type="gramEnd"/>
      <w:r w:rsidRPr="00670A3B">
        <w:t xml:space="preserve"> дисциплины «</w:t>
      </w:r>
      <w:proofErr w:type="spellStart"/>
      <w:r>
        <w:t>Симуляционный</w:t>
      </w:r>
      <w:proofErr w:type="spellEnd"/>
      <w:r>
        <w:t xml:space="preserve"> курс</w:t>
      </w:r>
      <w:r w:rsidRPr="00670A3B">
        <w:t xml:space="preserve"> (производственная</w:t>
      </w:r>
      <w:r>
        <w:t xml:space="preserve"> (клиническая) </w:t>
      </w:r>
      <w:r w:rsidRPr="00670A3B">
        <w:t>практика</w:t>
      </w:r>
      <w:r>
        <w:t>, стационарная</w:t>
      </w:r>
      <w:r w:rsidRPr="00670A3B">
        <w:t xml:space="preserve">)» технического обеспечения включает в себя оборудованные помещения для проведения учебных занятий, в том числе аудитории, оборудованные мультимедийными средствами обучения, позволяющими использовать </w:t>
      </w:r>
      <w:proofErr w:type="spellStart"/>
      <w:r w:rsidRPr="00670A3B">
        <w:t>симуляционные</w:t>
      </w:r>
      <w:proofErr w:type="spellEnd"/>
      <w:r w:rsidRPr="00670A3B">
        <w:t xml:space="preserve"> технологии позволяющие обучающимся осваивать умения и навыки, предусмотренные профессиональной деятельностью, индивидуально;</w:t>
      </w:r>
    </w:p>
    <w:p w:rsidR="00F951CC" w:rsidRDefault="00F951CC" w:rsidP="00F951CC">
      <w:pPr>
        <w:tabs>
          <w:tab w:val="right" w:leader="underscore" w:pos="9639"/>
        </w:tabs>
        <w:ind w:firstLine="709"/>
        <w:jc w:val="both"/>
      </w:pPr>
      <w:r w:rsidRPr="00670A3B">
        <w:t>Помещения для самостоятельной работы обучающихся оснащены компьютерной техникой  с возможностью подключения  к сети «Интернет» и обеспечением доступа в электронную информационно-образовательную среду организации.</w:t>
      </w:r>
    </w:p>
    <w:p w:rsidR="00F951CC" w:rsidRPr="00670A3B" w:rsidRDefault="00F951CC" w:rsidP="00F951CC">
      <w:pPr>
        <w:tabs>
          <w:tab w:val="right" w:leader="underscore" w:pos="9639"/>
        </w:tabs>
        <w:ind w:firstLine="709"/>
        <w:jc w:val="both"/>
      </w:pPr>
    </w:p>
    <w:p w:rsidR="00F951CC" w:rsidRPr="00670A3B" w:rsidRDefault="00F951CC" w:rsidP="00F951CC">
      <w:pPr>
        <w:tabs>
          <w:tab w:val="left" w:pos="708"/>
        </w:tabs>
        <w:ind w:firstLine="720"/>
        <w:jc w:val="center"/>
        <w:rPr>
          <w:b/>
        </w:rPr>
      </w:pPr>
      <w:r w:rsidRPr="00670A3B">
        <w:rPr>
          <w:b/>
        </w:rPr>
        <w:t>3.</w:t>
      </w:r>
      <w:r>
        <w:rPr>
          <w:b/>
        </w:rPr>
        <w:t>7</w:t>
      </w:r>
      <w:r w:rsidRPr="00670A3B">
        <w:rPr>
          <w:b/>
        </w:rPr>
        <w:t>. Образовательные технологии</w:t>
      </w:r>
    </w:p>
    <w:p w:rsidR="00F951CC" w:rsidRPr="00670A3B" w:rsidRDefault="00F951CC" w:rsidP="00F951CC">
      <w:pPr>
        <w:shd w:val="clear" w:color="auto" w:fill="FFFFFF"/>
        <w:tabs>
          <w:tab w:val="left" w:leader="underscore" w:pos="518"/>
        </w:tabs>
        <w:ind w:right="202" w:firstLine="720"/>
        <w:jc w:val="both"/>
      </w:pPr>
      <w:r w:rsidRPr="00670A3B">
        <w:rPr>
          <w:spacing w:val="-5"/>
        </w:rPr>
        <w:t xml:space="preserve">В соответствии с требованиями ФГОС ВО </w:t>
      </w:r>
      <w:r w:rsidRPr="00670A3B">
        <w:rPr>
          <w:bCs/>
          <w:spacing w:val="-5"/>
        </w:rPr>
        <w:t xml:space="preserve">в </w:t>
      </w:r>
      <w:r w:rsidRPr="00670A3B">
        <w:rPr>
          <w:spacing w:val="-5"/>
        </w:rPr>
        <w:t xml:space="preserve">учебном процессе </w:t>
      </w:r>
      <w:r w:rsidRPr="00670A3B">
        <w:rPr>
          <w:bCs/>
          <w:spacing w:val="-5"/>
        </w:rPr>
        <w:t xml:space="preserve">широко </w:t>
      </w:r>
      <w:r w:rsidRPr="00670A3B">
        <w:rPr>
          <w:spacing w:val="-5"/>
        </w:rPr>
        <w:t>используются</w:t>
      </w:r>
      <w:r w:rsidRPr="00670A3B">
        <w:rPr>
          <w:spacing w:val="-5"/>
        </w:rPr>
        <w:br/>
      </w:r>
      <w:r w:rsidRPr="00670A3B">
        <w:rPr>
          <w:spacing w:val="-1"/>
        </w:rPr>
        <w:t xml:space="preserve">активные и интерактивные формы проведения занятии: </w:t>
      </w:r>
      <w:r w:rsidRPr="00670A3B">
        <w:t>обсуждение в группах, творческие задания, проблемные и ролевые дискуссии, «круглый стол», деловые игры с целью демонстрации и тренинга практических навыков, типичных ошибок; анализ конкретных ситуаций – кейс-метод; интерактивные лекции с демонстрацией учебных тематических фильмов</w:t>
      </w:r>
      <w:r w:rsidRPr="00670A3B">
        <w:rPr>
          <w:bCs/>
          <w:i/>
          <w:iCs/>
          <w:spacing w:val="-1"/>
        </w:rPr>
        <w:t xml:space="preserve">. </w:t>
      </w:r>
      <w:r w:rsidRPr="00670A3B">
        <w:t>Используемые образовательные технологии по изучению данной дисциплины составляют 75% интерактивных занятий от объема аудиторных занятий: имитационные технологии – ролевые и деловые игры, тренинг и др.; не имитационные технологии – проблемные лекции, дискуссии с «моз</w:t>
      </w:r>
      <w:r>
        <w:t>говым штурмом» и без него и др.</w:t>
      </w:r>
    </w:p>
    <w:p w:rsidR="00F951CC" w:rsidRPr="00670A3B" w:rsidRDefault="00F951CC" w:rsidP="00F951CC">
      <w:pPr>
        <w:shd w:val="clear" w:color="auto" w:fill="FFFFFF"/>
        <w:tabs>
          <w:tab w:val="left" w:leader="underscore" w:pos="518"/>
        </w:tabs>
        <w:ind w:right="202" w:firstLine="720"/>
        <w:jc w:val="both"/>
      </w:pPr>
    </w:p>
    <w:p w:rsidR="00030838" w:rsidRDefault="00030838" w:rsidP="00F951CC">
      <w:pPr>
        <w:widowControl w:val="0"/>
        <w:ind w:firstLine="709"/>
        <w:jc w:val="both"/>
        <w:rPr>
          <w:b/>
        </w:rPr>
      </w:pPr>
    </w:p>
    <w:p w:rsidR="00030838" w:rsidRDefault="00030838" w:rsidP="00F951CC">
      <w:pPr>
        <w:widowControl w:val="0"/>
        <w:ind w:firstLine="709"/>
        <w:jc w:val="both"/>
        <w:rPr>
          <w:b/>
        </w:rPr>
      </w:pPr>
    </w:p>
    <w:p w:rsidR="00F951CC" w:rsidRPr="00670A3B" w:rsidRDefault="00F951CC" w:rsidP="00F951CC">
      <w:pPr>
        <w:widowControl w:val="0"/>
        <w:ind w:firstLine="709"/>
        <w:jc w:val="both"/>
        <w:rPr>
          <w:spacing w:val="3"/>
        </w:rPr>
      </w:pPr>
      <w:r w:rsidRPr="00670A3B">
        <w:rPr>
          <w:b/>
        </w:rPr>
        <w:t>4. Методические рекомендации по организации изучения дисциплины:</w:t>
      </w:r>
    </w:p>
    <w:p w:rsidR="00F951CC" w:rsidRPr="00670A3B" w:rsidRDefault="00F951CC" w:rsidP="00F951CC">
      <w:pPr>
        <w:widowControl w:val="0"/>
        <w:ind w:firstLine="709"/>
        <w:jc w:val="both"/>
      </w:pPr>
      <w:r w:rsidRPr="00670A3B">
        <w:t>Обучение складывается из контактной работы (</w:t>
      </w:r>
      <w:r>
        <w:t>72</w:t>
      </w:r>
      <w:r w:rsidRPr="00670A3B">
        <w:t xml:space="preserve"> час.), включающей практические занятия и самостоятельную работу обучающихся (</w:t>
      </w:r>
      <w:r>
        <w:t>36</w:t>
      </w:r>
      <w:r w:rsidRPr="00670A3B">
        <w:t xml:space="preserve"> час.). </w:t>
      </w:r>
    </w:p>
    <w:p w:rsidR="00F951CC" w:rsidRPr="00670A3B" w:rsidRDefault="00F951CC" w:rsidP="00F951CC">
      <w:pPr>
        <w:shd w:val="clear" w:color="auto" w:fill="FFFFFF"/>
        <w:tabs>
          <w:tab w:val="left" w:leader="underscore" w:pos="6451"/>
        </w:tabs>
        <w:ind w:firstLine="720"/>
        <w:jc w:val="both"/>
      </w:pPr>
      <w:r w:rsidRPr="00670A3B">
        <w:rPr>
          <w:spacing w:val="-2"/>
        </w:rPr>
        <w:t>Самостоятельная работа обучающегося подразумевает подготовку к практическому занятию</w:t>
      </w:r>
      <w:r w:rsidRPr="00670A3B">
        <w:t xml:space="preserve"> и включае</w:t>
      </w:r>
      <w:r w:rsidRPr="00670A3B">
        <w:rPr>
          <w:w w:val="79"/>
        </w:rPr>
        <w:t>т</w:t>
      </w:r>
      <w:r w:rsidRPr="00670A3B">
        <w:t xml:space="preserve"> работу с учебной, научной литературой.</w:t>
      </w:r>
    </w:p>
    <w:p w:rsidR="00F951CC" w:rsidRPr="00670A3B" w:rsidRDefault="00F951CC" w:rsidP="00F951CC">
      <w:pPr>
        <w:shd w:val="clear" w:color="auto" w:fill="FFFFFF"/>
        <w:ind w:firstLine="720"/>
        <w:jc w:val="both"/>
      </w:pPr>
      <w:r w:rsidRPr="00670A3B">
        <w:t>Каждый обучающийся обеспечен доступом к библиотечным фондам университета и кафедры.</w:t>
      </w:r>
    </w:p>
    <w:p w:rsidR="00F951CC" w:rsidRPr="00670A3B" w:rsidRDefault="00F951CC" w:rsidP="00F951CC">
      <w:pPr>
        <w:shd w:val="clear" w:color="auto" w:fill="FFFFFF"/>
        <w:tabs>
          <w:tab w:val="left" w:leader="underscore" w:pos="1824"/>
          <w:tab w:val="left" w:leader="underscore" w:pos="2525"/>
          <w:tab w:val="left" w:leader="underscore" w:pos="3283"/>
        </w:tabs>
        <w:ind w:firstLine="720"/>
        <w:jc w:val="both"/>
      </w:pPr>
      <w:r w:rsidRPr="00670A3B">
        <w:t xml:space="preserve">По каждому </w:t>
      </w:r>
      <w:r w:rsidRPr="00670A3B">
        <w:rPr>
          <w:bCs/>
        </w:rPr>
        <w:t xml:space="preserve">разделу </w:t>
      </w:r>
      <w:r w:rsidRPr="00670A3B">
        <w:t xml:space="preserve">учебной </w:t>
      </w:r>
      <w:r w:rsidRPr="00670A3B">
        <w:rPr>
          <w:bCs/>
        </w:rPr>
        <w:t xml:space="preserve">дисциплины разработаны </w:t>
      </w:r>
      <w:r w:rsidRPr="00670A3B">
        <w:t xml:space="preserve">методические рекомендации для обучающихся и </w:t>
      </w:r>
      <w:r w:rsidRPr="00670A3B">
        <w:rPr>
          <w:bCs/>
        </w:rPr>
        <w:t xml:space="preserve">методические </w:t>
      </w:r>
      <w:r w:rsidRPr="00670A3B">
        <w:t>указания для преподавателей.</w:t>
      </w:r>
    </w:p>
    <w:p w:rsidR="00F951CC" w:rsidRPr="00670A3B" w:rsidRDefault="00F951CC" w:rsidP="00F951CC">
      <w:pPr>
        <w:shd w:val="clear" w:color="auto" w:fill="FFFFFF"/>
        <w:tabs>
          <w:tab w:val="left" w:leader="underscore" w:pos="806"/>
          <w:tab w:val="left" w:leader="underscore" w:pos="2832"/>
          <w:tab w:val="left" w:leader="underscore" w:pos="5184"/>
        </w:tabs>
        <w:ind w:firstLine="720"/>
        <w:jc w:val="both"/>
      </w:pPr>
      <w:r w:rsidRPr="00670A3B">
        <w:t>Во время изучения учебной дисциплины обучающиеся самостоятельно проводят освоение методик коммуникативных навыков под руководством преподавателя, представляют проектные работы.</w:t>
      </w:r>
    </w:p>
    <w:p w:rsidR="00F951CC" w:rsidRPr="00670A3B" w:rsidRDefault="00F951CC" w:rsidP="00F951CC">
      <w:pPr>
        <w:shd w:val="clear" w:color="auto" w:fill="FFFFFF"/>
        <w:tabs>
          <w:tab w:val="left" w:leader="underscore" w:pos="4608"/>
        </w:tabs>
        <w:ind w:right="10" w:firstLine="720"/>
        <w:jc w:val="both"/>
      </w:pPr>
      <w:r w:rsidRPr="00670A3B">
        <w:t xml:space="preserve">Обучение </w:t>
      </w:r>
      <w:r w:rsidRPr="00670A3B">
        <w:rPr>
          <w:bCs/>
        </w:rPr>
        <w:t xml:space="preserve">способствует отработки у ординаторов </w:t>
      </w:r>
      <w:r w:rsidRPr="00670A3B">
        <w:t>навыков общения с обучающимися с учетом этико-</w:t>
      </w:r>
      <w:proofErr w:type="spellStart"/>
      <w:r w:rsidRPr="00670A3B">
        <w:t>деонтологических</w:t>
      </w:r>
      <w:proofErr w:type="spellEnd"/>
      <w:r w:rsidRPr="00670A3B">
        <w:t xml:space="preserve"> положений.</w:t>
      </w:r>
    </w:p>
    <w:p w:rsidR="00F951CC" w:rsidRPr="00670A3B" w:rsidRDefault="00F951CC" w:rsidP="00F951CC">
      <w:pPr>
        <w:shd w:val="clear" w:color="auto" w:fill="FFFFFF"/>
        <w:ind w:firstLine="720"/>
        <w:jc w:val="both"/>
      </w:pPr>
      <w:r w:rsidRPr="00670A3B">
        <w:t xml:space="preserve">Исходный уровень знаний обучающихся определяется тестированием, текущий контроль усвоения предмета определяется </w:t>
      </w:r>
      <w:r w:rsidRPr="00670A3B">
        <w:rPr>
          <w:bCs/>
        </w:rPr>
        <w:t xml:space="preserve">устным </w:t>
      </w:r>
      <w:r w:rsidRPr="00670A3B">
        <w:t xml:space="preserve">опросом в ходе </w:t>
      </w:r>
      <w:r w:rsidRPr="00670A3B">
        <w:rPr>
          <w:bCs/>
        </w:rPr>
        <w:t xml:space="preserve">занятий, </w:t>
      </w:r>
      <w:r w:rsidRPr="00670A3B">
        <w:t>во время разборов кейсов, при решении типовых ситуационных задач и ответах на тестовые задания.</w:t>
      </w:r>
    </w:p>
    <w:p w:rsidR="003968C4" w:rsidRPr="006B5306" w:rsidRDefault="00F951CC" w:rsidP="00030838">
      <w:pPr>
        <w:widowControl w:val="0"/>
        <w:ind w:firstLine="709"/>
        <w:jc w:val="both"/>
      </w:pPr>
      <w:r w:rsidRPr="00670A3B">
        <w:t xml:space="preserve">В конце изучения учебной дисциплины проводится промежуточный </w:t>
      </w:r>
      <w:r w:rsidR="007D7AC6">
        <w:t>кон</w:t>
      </w:r>
      <w:r w:rsidRPr="00670A3B">
        <w:t xml:space="preserve">троль знаний с использованием </w:t>
      </w:r>
      <w:r w:rsidRPr="00670A3B">
        <w:rPr>
          <w:bCs/>
        </w:rPr>
        <w:t xml:space="preserve">тестового </w:t>
      </w:r>
      <w:r w:rsidRPr="00670A3B">
        <w:t xml:space="preserve">контроля, </w:t>
      </w:r>
      <w:r w:rsidRPr="00670A3B">
        <w:rPr>
          <w:bCs/>
          <w:iCs/>
        </w:rPr>
        <w:t xml:space="preserve">с защитой проекта </w:t>
      </w:r>
      <w:r w:rsidR="007D7AC6">
        <w:t>и ре</w:t>
      </w:r>
      <w:r w:rsidRPr="00670A3B">
        <w:t>шением ситуационных задач.</w:t>
      </w:r>
    </w:p>
    <w:sectPr w:rsidR="003968C4" w:rsidRPr="006B5306" w:rsidSect="00F951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2" w:right="1418" w:bottom="425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2D4" w:rsidRDefault="002062D4" w:rsidP="00EC4EA7">
      <w:r>
        <w:separator/>
      </w:r>
    </w:p>
  </w:endnote>
  <w:endnote w:type="continuationSeparator" w:id="0">
    <w:p w:rsidR="002062D4" w:rsidRDefault="002062D4" w:rsidP="00EC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306" w:rsidRDefault="006B530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5077574"/>
      <w:docPartObj>
        <w:docPartGallery w:val="Page Numbers (Bottom of Page)"/>
        <w:docPartUnique/>
      </w:docPartObj>
    </w:sdtPr>
    <w:sdtEndPr/>
    <w:sdtContent>
      <w:p w:rsidR="006B5306" w:rsidRDefault="00E24395">
        <w:pPr>
          <w:pStyle w:val="ad"/>
          <w:jc w:val="right"/>
        </w:pPr>
        <w:r>
          <w:fldChar w:fldCharType="begin"/>
        </w:r>
        <w:r w:rsidR="006B5306">
          <w:instrText>PAGE   \* MERGEFORMAT</w:instrText>
        </w:r>
        <w:r>
          <w:fldChar w:fldCharType="separate"/>
        </w:r>
        <w:r w:rsidR="00030838">
          <w:rPr>
            <w:noProof/>
          </w:rPr>
          <w:t>12</w:t>
        </w:r>
        <w:r>
          <w:fldChar w:fldCharType="end"/>
        </w:r>
      </w:p>
    </w:sdtContent>
  </w:sdt>
  <w:p w:rsidR="006B5306" w:rsidRDefault="006B530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306" w:rsidRDefault="006B530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2D4" w:rsidRDefault="002062D4" w:rsidP="00EC4EA7">
      <w:r>
        <w:separator/>
      </w:r>
    </w:p>
  </w:footnote>
  <w:footnote w:type="continuationSeparator" w:id="0">
    <w:p w:rsidR="002062D4" w:rsidRDefault="002062D4" w:rsidP="00EC4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306" w:rsidRDefault="00E24395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B530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5306" w:rsidRDefault="006B530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306" w:rsidRDefault="006B530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306" w:rsidRDefault="006B530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239B"/>
    <w:multiLevelType w:val="hybridMultilevel"/>
    <w:tmpl w:val="01E64C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DC19EA"/>
    <w:multiLevelType w:val="hybridMultilevel"/>
    <w:tmpl w:val="16A640C6"/>
    <w:lvl w:ilvl="0" w:tplc="616E36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17C3191"/>
    <w:multiLevelType w:val="singleLevel"/>
    <w:tmpl w:val="7E3092BE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59A05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B904068"/>
    <w:multiLevelType w:val="hybridMultilevel"/>
    <w:tmpl w:val="4858DF0C"/>
    <w:lvl w:ilvl="0" w:tplc="008AEFA8">
      <w:start w:val="1"/>
      <w:numFmt w:val="decimal"/>
      <w:lvlText w:val="%1)"/>
      <w:lvlJc w:val="left"/>
      <w:pPr>
        <w:ind w:left="915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A4544"/>
    <w:multiLevelType w:val="multilevel"/>
    <w:tmpl w:val="026AF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11F16D85"/>
    <w:multiLevelType w:val="hybridMultilevel"/>
    <w:tmpl w:val="C9BA886C"/>
    <w:lvl w:ilvl="0" w:tplc="A8D6CE24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146D4541"/>
    <w:multiLevelType w:val="hybridMultilevel"/>
    <w:tmpl w:val="29809D78"/>
    <w:lvl w:ilvl="0" w:tplc="008AEFA8">
      <w:start w:val="1"/>
      <w:numFmt w:val="decimal"/>
      <w:lvlText w:val="%1)"/>
      <w:lvlJc w:val="left"/>
      <w:pPr>
        <w:ind w:left="915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15BA4470"/>
    <w:multiLevelType w:val="hybridMultilevel"/>
    <w:tmpl w:val="569AC99A"/>
    <w:lvl w:ilvl="0" w:tplc="D1428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915CF2"/>
    <w:multiLevelType w:val="hybridMultilevel"/>
    <w:tmpl w:val="F80A4400"/>
    <w:lvl w:ilvl="0" w:tplc="0419000F">
      <w:start w:val="1"/>
      <w:numFmt w:val="decimal"/>
      <w:lvlText w:val="%1."/>
      <w:lvlJc w:val="left"/>
      <w:pPr>
        <w:ind w:left="1275" w:hanging="360"/>
      </w:p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2" w15:restartNumberingAfterBreak="0">
    <w:nsid w:val="1F72105C"/>
    <w:multiLevelType w:val="hybridMultilevel"/>
    <w:tmpl w:val="9F645B20"/>
    <w:lvl w:ilvl="0" w:tplc="008AEFA8">
      <w:start w:val="1"/>
      <w:numFmt w:val="decimal"/>
      <w:lvlText w:val="%1)"/>
      <w:lvlJc w:val="left"/>
      <w:pPr>
        <w:ind w:left="915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2773190A"/>
    <w:multiLevelType w:val="hybridMultilevel"/>
    <w:tmpl w:val="9D288C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92C256F"/>
    <w:multiLevelType w:val="multilevel"/>
    <w:tmpl w:val="A81CA4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7"/>
        <w:szCs w:val="27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upp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upp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upp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upp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upp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upp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5" w15:restartNumberingAfterBreak="0">
    <w:nsid w:val="292F3104"/>
    <w:multiLevelType w:val="hybridMultilevel"/>
    <w:tmpl w:val="51DAA92C"/>
    <w:lvl w:ilvl="0" w:tplc="008AEFA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813C6"/>
    <w:multiLevelType w:val="multilevel"/>
    <w:tmpl w:val="8650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7"/>
        </w:tabs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5"/>
        </w:tabs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17" w15:restartNumberingAfterBreak="0">
    <w:nsid w:val="314E2959"/>
    <w:multiLevelType w:val="multilevel"/>
    <w:tmpl w:val="C6DA1C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6C31BF1"/>
    <w:multiLevelType w:val="hybridMultilevel"/>
    <w:tmpl w:val="4CA483B0"/>
    <w:lvl w:ilvl="0" w:tplc="0419000F">
      <w:start w:val="1"/>
      <w:numFmt w:val="decimal"/>
      <w:lvlText w:val="%1."/>
      <w:lvlJc w:val="left"/>
      <w:pPr>
        <w:ind w:left="1275" w:hanging="360"/>
      </w:p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9" w15:restartNumberingAfterBreak="0">
    <w:nsid w:val="454F2544"/>
    <w:multiLevelType w:val="hybridMultilevel"/>
    <w:tmpl w:val="326CB82A"/>
    <w:lvl w:ilvl="0" w:tplc="AA04CD88">
      <w:start w:val="53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E6F96"/>
    <w:multiLevelType w:val="multilevel"/>
    <w:tmpl w:val="B88E8E4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1" w15:restartNumberingAfterBreak="0">
    <w:nsid w:val="4A08505B"/>
    <w:multiLevelType w:val="hybridMultilevel"/>
    <w:tmpl w:val="E4B0BCB0"/>
    <w:lvl w:ilvl="0" w:tplc="008AEFA8">
      <w:start w:val="1"/>
      <w:numFmt w:val="decimal"/>
      <w:lvlText w:val="%1)"/>
      <w:lvlJc w:val="left"/>
      <w:pPr>
        <w:ind w:left="915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B23C0"/>
    <w:multiLevelType w:val="hybridMultilevel"/>
    <w:tmpl w:val="47726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A52726"/>
    <w:multiLevelType w:val="hybridMultilevel"/>
    <w:tmpl w:val="223E1F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CD00448"/>
    <w:multiLevelType w:val="hybridMultilevel"/>
    <w:tmpl w:val="C7C8EA76"/>
    <w:lvl w:ilvl="0" w:tplc="DD0EF8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E73E1"/>
    <w:multiLevelType w:val="multilevel"/>
    <w:tmpl w:val="5BA2C58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38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6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42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50" w:hanging="1800"/>
      </w:pPr>
      <w:rPr>
        <w:rFonts w:hint="default"/>
      </w:rPr>
    </w:lvl>
  </w:abstractNum>
  <w:abstractNum w:abstractNumId="26" w15:restartNumberingAfterBreak="0">
    <w:nsid w:val="55055E89"/>
    <w:multiLevelType w:val="hybridMultilevel"/>
    <w:tmpl w:val="EA263990"/>
    <w:lvl w:ilvl="0" w:tplc="0419000F">
      <w:start w:val="1"/>
      <w:numFmt w:val="decimal"/>
      <w:lvlText w:val="%1."/>
      <w:lvlJc w:val="left"/>
      <w:pPr>
        <w:ind w:left="1275" w:hanging="360"/>
      </w:p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7" w15:restartNumberingAfterBreak="0">
    <w:nsid w:val="55B41BF3"/>
    <w:multiLevelType w:val="multilevel"/>
    <w:tmpl w:val="BB9615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7040D88"/>
    <w:multiLevelType w:val="hybridMultilevel"/>
    <w:tmpl w:val="ED881E24"/>
    <w:lvl w:ilvl="0" w:tplc="6FD0146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8464FA4"/>
    <w:multiLevelType w:val="hybridMultilevel"/>
    <w:tmpl w:val="2BC22C24"/>
    <w:lvl w:ilvl="0" w:tplc="008AEFA8">
      <w:start w:val="1"/>
      <w:numFmt w:val="decimal"/>
      <w:lvlText w:val="%1)"/>
      <w:lvlJc w:val="left"/>
      <w:pPr>
        <w:ind w:left="915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0" w15:restartNumberingAfterBreak="0">
    <w:nsid w:val="589E7476"/>
    <w:multiLevelType w:val="hybridMultilevel"/>
    <w:tmpl w:val="11AA21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AD97178"/>
    <w:multiLevelType w:val="hybridMultilevel"/>
    <w:tmpl w:val="E124B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1F042F"/>
    <w:multiLevelType w:val="hybridMultilevel"/>
    <w:tmpl w:val="6FD24870"/>
    <w:lvl w:ilvl="0" w:tplc="1E0284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4F3D39"/>
    <w:multiLevelType w:val="hybridMultilevel"/>
    <w:tmpl w:val="01E64C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C342ED"/>
    <w:multiLevelType w:val="hybridMultilevel"/>
    <w:tmpl w:val="AB904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B7B11"/>
    <w:multiLevelType w:val="hybridMultilevel"/>
    <w:tmpl w:val="C9E60634"/>
    <w:lvl w:ilvl="0" w:tplc="C5F871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0BA1D51"/>
    <w:multiLevelType w:val="hybridMultilevel"/>
    <w:tmpl w:val="EB129F98"/>
    <w:lvl w:ilvl="0" w:tplc="04190001">
      <w:start w:val="1"/>
      <w:numFmt w:val="decimal"/>
      <w:lvlText w:val="%1)"/>
      <w:lvlJc w:val="left"/>
      <w:pPr>
        <w:tabs>
          <w:tab w:val="num" w:pos="708"/>
        </w:tabs>
        <w:ind w:left="1428" w:hanging="360"/>
      </w:pPr>
      <w:rPr>
        <w:rFonts w:cs="Times New Roman" w:hint="default"/>
        <w:color w:val="000000"/>
        <w:sz w:val="22"/>
        <w:szCs w:val="22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7" w15:restartNumberingAfterBreak="0">
    <w:nsid w:val="621A4C50"/>
    <w:multiLevelType w:val="multilevel"/>
    <w:tmpl w:val="399EE5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</w:lvl>
  </w:abstractNum>
  <w:abstractNum w:abstractNumId="38" w15:restartNumberingAfterBreak="0">
    <w:nsid w:val="66CB4C00"/>
    <w:multiLevelType w:val="singleLevel"/>
    <w:tmpl w:val="A2D08B28"/>
    <w:lvl w:ilvl="0">
      <w:start w:val="5"/>
      <w:numFmt w:val="decimal"/>
      <w:lvlText w:val="%1."/>
      <w:legacy w:legacy="1" w:legacySpace="0" w:legacyIndent="572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6F072D2F"/>
    <w:multiLevelType w:val="multilevel"/>
    <w:tmpl w:val="70446BAC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F1F3696"/>
    <w:multiLevelType w:val="hybridMultilevel"/>
    <w:tmpl w:val="9908679C"/>
    <w:lvl w:ilvl="0" w:tplc="0419000F">
      <w:start w:val="1"/>
      <w:numFmt w:val="decimal"/>
      <w:lvlText w:val="%1."/>
      <w:lvlJc w:val="left"/>
      <w:pPr>
        <w:ind w:left="1275" w:hanging="360"/>
      </w:p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1" w15:restartNumberingAfterBreak="0">
    <w:nsid w:val="6F6C5A8D"/>
    <w:multiLevelType w:val="hybridMultilevel"/>
    <w:tmpl w:val="2CAADFA2"/>
    <w:lvl w:ilvl="0" w:tplc="0419000F">
      <w:start w:val="1"/>
      <w:numFmt w:val="decimal"/>
      <w:lvlText w:val="%1."/>
      <w:lvlJc w:val="left"/>
      <w:pPr>
        <w:ind w:left="1275" w:hanging="360"/>
      </w:p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2" w15:restartNumberingAfterBreak="0">
    <w:nsid w:val="74B75E15"/>
    <w:multiLevelType w:val="hybridMultilevel"/>
    <w:tmpl w:val="AB904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F914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9981713"/>
    <w:multiLevelType w:val="hybridMultilevel"/>
    <w:tmpl w:val="B66E4EF2"/>
    <w:lvl w:ilvl="0" w:tplc="008AEFA8">
      <w:start w:val="1"/>
      <w:numFmt w:val="decimal"/>
      <w:lvlText w:val="%1)"/>
      <w:lvlJc w:val="left"/>
      <w:pPr>
        <w:ind w:left="915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5" w15:restartNumberingAfterBreak="0">
    <w:nsid w:val="7EDF043D"/>
    <w:multiLevelType w:val="hybridMultilevel"/>
    <w:tmpl w:val="7D802820"/>
    <w:lvl w:ilvl="0" w:tplc="0419000F">
      <w:start w:val="1"/>
      <w:numFmt w:val="decimal"/>
      <w:lvlText w:val="%1."/>
      <w:lvlJc w:val="left"/>
      <w:pPr>
        <w:ind w:left="1275" w:hanging="360"/>
      </w:p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28"/>
  </w:num>
  <w:num w:numId="2">
    <w:abstractNumId w:val="22"/>
  </w:num>
  <w:num w:numId="3">
    <w:abstractNumId w:val="10"/>
  </w:num>
  <w:num w:numId="4">
    <w:abstractNumId w:val="16"/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0"/>
  </w:num>
  <w:num w:numId="8">
    <w:abstractNumId w:val="6"/>
  </w:num>
  <w:num w:numId="9">
    <w:abstractNumId w:val="39"/>
  </w:num>
  <w:num w:numId="10">
    <w:abstractNumId w:val="38"/>
  </w:num>
  <w:num w:numId="11">
    <w:abstractNumId w:val="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34"/>
  </w:num>
  <w:num w:numId="17">
    <w:abstractNumId w:val="43"/>
  </w:num>
  <w:num w:numId="18">
    <w:abstractNumId w:val="33"/>
  </w:num>
  <w:num w:numId="19">
    <w:abstractNumId w:val="0"/>
  </w:num>
  <w:num w:numId="20">
    <w:abstractNumId w:val="3"/>
  </w:num>
  <w:num w:numId="21">
    <w:abstractNumId w:val="30"/>
  </w:num>
  <w:num w:numId="22">
    <w:abstractNumId w:val="17"/>
  </w:num>
  <w:num w:numId="23">
    <w:abstractNumId w:val="23"/>
  </w:num>
  <w:num w:numId="24">
    <w:abstractNumId w:val="13"/>
  </w:num>
  <w:num w:numId="25">
    <w:abstractNumId w:val="7"/>
  </w:num>
  <w:num w:numId="26">
    <w:abstractNumId w:val="5"/>
  </w:num>
  <w:num w:numId="27">
    <w:abstractNumId w:val="32"/>
  </w:num>
  <w:num w:numId="28">
    <w:abstractNumId w:val="27"/>
  </w:num>
  <w:num w:numId="29">
    <w:abstractNumId w:val="31"/>
  </w:num>
  <w:num w:numId="30">
    <w:abstractNumId w:val="21"/>
  </w:num>
  <w:num w:numId="31">
    <w:abstractNumId w:val="19"/>
  </w:num>
  <w:num w:numId="32">
    <w:abstractNumId w:val="29"/>
  </w:num>
  <w:num w:numId="33">
    <w:abstractNumId w:val="8"/>
  </w:num>
  <w:num w:numId="34">
    <w:abstractNumId w:val="44"/>
  </w:num>
  <w:num w:numId="35">
    <w:abstractNumId w:val="4"/>
  </w:num>
  <w:num w:numId="36">
    <w:abstractNumId w:val="12"/>
  </w:num>
  <w:num w:numId="37">
    <w:abstractNumId w:val="15"/>
  </w:num>
  <w:num w:numId="38">
    <w:abstractNumId w:val="42"/>
  </w:num>
  <w:num w:numId="39">
    <w:abstractNumId w:val="45"/>
  </w:num>
  <w:num w:numId="40">
    <w:abstractNumId w:val="41"/>
  </w:num>
  <w:num w:numId="41">
    <w:abstractNumId w:val="26"/>
  </w:num>
  <w:num w:numId="42">
    <w:abstractNumId w:val="40"/>
  </w:num>
  <w:num w:numId="43">
    <w:abstractNumId w:val="18"/>
  </w:num>
  <w:num w:numId="44">
    <w:abstractNumId w:val="11"/>
  </w:num>
  <w:num w:numId="45">
    <w:abstractNumId w:val="36"/>
  </w:num>
  <w:num w:numId="46">
    <w:abstractNumId w:val="25"/>
  </w:num>
  <w:num w:numId="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EA7"/>
    <w:rsid w:val="00001B05"/>
    <w:rsid w:val="00030838"/>
    <w:rsid w:val="00050314"/>
    <w:rsid w:val="00052496"/>
    <w:rsid w:val="00054CF0"/>
    <w:rsid w:val="000564C5"/>
    <w:rsid w:val="000934F5"/>
    <w:rsid w:val="000A1AE8"/>
    <w:rsid w:val="000A5EA6"/>
    <w:rsid w:val="000A618C"/>
    <w:rsid w:val="000B327A"/>
    <w:rsid w:val="000D539D"/>
    <w:rsid w:val="000F253F"/>
    <w:rsid w:val="000F40CC"/>
    <w:rsid w:val="00101095"/>
    <w:rsid w:val="00102CA6"/>
    <w:rsid w:val="00137986"/>
    <w:rsid w:val="0014055D"/>
    <w:rsid w:val="001433E4"/>
    <w:rsid w:val="00157171"/>
    <w:rsid w:val="001655E5"/>
    <w:rsid w:val="00166C6F"/>
    <w:rsid w:val="00166D7D"/>
    <w:rsid w:val="00184CB5"/>
    <w:rsid w:val="001913DD"/>
    <w:rsid w:val="001A7D87"/>
    <w:rsid w:val="001B472B"/>
    <w:rsid w:val="001E4E8B"/>
    <w:rsid w:val="001F14FD"/>
    <w:rsid w:val="00205E13"/>
    <w:rsid w:val="002062D4"/>
    <w:rsid w:val="00214ACF"/>
    <w:rsid w:val="0022638A"/>
    <w:rsid w:val="00264E34"/>
    <w:rsid w:val="00275E88"/>
    <w:rsid w:val="00283338"/>
    <w:rsid w:val="00285536"/>
    <w:rsid w:val="002860BE"/>
    <w:rsid w:val="0028610E"/>
    <w:rsid w:val="002925C8"/>
    <w:rsid w:val="002B04D9"/>
    <w:rsid w:val="002C2791"/>
    <w:rsid w:val="002C36D6"/>
    <w:rsid w:val="002F3DD1"/>
    <w:rsid w:val="00300DF3"/>
    <w:rsid w:val="00316509"/>
    <w:rsid w:val="00326841"/>
    <w:rsid w:val="00351176"/>
    <w:rsid w:val="00355D0A"/>
    <w:rsid w:val="00357D24"/>
    <w:rsid w:val="00370D3D"/>
    <w:rsid w:val="0038203E"/>
    <w:rsid w:val="003968C4"/>
    <w:rsid w:val="003B49ED"/>
    <w:rsid w:val="003D16C3"/>
    <w:rsid w:val="003D5001"/>
    <w:rsid w:val="003D5FA2"/>
    <w:rsid w:val="003E1077"/>
    <w:rsid w:val="003E1143"/>
    <w:rsid w:val="003F7029"/>
    <w:rsid w:val="00416A6E"/>
    <w:rsid w:val="00417CFE"/>
    <w:rsid w:val="00431C25"/>
    <w:rsid w:val="00445406"/>
    <w:rsid w:val="004477BB"/>
    <w:rsid w:val="00461B11"/>
    <w:rsid w:val="00485B38"/>
    <w:rsid w:val="004A5F91"/>
    <w:rsid w:val="004C42F6"/>
    <w:rsid w:val="004D2A09"/>
    <w:rsid w:val="005023D3"/>
    <w:rsid w:val="0053231C"/>
    <w:rsid w:val="005339A9"/>
    <w:rsid w:val="00535217"/>
    <w:rsid w:val="005374A2"/>
    <w:rsid w:val="005600EE"/>
    <w:rsid w:val="0059632E"/>
    <w:rsid w:val="005B0C43"/>
    <w:rsid w:val="005C2AB1"/>
    <w:rsid w:val="005D2516"/>
    <w:rsid w:val="005D27B6"/>
    <w:rsid w:val="005D7B3B"/>
    <w:rsid w:val="005E60CC"/>
    <w:rsid w:val="005F0B30"/>
    <w:rsid w:val="00600BDE"/>
    <w:rsid w:val="00617EC1"/>
    <w:rsid w:val="00630119"/>
    <w:rsid w:val="006316A4"/>
    <w:rsid w:val="0064017B"/>
    <w:rsid w:val="00644084"/>
    <w:rsid w:val="00650A61"/>
    <w:rsid w:val="00667C3F"/>
    <w:rsid w:val="00674CCD"/>
    <w:rsid w:val="006846B9"/>
    <w:rsid w:val="00695788"/>
    <w:rsid w:val="006A7001"/>
    <w:rsid w:val="006B5306"/>
    <w:rsid w:val="006B6FC6"/>
    <w:rsid w:val="006C3DD2"/>
    <w:rsid w:val="006D756E"/>
    <w:rsid w:val="006E29F4"/>
    <w:rsid w:val="006F3060"/>
    <w:rsid w:val="007017C9"/>
    <w:rsid w:val="007028B9"/>
    <w:rsid w:val="00707086"/>
    <w:rsid w:val="007278C1"/>
    <w:rsid w:val="00733696"/>
    <w:rsid w:val="00734B05"/>
    <w:rsid w:val="007437F0"/>
    <w:rsid w:val="00750577"/>
    <w:rsid w:val="00751199"/>
    <w:rsid w:val="00753BC2"/>
    <w:rsid w:val="0075535E"/>
    <w:rsid w:val="00765FA9"/>
    <w:rsid w:val="0078540A"/>
    <w:rsid w:val="007A1031"/>
    <w:rsid w:val="007B0B7D"/>
    <w:rsid w:val="007B3210"/>
    <w:rsid w:val="007D198F"/>
    <w:rsid w:val="007D3690"/>
    <w:rsid w:val="007D7AC6"/>
    <w:rsid w:val="007E5553"/>
    <w:rsid w:val="007F7209"/>
    <w:rsid w:val="008206DE"/>
    <w:rsid w:val="00831840"/>
    <w:rsid w:val="008331DD"/>
    <w:rsid w:val="008407DB"/>
    <w:rsid w:val="0084247D"/>
    <w:rsid w:val="00860A0D"/>
    <w:rsid w:val="008659D8"/>
    <w:rsid w:val="00874959"/>
    <w:rsid w:val="008768F4"/>
    <w:rsid w:val="00890ED7"/>
    <w:rsid w:val="0089431A"/>
    <w:rsid w:val="008C0839"/>
    <w:rsid w:val="008C2842"/>
    <w:rsid w:val="008E1D29"/>
    <w:rsid w:val="008F10B9"/>
    <w:rsid w:val="009014C6"/>
    <w:rsid w:val="00923A46"/>
    <w:rsid w:val="009445F3"/>
    <w:rsid w:val="00945DE7"/>
    <w:rsid w:val="00952623"/>
    <w:rsid w:val="00971BAD"/>
    <w:rsid w:val="0097586A"/>
    <w:rsid w:val="0098478A"/>
    <w:rsid w:val="00991EAE"/>
    <w:rsid w:val="009C6ADA"/>
    <w:rsid w:val="009F1626"/>
    <w:rsid w:val="00A30A9D"/>
    <w:rsid w:val="00A344DE"/>
    <w:rsid w:val="00A950AB"/>
    <w:rsid w:val="00AA1142"/>
    <w:rsid w:val="00AA1F5D"/>
    <w:rsid w:val="00AA5696"/>
    <w:rsid w:val="00AB29FC"/>
    <w:rsid w:val="00AC3F58"/>
    <w:rsid w:val="00AC5FF0"/>
    <w:rsid w:val="00AC7581"/>
    <w:rsid w:val="00AE51A2"/>
    <w:rsid w:val="00AE7ED6"/>
    <w:rsid w:val="00AF65F3"/>
    <w:rsid w:val="00B2614A"/>
    <w:rsid w:val="00B610A8"/>
    <w:rsid w:val="00B654A4"/>
    <w:rsid w:val="00B82326"/>
    <w:rsid w:val="00B94CC6"/>
    <w:rsid w:val="00BA09B4"/>
    <w:rsid w:val="00BB77DF"/>
    <w:rsid w:val="00BC6F80"/>
    <w:rsid w:val="00BD2A55"/>
    <w:rsid w:val="00BD44E4"/>
    <w:rsid w:val="00BD65DC"/>
    <w:rsid w:val="00BE6B40"/>
    <w:rsid w:val="00C03B8C"/>
    <w:rsid w:val="00C17807"/>
    <w:rsid w:val="00C26FA9"/>
    <w:rsid w:val="00C33BDA"/>
    <w:rsid w:val="00C529C1"/>
    <w:rsid w:val="00C6562F"/>
    <w:rsid w:val="00C7316C"/>
    <w:rsid w:val="00CC5225"/>
    <w:rsid w:val="00CD4E57"/>
    <w:rsid w:val="00CD75F3"/>
    <w:rsid w:val="00CE6353"/>
    <w:rsid w:val="00CF031E"/>
    <w:rsid w:val="00D32D55"/>
    <w:rsid w:val="00D35BD9"/>
    <w:rsid w:val="00D40A9B"/>
    <w:rsid w:val="00D40DAD"/>
    <w:rsid w:val="00D44F47"/>
    <w:rsid w:val="00D47307"/>
    <w:rsid w:val="00D50416"/>
    <w:rsid w:val="00D9398F"/>
    <w:rsid w:val="00DC3FF9"/>
    <w:rsid w:val="00DE764D"/>
    <w:rsid w:val="00DF0451"/>
    <w:rsid w:val="00DF3EDB"/>
    <w:rsid w:val="00E24395"/>
    <w:rsid w:val="00E31D34"/>
    <w:rsid w:val="00E36E68"/>
    <w:rsid w:val="00E45FB1"/>
    <w:rsid w:val="00E508A4"/>
    <w:rsid w:val="00E52B23"/>
    <w:rsid w:val="00E6096A"/>
    <w:rsid w:val="00E61691"/>
    <w:rsid w:val="00E65D1D"/>
    <w:rsid w:val="00E76DA3"/>
    <w:rsid w:val="00E81B78"/>
    <w:rsid w:val="00E91CF6"/>
    <w:rsid w:val="00E967EA"/>
    <w:rsid w:val="00EA1B24"/>
    <w:rsid w:val="00EA6612"/>
    <w:rsid w:val="00EC4EA7"/>
    <w:rsid w:val="00EF4F44"/>
    <w:rsid w:val="00F138EF"/>
    <w:rsid w:val="00F36394"/>
    <w:rsid w:val="00F47750"/>
    <w:rsid w:val="00F60B1C"/>
    <w:rsid w:val="00F74AC8"/>
    <w:rsid w:val="00F76604"/>
    <w:rsid w:val="00F951CC"/>
    <w:rsid w:val="00FA436D"/>
    <w:rsid w:val="00FB38C3"/>
    <w:rsid w:val="00FC75A5"/>
    <w:rsid w:val="00FD100D"/>
    <w:rsid w:val="00FD4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B08BD-71D4-4F22-AC19-89F5C24A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5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4EA7"/>
    <w:pPr>
      <w:keepNext/>
      <w:ind w:firstLine="567"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EC4EA7"/>
    <w:pPr>
      <w:keepNext/>
      <w:ind w:firstLine="567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EC4EA7"/>
    <w:pPr>
      <w:keepNext/>
      <w:widowControl w:val="0"/>
      <w:shd w:val="clear" w:color="auto" w:fill="FFFFFF"/>
      <w:autoSpaceDE w:val="0"/>
      <w:autoSpaceDN w:val="0"/>
      <w:adjustRightInd w:val="0"/>
      <w:spacing w:line="326" w:lineRule="atLeast"/>
      <w:ind w:right="10"/>
      <w:jc w:val="center"/>
      <w:outlineLvl w:val="2"/>
    </w:pPr>
    <w:rPr>
      <w:b/>
      <w:bCs/>
      <w:color w:val="000000"/>
      <w:spacing w:val="11"/>
      <w:sz w:val="34"/>
      <w:szCs w:val="34"/>
    </w:rPr>
  </w:style>
  <w:style w:type="paragraph" w:styleId="4">
    <w:name w:val="heading 4"/>
    <w:basedOn w:val="a"/>
    <w:next w:val="a"/>
    <w:link w:val="40"/>
    <w:qFormat/>
    <w:rsid w:val="00EC4E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C4E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C4EA7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EC4EA7"/>
    <w:pPr>
      <w:keepNext/>
      <w:shd w:val="clear" w:color="auto" w:fill="FFFFFF"/>
      <w:jc w:val="center"/>
      <w:outlineLvl w:val="6"/>
    </w:pPr>
    <w:rPr>
      <w:b/>
      <w:color w:val="000000"/>
      <w:sz w:val="28"/>
      <w:szCs w:val="20"/>
    </w:rPr>
  </w:style>
  <w:style w:type="paragraph" w:styleId="8">
    <w:name w:val="heading 8"/>
    <w:basedOn w:val="a"/>
    <w:next w:val="a"/>
    <w:link w:val="80"/>
    <w:qFormat/>
    <w:rsid w:val="00EC4EA7"/>
    <w:pPr>
      <w:keepNext/>
      <w:shd w:val="clear" w:color="auto" w:fill="FFFFFF"/>
      <w:jc w:val="center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qFormat/>
    <w:rsid w:val="00EC4EA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4EA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C4EA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C4EA7"/>
    <w:rPr>
      <w:rFonts w:ascii="Times New Roman" w:eastAsia="Times New Roman" w:hAnsi="Times New Roman" w:cs="Times New Roman"/>
      <w:b/>
      <w:bCs/>
      <w:color w:val="000000"/>
      <w:spacing w:val="11"/>
      <w:sz w:val="34"/>
      <w:szCs w:val="34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EC4EA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C4EA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C4E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C4EA7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EC4EA7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EC4EA7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EC4EA7"/>
    <w:pPr>
      <w:ind w:left="5245" w:hanging="4678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C4E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EC4EA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C4E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EC4EA7"/>
    <w:pPr>
      <w:spacing w:after="120"/>
    </w:pPr>
  </w:style>
  <w:style w:type="character" w:customStyle="1" w:styleId="a6">
    <w:name w:val="Основной текст Знак"/>
    <w:basedOn w:val="a0"/>
    <w:link w:val="a5"/>
    <w:rsid w:val="00EC4E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4"/>
    <w:semiHidden/>
    <w:rsid w:val="00EC4EA7"/>
    <w:rPr>
      <w:rFonts w:ascii="Times New Roman" w:eastAsia="Times New Roman" w:hAnsi="Times New Roman"/>
      <w:sz w:val="24"/>
      <w:szCs w:val="24"/>
    </w:rPr>
  </w:style>
  <w:style w:type="paragraph" w:styleId="24">
    <w:name w:val="Body Text Indent 2"/>
    <w:basedOn w:val="a"/>
    <w:link w:val="23"/>
    <w:semiHidden/>
    <w:rsid w:val="00EC4EA7"/>
    <w:pPr>
      <w:spacing w:after="120" w:line="480" w:lineRule="auto"/>
      <w:ind w:left="283"/>
    </w:pPr>
    <w:rPr>
      <w:rFonts w:cstheme="minorBidi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EC4E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semiHidden/>
    <w:rsid w:val="00EC4EA7"/>
    <w:rPr>
      <w:rFonts w:ascii="Times New Roman" w:eastAsia="Times New Roman" w:hAnsi="Times New Roman"/>
      <w:sz w:val="16"/>
      <w:szCs w:val="16"/>
    </w:rPr>
  </w:style>
  <w:style w:type="paragraph" w:styleId="32">
    <w:name w:val="Body Text 3"/>
    <w:basedOn w:val="a"/>
    <w:link w:val="31"/>
    <w:semiHidden/>
    <w:rsid w:val="00EC4EA7"/>
    <w:pPr>
      <w:spacing w:after="120"/>
    </w:pPr>
    <w:rPr>
      <w:rFonts w:cstheme="minorBidi"/>
      <w:sz w:val="16"/>
      <w:szCs w:val="16"/>
      <w:lang w:eastAsia="en-US"/>
    </w:rPr>
  </w:style>
  <w:style w:type="character" w:customStyle="1" w:styleId="310">
    <w:name w:val="Основной текст 3 Знак1"/>
    <w:basedOn w:val="a0"/>
    <w:uiPriority w:val="99"/>
    <w:semiHidden/>
    <w:rsid w:val="00EC4E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page number"/>
    <w:rsid w:val="00EC4EA7"/>
  </w:style>
  <w:style w:type="paragraph" w:styleId="a8">
    <w:name w:val="header"/>
    <w:basedOn w:val="a"/>
    <w:link w:val="a9"/>
    <w:semiHidden/>
    <w:rsid w:val="00EC4EA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semiHidden/>
    <w:rsid w:val="00EC4E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писок с точками"/>
    <w:basedOn w:val="a"/>
    <w:uiPriority w:val="99"/>
    <w:rsid w:val="00EC4EA7"/>
    <w:pPr>
      <w:tabs>
        <w:tab w:val="num" w:pos="720"/>
        <w:tab w:val="num" w:pos="756"/>
      </w:tabs>
      <w:spacing w:line="312" w:lineRule="auto"/>
      <w:ind w:left="756" w:hanging="720"/>
      <w:jc w:val="both"/>
    </w:pPr>
  </w:style>
  <w:style w:type="paragraph" w:customStyle="1" w:styleId="ab">
    <w:name w:val="Для таблиц"/>
    <w:basedOn w:val="a"/>
    <w:rsid w:val="00EC4EA7"/>
  </w:style>
  <w:style w:type="paragraph" w:styleId="ac">
    <w:name w:val="Normal (Web)"/>
    <w:basedOn w:val="a"/>
    <w:uiPriority w:val="99"/>
    <w:rsid w:val="00EC4EA7"/>
    <w:pPr>
      <w:tabs>
        <w:tab w:val="num" w:pos="720"/>
      </w:tabs>
      <w:spacing w:before="100" w:beforeAutospacing="1" w:after="100" w:afterAutospacing="1"/>
      <w:ind w:left="720" w:hanging="720"/>
    </w:pPr>
  </w:style>
  <w:style w:type="paragraph" w:styleId="ad">
    <w:name w:val="footer"/>
    <w:basedOn w:val="a"/>
    <w:link w:val="ae"/>
    <w:uiPriority w:val="99"/>
    <w:rsid w:val="00EC4EA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C4E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примечания Знак"/>
    <w:basedOn w:val="a0"/>
    <w:link w:val="af0"/>
    <w:semiHidden/>
    <w:rsid w:val="00EC4E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text"/>
    <w:basedOn w:val="a"/>
    <w:link w:val="af"/>
    <w:semiHidden/>
    <w:rsid w:val="00EC4EA7"/>
    <w:rPr>
      <w:sz w:val="20"/>
      <w:szCs w:val="20"/>
    </w:rPr>
  </w:style>
  <w:style w:type="character" w:customStyle="1" w:styleId="af1">
    <w:name w:val="Текст выноски Знак"/>
    <w:basedOn w:val="a0"/>
    <w:link w:val="af2"/>
    <w:uiPriority w:val="99"/>
    <w:semiHidden/>
    <w:rsid w:val="00EC4EA7"/>
    <w:rPr>
      <w:rFonts w:ascii="Tahoma" w:eastAsia="Times New Roman" w:hAnsi="Tahoma" w:cs="Times New Roman"/>
      <w:sz w:val="16"/>
      <w:szCs w:val="16"/>
      <w:lang w:eastAsia="ru-RU"/>
    </w:rPr>
  </w:style>
  <w:style w:type="paragraph" w:styleId="af2">
    <w:name w:val="Balloon Text"/>
    <w:basedOn w:val="a"/>
    <w:link w:val="af1"/>
    <w:uiPriority w:val="99"/>
    <w:semiHidden/>
    <w:unhideWhenUsed/>
    <w:rsid w:val="00EC4EA7"/>
    <w:rPr>
      <w:rFonts w:ascii="Tahoma" w:hAnsi="Tahoma"/>
      <w:sz w:val="16"/>
      <w:szCs w:val="16"/>
    </w:rPr>
  </w:style>
  <w:style w:type="paragraph" w:styleId="af3">
    <w:name w:val="List Paragraph"/>
    <w:basedOn w:val="a"/>
    <w:uiPriority w:val="34"/>
    <w:qFormat/>
    <w:rsid w:val="00EC4EA7"/>
    <w:pPr>
      <w:ind w:left="720"/>
      <w:contextualSpacing/>
    </w:pPr>
  </w:style>
  <w:style w:type="paragraph" w:customStyle="1" w:styleId="Style12">
    <w:name w:val="Style12"/>
    <w:basedOn w:val="a"/>
    <w:uiPriority w:val="99"/>
    <w:rsid w:val="00EC4EA7"/>
    <w:pPr>
      <w:widowControl w:val="0"/>
      <w:autoSpaceDE w:val="0"/>
      <w:autoSpaceDN w:val="0"/>
      <w:adjustRightInd w:val="0"/>
      <w:spacing w:line="251" w:lineRule="exact"/>
      <w:jc w:val="center"/>
    </w:pPr>
  </w:style>
  <w:style w:type="character" w:customStyle="1" w:styleId="FontStyle18">
    <w:name w:val="Font Style18"/>
    <w:uiPriority w:val="99"/>
    <w:rsid w:val="00EC4EA7"/>
    <w:rPr>
      <w:rFonts w:ascii="Times New Roman" w:hAnsi="Times New Roman" w:cs="Times New Roman"/>
      <w:spacing w:val="10"/>
      <w:sz w:val="20"/>
      <w:szCs w:val="20"/>
    </w:rPr>
  </w:style>
  <w:style w:type="character" w:customStyle="1" w:styleId="33">
    <w:name w:val="Основной текст с отступом 3 Знак"/>
    <w:link w:val="34"/>
    <w:uiPriority w:val="99"/>
    <w:semiHidden/>
    <w:rsid w:val="00EC4EA7"/>
    <w:rPr>
      <w:rFonts w:ascii="Times New Roman" w:eastAsia="Times New Roman" w:hAnsi="Times New Roman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EC4EA7"/>
    <w:pPr>
      <w:spacing w:after="120"/>
      <w:ind w:left="283"/>
    </w:pPr>
    <w:rPr>
      <w:rFonts w:cstheme="minorBidi"/>
      <w:sz w:val="16"/>
      <w:szCs w:val="16"/>
      <w:lang w:eastAsia="en-US"/>
    </w:rPr>
  </w:style>
  <w:style w:type="character" w:customStyle="1" w:styleId="311">
    <w:name w:val="Основной текст с отступом 3 Знак1"/>
    <w:basedOn w:val="a0"/>
    <w:uiPriority w:val="99"/>
    <w:semiHidden/>
    <w:rsid w:val="00EC4E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4">
    <w:name w:val="Hyperlink"/>
    <w:unhideWhenUsed/>
    <w:rsid w:val="00EC4EA7"/>
    <w:rPr>
      <w:color w:val="0066CC"/>
      <w:u w:val="single"/>
    </w:rPr>
  </w:style>
  <w:style w:type="paragraph" w:styleId="af5">
    <w:name w:val="No Spacing"/>
    <w:uiPriority w:val="1"/>
    <w:qFormat/>
    <w:rsid w:val="00EC4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EC4EA7"/>
    <w:pPr>
      <w:widowControl w:val="0"/>
      <w:tabs>
        <w:tab w:val="num" w:pos="643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uiPriority w:val="99"/>
    <w:rsid w:val="00EC4EA7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5">
    <w:name w:val="Обычный2"/>
    <w:rsid w:val="00EC4EA7"/>
    <w:pPr>
      <w:widowControl w:val="0"/>
      <w:tabs>
        <w:tab w:val="num" w:pos="643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List Bullet 2"/>
    <w:basedOn w:val="a"/>
    <w:rsid w:val="00EC4EA7"/>
    <w:pPr>
      <w:tabs>
        <w:tab w:val="num" w:pos="643"/>
      </w:tabs>
      <w:ind w:left="643" w:hanging="360"/>
    </w:pPr>
    <w:rPr>
      <w:rFonts w:ascii="Arial" w:hAnsi="Arial" w:cs="Arial"/>
      <w:szCs w:val="28"/>
    </w:rPr>
  </w:style>
  <w:style w:type="character" w:customStyle="1" w:styleId="apple-style-span">
    <w:name w:val="apple-style-span"/>
    <w:rsid w:val="00EC4EA7"/>
  </w:style>
  <w:style w:type="paragraph" w:customStyle="1" w:styleId="0">
    <w:name w:val="Нумерованный 0"/>
    <w:basedOn w:val="a"/>
    <w:rsid w:val="00EC4EA7"/>
    <w:pPr>
      <w:ind w:left="425" w:hanging="425"/>
      <w:jc w:val="both"/>
    </w:pPr>
    <w:rPr>
      <w:rFonts w:eastAsia="MS Mincho"/>
      <w:sz w:val="20"/>
    </w:rPr>
  </w:style>
  <w:style w:type="paragraph" w:styleId="af6">
    <w:name w:val="footnote text"/>
    <w:basedOn w:val="a"/>
    <w:link w:val="af7"/>
    <w:uiPriority w:val="99"/>
    <w:semiHidden/>
    <w:unhideWhenUsed/>
    <w:rsid w:val="00EC4EA7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EC4E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unhideWhenUsed/>
    <w:rsid w:val="00EC4EA7"/>
    <w:rPr>
      <w:vertAlign w:val="superscript"/>
    </w:rPr>
  </w:style>
  <w:style w:type="paragraph" w:customStyle="1" w:styleId="main">
    <w:name w:val="main"/>
    <w:basedOn w:val="a"/>
    <w:rsid w:val="00EC4EA7"/>
    <w:pPr>
      <w:spacing w:before="100" w:beforeAutospacing="1" w:after="100" w:afterAutospacing="1"/>
    </w:pPr>
  </w:style>
  <w:style w:type="paragraph" w:customStyle="1" w:styleId="Default">
    <w:name w:val="Default"/>
    <w:rsid w:val="00EC4E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9">
    <w:name w:val="Нормальный"/>
    <w:rsid w:val="00EC4EA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Стиль"/>
    <w:rsid w:val="00EC4E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b">
    <w:name w:val="Emphasis"/>
    <w:qFormat/>
    <w:rsid w:val="00EC4EA7"/>
    <w:rPr>
      <w:i/>
      <w:iCs/>
    </w:rPr>
  </w:style>
  <w:style w:type="character" w:customStyle="1" w:styleId="afc">
    <w:name w:val="Заголовок Знак"/>
    <w:link w:val="afd"/>
    <w:locked/>
    <w:rsid w:val="00EC4EA7"/>
    <w:rPr>
      <w:sz w:val="28"/>
    </w:rPr>
  </w:style>
  <w:style w:type="paragraph" w:styleId="afd">
    <w:name w:val="Title"/>
    <w:basedOn w:val="a"/>
    <w:link w:val="afc"/>
    <w:qFormat/>
    <w:rsid w:val="00EC4EA7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2">
    <w:name w:val="Название Знак1"/>
    <w:basedOn w:val="a0"/>
    <w:uiPriority w:val="10"/>
    <w:rsid w:val="00EC4E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e">
    <w:name w:val="Основной текст_"/>
    <w:link w:val="139"/>
    <w:rsid w:val="00EC4EA7"/>
    <w:rPr>
      <w:sz w:val="27"/>
      <w:szCs w:val="27"/>
      <w:shd w:val="clear" w:color="auto" w:fill="FFFFFF"/>
    </w:rPr>
  </w:style>
  <w:style w:type="paragraph" w:customStyle="1" w:styleId="139">
    <w:name w:val="Основной текст139"/>
    <w:basedOn w:val="a"/>
    <w:link w:val="afe"/>
    <w:rsid w:val="00EC4EA7"/>
    <w:pPr>
      <w:shd w:val="clear" w:color="auto" w:fill="FFFFFF"/>
      <w:spacing w:after="300" w:line="374" w:lineRule="exact"/>
      <w:ind w:hanging="56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24">
    <w:name w:val="Основной текст124"/>
    <w:basedOn w:val="afe"/>
    <w:rsid w:val="00EC4EA7"/>
    <w:rPr>
      <w:sz w:val="27"/>
      <w:szCs w:val="27"/>
      <w:shd w:val="clear" w:color="auto" w:fill="FFFFFF"/>
    </w:rPr>
  </w:style>
  <w:style w:type="character" w:customStyle="1" w:styleId="119">
    <w:name w:val="Основной текст119"/>
    <w:basedOn w:val="afe"/>
    <w:rsid w:val="00EC4EA7"/>
    <w:rPr>
      <w:sz w:val="27"/>
      <w:szCs w:val="27"/>
      <w:shd w:val="clear" w:color="auto" w:fill="FFFFFF"/>
    </w:rPr>
  </w:style>
  <w:style w:type="character" w:customStyle="1" w:styleId="123">
    <w:name w:val="Основной текст123"/>
    <w:basedOn w:val="afe"/>
    <w:rsid w:val="00EC4EA7"/>
    <w:rPr>
      <w:sz w:val="27"/>
      <w:szCs w:val="27"/>
      <w:shd w:val="clear" w:color="auto" w:fill="FFFFFF"/>
    </w:rPr>
  </w:style>
  <w:style w:type="character" w:customStyle="1" w:styleId="35">
    <w:name w:val="Основной текст (3)"/>
    <w:rsid w:val="00EC4E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5">
    <w:name w:val="Основной текст125"/>
    <w:basedOn w:val="afe"/>
    <w:rsid w:val="00EC4EA7"/>
    <w:rPr>
      <w:sz w:val="27"/>
      <w:szCs w:val="27"/>
      <w:shd w:val="clear" w:color="auto" w:fill="FFFFFF"/>
    </w:rPr>
  </w:style>
  <w:style w:type="character" w:customStyle="1" w:styleId="126">
    <w:name w:val="Основной текст126"/>
    <w:basedOn w:val="afe"/>
    <w:rsid w:val="00EC4EA7"/>
    <w:rPr>
      <w:sz w:val="27"/>
      <w:szCs w:val="27"/>
      <w:shd w:val="clear" w:color="auto" w:fill="FFFFFF"/>
    </w:rPr>
  </w:style>
  <w:style w:type="character" w:customStyle="1" w:styleId="127">
    <w:name w:val="Основной текст127"/>
    <w:basedOn w:val="afe"/>
    <w:rsid w:val="00EC4EA7"/>
    <w:rPr>
      <w:sz w:val="27"/>
      <w:szCs w:val="27"/>
      <w:shd w:val="clear" w:color="auto" w:fill="FFFFFF"/>
    </w:rPr>
  </w:style>
  <w:style w:type="character" w:customStyle="1" w:styleId="128">
    <w:name w:val="Основной текст128"/>
    <w:basedOn w:val="afe"/>
    <w:rsid w:val="00EC4EA7"/>
    <w:rPr>
      <w:sz w:val="27"/>
      <w:szCs w:val="27"/>
      <w:shd w:val="clear" w:color="auto" w:fill="FFFFFF"/>
    </w:rPr>
  </w:style>
  <w:style w:type="character" w:customStyle="1" w:styleId="129">
    <w:name w:val="Основной текст129"/>
    <w:basedOn w:val="afe"/>
    <w:rsid w:val="00EC4EA7"/>
    <w:rPr>
      <w:sz w:val="27"/>
      <w:szCs w:val="27"/>
      <w:shd w:val="clear" w:color="auto" w:fill="FFFFFF"/>
    </w:rPr>
  </w:style>
  <w:style w:type="character" w:customStyle="1" w:styleId="130">
    <w:name w:val="Основной текст130"/>
    <w:basedOn w:val="afe"/>
    <w:rsid w:val="00EC4EA7"/>
    <w:rPr>
      <w:sz w:val="27"/>
      <w:szCs w:val="27"/>
      <w:shd w:val="clear" w:color="auto" w:fill="FFFFFF"/>
    </w:rPr>
  </w:style>
  <w:style w:type="character" w:customStyle="1" w:styleId="131">
    <w:name w:val="Основной текст131"/>
    <w:basedOn w:val="afe"/>
    <w:rsid w:val="00EC4EA7"/>
    <w:rPr>
      <w:sz w:val="27"/>
      <w:szCs w:val="27"/>
      <w:shd w:val="clear" w:color="auto" w:fill="FFFFFF"/>
    </w:rPr>
  </w:style>
  <w:style w:type="character" w:customStyle="1" w:styleId="132">
    <w:name w:val="Основной текст132"/>
    <w:basedOn w:val="afe"/>
    <w:rsid w:val="00EC4EA7"/>
    <w:rPr>
      <w:sz w:val="27"/>
      <w:szCs w:val="27"/>
      <w:shd w:val="clear" w:color="auto" w:fill="FFFFFF"/>
    </w:rPr>
  </w:style>
  <w:style w:type="character" w:customStyle="1" w:styleId="133">
    <w:name w:val="Основной текст133"/>
    <w:basedOn w:val="afe"/>
    <w:rsid w:val="00EC4EA7"/>
    <w:rPr>
      <w:sz w:val="27"/>
      <w:szCs w:val="27"/>
      <w:shd w:val="clear" w:color="auto" w:fill="FFFFFF"/>
    </w:rPr>
  </w:style>
  <w:style w:type="paragraph" w:customStyle="1" w:styleId="Style3">
    <w:name w:val="Style3"/>
    <w:basedOn w:val="a"/>
    <w:uiPriority w:val="99"/>
    <w:rsid w:val="001913DD"/>
    <w:pPr>
      <w:widowControl w:val="0"/>
      <w:autoSpaceDE w:val="0"/>
      <w:autoSpaceDN w:val="0"/>
      <w:adjustRightInd w:val="0"/>
      <w:spacing w:line="323" w:lineRule="exact"/>
      <w:ind w:firstLine="427"/>
      <w:jc w:val="both"/>
    </w:pPr>
    <w:rPr>
      <w:rFonts w:eastAsiaTheme="minorEastAsia"/>
    </w:rPr>
  </w:style>
  <w:style w:type="character" w:customStyle="1" w:styleId="FontStyle51">
    <w:name w:val="Font Style51"/>
    <w:basedOn w:val="a0"/>
    <w:uiPriority w:val="99"/>
    <w:rsid w:val="001913DD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001B05"/>
    <w:pPr>
      <w:widowControl w:val="0"/>
      <w:autoSpaceDE w:val="0"/>
      <w:autoSpaceDN w:val="0"/>
      <w:adjustRightInd w:val="0"/>
      <w:spacing w:line="326" w:lineRule="exact"/>
      <w:ind w:hanging="432"/>
      <w:jc w:val="both"/>
    </w:pPr>
    <w:rPr>
      <w:rFonts w:eastAsiaTheme="minorEastAsia"/>
    </w:rPr>
  </w:style>
  <w:style w:type="character" w:customStyle="1" w:styleId="FontStyle50">
    <w:name w:val="Font Style50"/>
    <w:basedOn w:val="a0"/>
    <w:uiPriority w:val="99"/>
    <w:rsid w:val="00001B0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basedOn w:val="a0"/>
    <w:uiPriority w:val="99"/>
    <w:rsid w:val="00001B0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uiPriority w:val="99"/>
    <w:rsid w:val="00001B05"/>
    <w:pPr>
      <w:widowControl w:val="0"/>
      <w:autoSpaceDE w:val="0"/>
      <w:autoSpaceDN w:val="0"/>
      <w:adjustRightInd w:val="0"/>
      <w:spacing w:line="283" w:lineRule="exact"/>
      <w:ind w:hanging="288"/>
    </w:pPr>
    <w:rPr>
      <w:rFonts w:eastAsiaTheme="minorEastAsia"/>
    </w:rPr>
  </w:style>
  <w:style w:type="character" w:customStyle="1" w:styleId="FontStyle49">
    <w:name w:val="Font Style49"/>
    <w:basedOn w:val="a0"/>
    <w:uiPriority w:val="99"/>
    <w:rsid w:val="00001B05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E31D34"/>
    <w:pPr>
      <w:widowControl w:val="0"/>
      <w:autoSpaceDE w:val="0"/>
      <w:autoSpaceDN w:val="0"/>
      <w:adjustRightInd w:val="0"/>
      <w:spacing w:line="275" w:lineRule="exact"/>
    </w:pPr>
    <w:rPr>
      <w:rFonts w:eastAsiaTheme="minorEastAsia"/>
    </w:rPr>
  </w:style>
  <w:style w:type="paragraph" w:customStyle="1" w:styleId="Style26">
    <w:name w:val="Style26"/>
    <w:basedOn w:val="a"/>
    <w:uiPriority w:val="99"/>
    <w:rsid w:val="004A5F91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</w:rPr>
  </w:style>
  <w:style w:type="paragraph" w:customStyle="1" w:styleId="Style20">
    <w:name w:val="Style20"/>
    <w:basedOn w:val="a"/>
    <w:uiPriority w:val="99"/>
    <w:rsid w:val="004A5F9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33">
    <w:name w:val="Style33"/>
    <w:basedOn w:val="a"/>
    <w:uiPriority w:val="99"/>
    <w:rsid w:val="004A5F9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4A5F91"/>
    <w:pPr>
      <w:widowControl w:val="0"/>
      <w:autoSpaceDE w:val="0"/>
      <w:autoSpaceDN w:val="0"/>
      <w:adjustRightInd w:val="0"/>
      <w:spacing w:line="326" w:lineRule="exact"/>
      <w:ind w:firstLine="274"/>
    </w:pPr>
    <w:rPr>
      <w:rFonts w:eastAsiaTheme="minorEastAsia"/>
    </w:rPr>
  </w:style>
  <w:style w:type="table" w:styleId="aff">
    <w:name w:val="Table Grid"/>
    <w:basedOn w:val="a1"/>
    <w:uiPriority w:val="59"/>
    <w:rsid w:val="00BC6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Strong"/>
    <w:uiPriority w:val="22"/>
    <w:qFormat/>
    <w:rsid w:val="00E81B78"/>
    <w:rPr>
      <w:b/>
      <w:bCs/>
    </w:rPr>
  </w:style>
  <w:style w:type="character" w:customStyle="1" w:styleId="36">
    <w:name w:val="Основной текст3"/>
    <w:basedOn w:val="afe"/>
    <w:rsid w:val="001571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e"/>
    <w:rsid w:val="00765FA9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1">
    <w:name w:val="Основной текст4"/>
    <w:basedOn w:val="a"/>
    <w:rsid w:val="00765FA9"/>
    <w:pPr>
      <w:widowControl w:val="0"/>
      <w:shd w:val="clear" w:color="auto" w:fill="FFFFFF"/>
      <w:spacing w:before="240" w:line="312" w:lineRule="exact"/>
      <w:ind w:hanging="360"/>
      <w:jc w:val="both"/>
    </w:pPr>
    <w:rPr>
      <w:spacing w:val="3"/>
      <w:sz w:val="21"/>
      <w:szCs w:val="21"/>
      <w:lang w:eastAsia="en-US"/>
    </w:rPr>
  </w:style>
  <w:style w:type="character" w:customStyle="1" w:styleId="13">
    <w:name w:val="Основной текст1"/>
    <w:basedOn w:val="afe"/>
    <w:rsid w:val="0076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7">
    <w:name w:val="Подпись к таблице (2)_"/>
    <w:basedOn w:val="a0"/>
    <w:link w:val="28"/>
    <w:rsid w:val="00166D7D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28">
    <w:name w:val="Подпись к таблице (2)"/>
    <w:basedOn w:val="a"/>
    <w:link w:val="27"/>
    <w:rsid w:val="00166D7D"/>
    <w:pPr>
      <w:widowControl w:val="0"/>
      <w:shd w:val="clear" w:color="auto" w:fill="FFFFFF"/>
      <w:spacing w:line="0" w:lineRule="atLeast"/>
    </w:pPr>
    <w:rPr>
      <w:b/>
      <w:bCs/>
      <w:spacing w:val="2"/>
      <w:sz w:val="21"/>
      <w:szCs w:val="21"/>
      <w:lang w:eastAsia="en-US"/>
    </w:rPr>
  </w:style>
  <w:style w:type="character" w:customStyle="1" w:styleId="apple-converted-space">
    <w:name w:val="apple-converted-space"/>
    <w:basedOn w:val="a0"/>
    <w:rsid w:val="0059632E"/>
  </w:style>
  <w:style w:type="paragraph" w:customStyle="1" w:styleId="aff1">
    <w:name w:val="Нормальный (таблица)"/>
    <w:basedOn w:val="a"/>
    <w:next w:val="a"/>
    <w:uiPriority w:val="99"/>
    <w:rsid w:val="0059632E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f2">
    <w:name w:val="Прижатый влево"/>
    <w:basedOn w:val="a"/>
    <w:next w:val="a"/>
    <w:uiPriority w:val="99"/>
    <w:rsid w:val="0059632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table" w:customStyle="1" w:styleId="14">
    <w:name w:val="Сетка таблицы1"/>
    <w:basedOn w:val="a1"/>
    <w:next w:val="aff"/>
    <w:uiPriority w:val="39"/>
    <w:rsid w:val="00901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F951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1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4160A-D42A-4F32-B6A6-49DA9CD19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3495</Words>
  <Characters>19926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Отдел ординатуры</cp:lastModifiedBy>
  <cp:revision>5</cp:revision>
  <cp:lastPrinted>2019-11-12T16:37:00Z</cp:lastPrinted>
  <dcterms:created xsi:type="dcterms:W3CDTF">2019-12-04T05:08:00Z</dcterms:created>
  <dcterms:modified xsi:type="dcterms:W3CDTF">2022-03-11T08:29:00Z</dcterms:modified>
</cp:coreProperties>
</file>